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67"/>
        <w:gridCol w:w="249"/>
        <w:gridCol w:w="257"/>
        <w:gridCol w:w="3906"/>
        <w:gridCol w:w="446"/>
        <w:gridCol w:w="2099"/>
      </w:tblGrid>
      <w:tr w:rsidR="00BC3BB4" w:rsidRPr="00BC3BB4" w:rsidTr="00106744">
        <w:trPr>
          <w:trHeight w:val="1134"/>
        </w:trPr>
        <w:tc>
          <w:tcPr>
            <w:tcW w:w="9900" w:type="dxa"/>
            <w:gridSpan w:val="10"/>
          </w:tcPr>
          <w:p w:rsidR="00E058C7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7B">
              <w:rPr>
                <w:b/>
                <w:noProof/>
                <w:lang w:eastAsia="ru-RU"/>
              </w:rPr>
              <w:drawing>
                <wp:inline distT="0" distB="0" distL="0" distR="0">
                  <wp:extent cx="491490" cy="607060"/>
                  <wp:effectExtent l="0" t="0" r="381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3BB4" w:rsidRPr="00BC3BB4" w:rsidRDefault="00BC3BB4" w:rsidP="00D53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BC3BB4" w:rsidRPr="00BC3BB4" w:rsidRDefault="00BC3BB4" w:rsidP="00D53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BC3BB4" w:rsidRPr="00BC3BB4" w:rsidRDefault="00BC3BB4" w:rsidP="00D53975">
            <w:pPr>
              <w:pStyle w:val="1"/>
              <w:spacing w:after="0" w:afterAutospacing="0"/>
              <w:jc w:val="center"/>
              <w:rPr>
                <w:rFonts w:eastAsia="Arial Unicode MS"/>
                <w:spacing w:val="20"/>
                <w:sz w:val="24"/>
                <w:szCs w:val="24"/>
              </w:rPr>
            </w:pPr>
            <w:r w:rsidRPr="00BC3BB4">
              <w:rPr>
                <w:spacing w:val="20"/>
                <w:sz w:val="24"/>
                <w:szCs w:val="24"/>
              </w:rPr>
              <w:t>Октябрьского района</w:t>
            </w:r>
          </w:p>
          <w:p w:rsidR="00BC3BB4" w:rsidRPr="00BC3BB4" w:rsidRDefault="00BC3BB4" w:rsidP="00D53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BC3BB4" w:rsidRPr="00BC3BB4" w:rsidRDefault="00BC3BB4" w:rsidP="00D5397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РЕШЕНИЕ</w:t>
            </w:r>
          </w:p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BB4" w:rsidRPr="00BC3BB4" w:rsidTr="00106744">
        <w:trPr>
          <w:trHeight w:val="454"/>
        </w:trPr>
        <w:tc>
          <w:tcPr>
            <w:tcW w:w="236" w:type="dxa"/>
            <w:vAlign w:val="bottom"/>
            <w:hideMark/>
          </w:tcPr>
          <w:p w:rsidR="00BC3BB4" w:rsidRPr="00BC3BB4" w:rsidRDefault="00BC3BB4" w:rsidP="00BC3B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BB4" w:rsidRPr="00BC3BB4" w:rsidRDefault="00BE0814" w:rsidP="00D53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bottom"/>
            <w:hideMark/>
          </w:tcPr>
          <w:p w:rsidR="00BC3BB4" w:rsidRPr="00BC3BB4" w:rsidRDefault="00BC3BB4" w:rsidP="00BC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BB4" w:rsidRPr="00BC3BB4" w:rsidRDefault="00D53975" w:rsidP="00BC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7" w:type="dxa"/>
            <w:vAlign w:val="bottom"/>
            <w:hideMark/>
          </w:tcPr>
          <w:p w:rsidR="00BC3BB4" w:rsidRPr="00BC3BB4" w:rsidRDefault="00BC3BB4" w:rsidP="00BC3BB4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BB4" w:rsidRPr="00BC3BB4" w:rsidRDefault="000B2278" w:rsidP="00D53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BB4" w:rsidRPr="00BC3BB4" w:rsidRDefault="00BC3BB4" w:rsidP="00BC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BC3BB4" w:rsidRPr="00BC3BB4" w:rsidRDefault="00BC3BB4" w:rsidP="00BC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BC3BB4" w:rsidRPr="00BC3BB4" w:rsidRDefault="00BC3BB4" w:rsidP="00D53975">
            <w:pPr>
              <w:spacing w:after="0"/>
              <w:ind w:left="-233" w:right="20" w:firstLine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BB4" w:rsidRPr="00BC3BB4" w:rsidRDefault="00D53975" w:rsidP="00BC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BB4" w:rsidRPr="00BC3BB4" w:rsidTr="00106744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BC3BB4" w:rsidRPr="00BC3BB4" w:rsidRDefault="00BC3BB4" w:rsidP="000B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О публичных слушаниях 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по проекту решения Совета депутатов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«О внесении изменений в Устав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городского поселения Андра»</w:t>
      </w:r>
    </w:p>
    <w:p w:rsidR="00BC3BB4" w:rsidRDefault="00BC3BB4" w:rsidP="00BC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C7" w:rsidRPr="00BC3BB4" w:rsidRDefault="00E058C7" w:rsidP="00BC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BB4" w:rsidRDefault="00BC3BB4" w:rsidP="00D53975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В целях обеспечения участия населения городского поселения Андра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статьями 11, 48 устава городского поселения Андра, решением Совета депутатов городского поселения Андра от 14.06.2012 № 22 «О порядке организации и проведения публичных слушаний на территории городского поселения Андра»:</w:t>
      </w:r>
    </w:p>
    <w:p w:rsidR="00E058C7" w:rsidRPr="00BC3BB4" w:rsidRDefault="00E058C7" w:rsidP="00D53975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78" w:rsidRPr="00A84CDA" w:rsidRDefault="00BC3BB4" w:rsidP="00D5397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975">
        <w:rPr>
          <w:rFonts w:ascii="Times New Roman" w:hAnsi="Times New Roman" w:cs="Times New Roman"/>
          <w:sz w:val="24"/>
          <w:szCs w:val="24"/>
        </w:rPr>
        <w:t>1</w:t>
      </w:r>
      <w:r w:rsidRPr="00BC3BB4">
        <w:rPr>
          <w:rFonts w:ascii="Times New Roman" w:hAnsi="Times New Roman" w:cs="Times New Roman"/>
          <w:sz w:val="24"/>
          <w:szCs w:val="24"/>
        </w:rPr>
        <w:t xml:space="preserve">. 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Назначить проведение публичных слушаний на </w:t>
      </w:r>
      <w:r w:rsidR="00D53975">
        <w:rPr>
          <w:rFonts w:ascii="Times New Roman" w:eastAsia="Calibri" w:hAnsi="Times New Roman" w:cs="Times New Roman"/>
          <w:sz w:val="24"/>
          <w:szCs w:val="24"/>
        </w:rPr>
        <w:t>26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975">
        <w:rPr>
          <w:rFonts w:ascii="Times New Roman" w:eastAsia="Calibri" w:hAnsi="Times New Roman" w:cs="Times New Roman"/>
          <w:sz w:val="24"/>
          <w:szCs w:val="24"/>
        </w:rPr>
        <w:t>мая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53975">
        <w:rPr>
          <w:rFonts w:ascii="Times New Roman" w:eastAsia="Calibri" w:hAnsi="Times New Roman" w:cs="Times New Roman"/>
          <w:sz w:val="24"/>
          <w:szCs w:val="24"/>
        </w:rPr>
        <w:t>2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года в 18 часов 00 минут местного времени.</w:t>
      </w:r>
    </w:p>
    <w:p w:rsidR="00BC3BB4" w:rsidRPr="00BC3BB4" w:rsidRDefault="000B2278" w:rsidP="00D53975">
      <w:pPr>
        <w:spacing w:after="0" w:line="240" w:lineRule="auto"/>
        <w:ind w:right="-56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eastAsia="Calibri" w:hAnsi="Times New Roman" w:cs="Times New Roman"/>
          <w:sz w:val="24"/>
          <w:szCs w:val="24"/>
        </w:rPr>
        <w:t>Место проведения –</w:t>
      </w:r>
      <w:r w:rsidRPr="00A84CDA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Андра (здание КДЦ «Лидер»), </w:t>
      </w:r>
      <w:r w:rsidRPr="00A84CDA">
        <w:rPr>
          <w:rFonts w:ascii="Times New Roman" w:eastAsia="Calibri" w:hAnsi="Times New Roman" w:cs="Times New Roman"/>
          <w:sz w:val="24"/>
          <w:szCs w:val="24"/>
        </w:rPr>
        <w:t>расположенная по адресу: пгт. Андра, мкр. Набережный, 1.</w:t>
      </w:r>
    </w:p>
    <w:p w:rsidR="00BC3BB4" w:rsidRPr="00BC3BB4" w:rsidRDefault="00BC3BB4" w:rsidP="00D53975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3975">
        <w:rPr>
          <w:rFonts w:ascii="Times New Roman" w:hAnsi="Times New Roman" w:cs="Times New Roman"/>
          <w:sz w:val="24"/>
          <w:szCs w:val="24"/>
        </w:rPr>
        <w:t>2</w:t>
      </w:r>
      <w:r w:rsidRPr="00BC3BB4">
        <w:rPr>
          <w:rFonts w:ascii="Times New Roman" w:hAnsi="Times New Roman" w:cs="Times New Roman"/>
          <w:sz w:val="24"/>
          <w:szCs w:val="24"/>
        </w:rPr>
        <w:t xml:space="preserve">. Опубликовать Порядок учета предложений по проекту решения Совета поселения о внесении изменений и дополнений в Устав и участия граждан в его обсуждении, утвержденный решением Совета депутатов поселения 26.06.2009 № 3 (приложение </w:t>
      </w:r>
      <w:r w:rsidR="00D53975">
        <w:rPr>
          <w:rFonts w:ascii="Times New Roman" w:hAnsi="Times New Roman" w:cs="Times New Roman"/>
          <w:sz w:val="24"/>
          <w:szCs w:val="24"/>
        </w:rPr>
        <w:t>1</w:t>
      </w:r>
      <w:r w:rsidRPr="00BC3BB4">
        <w:rPr>
          <w:rFonts w:ascii="Times New Roman" w:hAnsi="Times New Roman" w:cs="Times New Roman"/>
          <w:sz w:val="24"/>
          <w:szCs w:val="24"/>
        </w:rPr>
        <w:t>).</w:t>
      </w:r>
    </w:p>
    <w:p w:rsidR="00BC3BB4" w:rsidRPr="00BC3BB4" w:rsidRDefault="00BC3BB4" w:rsidP="00D53975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975">
        <w:rPr>
          <w:rFonts w:ascii="Times New Roman" w:hAnsi="Times New Roman" w:cs="Times New Roman"/>
          <w:sz w:val="24"/>
          <w:szCs w:val="24"/>
        </w:rPr>
        <w:t>3</w:t>
      </w:r>
      <w:r w:rsidRPr="00BC3BB4">
        <w:rPr>
          <w:rFonts w:ascii="Times New Roman" w:hAnsi="Times New Roman" w:cs="Times New Roman"/>
          <w:sz w:val="24"/>
          <w:szCs w:val="24"/>
        </w:rPr>
        <w:t xml:space="preserve">. Утвердить состав временной комиссии по учету предложений по проекту решения Совета депутатов городского поселения Андра «О внесении изменений и дополнений в Устав городского поселения Андра» (приложение </w:t>
      </w:r>
      <w:r w:rsidR="00D53975">
        <w:rPr>
          <w:rFonts w:ascii="Times New Roman" w:hAnsi="Times New Roman" w:cs="Times New Roman"/>
          <w:sz w:val="24"/>
          <w:szCs w:val="24"/>
        </w:rPr>
        <w:t>2</w:t>
      </w:r>
      <w:r w:rsidRPr="00BC3BB4">
        <w:rPr>
          <w:rFonts w:ascii="Times New Roman" w:hAnsi="Times New Roman" w:cs="Times New Roman"/>
          <w:sz w:val="24"/>
          <w:szCs w:val="24"/>
        </w:rPr>
        <w:t>).</w:t>
      </w:r>
    </w:p>
    <w:p w:rsidR="000B2278" w:rsidRPr="00A84CDA" w:rsidRDefault="00D53975" w:rsidP="00D53975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3BB4" w:rsidRPr="00BC3BB4">
        <w:rPr>
          <w:rFonts w:ascii="Times New Roman" w:hAnsi="Times New Roman" w:cs="Times New Roman"/>
          <w:sz w:val="24"/>
          <w:szCs w:val="24"/>
        </w:rPr>
        <w:t xml:space="preserve">. </w:t>
      </w:r>
      <w:r w:rsidR="000B2278" w:rsidRPr="00A84CDA">
        <w:rPr>
          <w:rFonts w:ascii="Times New Roman" w:hAnsi="Times New Roman" w:cs="Times New Roman"/>
          <w:sz w:val="24"/>
          <w:szCs w:val="24"/>
        </w:rPr>
        <w:t xml:space="preserve">Установить место размещения демонстрационных материалов по проекту решения Совета депутатов городского поселения Андра «О внесении изменений и дополнений в Устав городского поселения Андра» для ознакомления граждан и всех заинтересованных лиц – здание КДЦ «ЛИДЕР», администрация городского поселения Андра. </w:t>
      </w:r>
    </w:p>
    <w:p w:rsidR="000B2278" w:rsidRPr="00A84CDA" w:rsidRDefault="000B2278" w:rsidP="00D53975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>5. Предложения и замечания по проекту решения Совета депутатов городского поселения Андра «О внесении изменений и дополнений в Устав городского поселения Андра»</w:t>
      </w:r>
      <w:r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CDA">
        <w:rPr>
          <w:rFonts w:ascii="Times New Roman" w:hAnsi="Times New Roman" w:cs="Times New Roman"/>
          <w:sz w:val="24"/>
          <w:szCs w:val="24"/>
        </w:rPr>
        <w:t xml:space="preserve">представлять в организационно-правовой отдел администрации муниципального образования городское поселение Андра по адресу: </w:t>
      </w:r>
      <w:r w:rsidRPr="00A84CDA">
        <w:rPr>
          <w:rFonts w:ascii="Times New Roman" w:eastAsia="Calibri" w:hAnsi="Times New Roman" w:cs="Times New Roman"/>
          <w:sz w:val="24"/>
          <w:szCs w:val="24"/>
        </w:rPr>
        <w:t>пгт. Андра, мкр. Набережный, 1</w:t>
      </w:r>
      <w:r w:rsidRPr="00A84CDA">
        <w:rPr>
          <w:rFonts w:ascii="Times New Roman" w:hAnsi="Times New Roman" w:cs="Times New Roman"/>
          <w:sz w:val="24"/>
          <w:szCs w:val="24"/>
        </w:rPr>
        <w:t>, каб.4.</w:t>
      </w:r>
    </w:p>
    <w:p w:rsidR="000B2278" w:rsidRPr="00A84CDA" w:rsidRDefault="000B2278" w:rsidP="00E058C7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 xml:space="preserve">6. Обнародовать настоящее решение посредством размещения в информационно – телекоммуникационной сети «Интернет», на официальном сайте администрации </w:t>
      </w:r>
      <w:r w:rsidRPr="00A84CD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городское поселение Андра по адресу </w:t>
      </w:r>
      <w:hyperlink r:id="rId8" w:history="1"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4CDA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7. Решение вступает в силу после официального опубликования.</w:t>
      </w:r>
    </w:p>
    <w:p w:rsidR="00BC3BB4" w:rsidRDefault="00BC3BB4" w:rsidP="00D53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4" w:rsidRPr="00BC3BB4" w:rsidRDefault="00BC3BB4" w:rsidP="00BC3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C3BB4">
        <w:rPr>
          <w:rFonts w:ascii="Times New Roman" w:hAnsi="Times New Roman" w:cs="Times New Roman"/>
          <w:sz w:val="24"/>
          <w:szCs w:val="24"/>
        </w:rPr>
        <w:tab/>
      </w:r>
      <w:r w:rsidRPr="00BC3BB4">
        <w:rPr>
          <w:rFonts w:ascii="Times New Roman" w:hAnsi="Times New Roman" w:cs="Times New Roman"/>
          <w:sz w:val="24"/>
          <w:szCs w:val="24"/>
        </w:rPr>
        <w:tab/>
      </w:r>
      <w:r w:rsidRPr="00BC3BB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3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C3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Морозов</w:t>
      </w:r>
    </w:p>
    <w:p w:rsidR="00BC3BB4" w:rsidRDefault="00BC3BB4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58C7" w:rsidRDefault="00E058C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58C7" w:rsidRDefault="00E058C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58C7" w:rsidRDefault="00E058C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58C7" w:rsidRDefault="00E058C7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3975" w:rsidRDefault="00D53975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3975" w:rsidRPr="00BC3BB4" w:rsidRDefault="00D53975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58C7" w:rsidRDefault="00BE0814" w:rsidP="00E05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539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53975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39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D5397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- 20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39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 «С-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058C7" w:rsidRDefault="00E058C7" w:rsidP="00E05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58C7" w:rsidRDefault="00E058C7" w:rsidP="00E05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4B5B" w:rsidRDefault="00BE0814" w:rsidP="00E058C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2D4B5B" w:rsidRPr="002D4B5B" w:rsidRDefault="00D53975" w:rsidP="002D4B5B">
      <w:pPr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</w:t>
      </w:r>
      <w:r w:rsidR="002D4B5B" w:rsidRPr="002D4B5B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городского поселения Андра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от «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="00D53975">
        <w:rPr>
          <w:rFonts w:ascii="Times New Roman CYR" w:hAnsi="Times New Roman CYR" w:cs="Times New Roman CYR"/>
          <w:sz w:val="24"/>
          <w:szCs w:val="24"/>
        </w:rPr>
        <w:t>2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D53975">
        <w:rPr>
          <w:rFonts w:ascii="Times New Roman CYR" w:hAnsi="Times New Roman CYR" w:cs="Times New Roman CYR"/>
          <w:sz w:val="24"/>
          <w:szCs w:val="24"/>
        </w:rPr>
        <w:t>мая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D53975">
        <w:rPr>
          <w:rFonts w:ascii="Times New Roman CYR" w:hAnsi="Times New Roman CYR" w:cs="Times New Roman CYR"/>
          <w:sz w:val="24"/>
          <w:szCs w:val="24"/>
        </w:rPr>
        <w:t>2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BE08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3975">
        <w:rPr>
          <w:rFonts w:ascii="Times New Roman CYR" w:hAnsi="Times New Roman CYR" w:cs="Times New Roman CYR"/>
          <w:sz w:val="24"/>
          <w:szCs w:val="24"/>
        </w:rPr>
        <w:t>10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P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B5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D4B5B" w:rsidRP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B5B">
        <w:rPr>
          <w:rFonts w:ascii="Times New Roman" w:hAnsi="Times New Roman" w:cs="Times New Roman"/>
          <w:b w:val="0"/>
          <w:sz w:val="24"/>
          <w:szCs w:val="24"/>
        </w:rPr>
        <w:t>учета предложений по проекту изменений и дополнений в Устав городского поселения Андра, а также порядок участия граждан в его обсуждении</w:t>
      </w:r>
    </w:p>
    <w:p w:rsidR="002D4B5B" w:rsidRPr="00E75F56" w:rsidRDefault="002D4B5B" w:rsidP="002D4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Pr="00393C48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75F5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установлен Положением 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3C48">
        <w:rPr>
          <w:rFonts w:ascii="Times New Roman" w:hAnsi="Times New Roman" w:cs="Times New Roman"/>
          <w:sz w:val="24"/>
          <w:szCs w:val="24"/>
        </w:rPr>
        <w:t>территории городского поселения Андра, утвержденным решением Совета депутатов поселения от 14.06.2012 № 22.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C48">
        <w:rPr>
          <w:rFonts w:ascii="Times New Roman" w:hAnsi="Times New Roman" w:cs="Times New Roman"/>
          <w:sz w:val="24"/>
          <w:szCs w:val="24"/>
        </w:rPr>
        <w:t>2. Участниками публичных слушаний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 правом выступления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являются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достигшие возраста 18 лет,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которые внесли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>в письменной форме свои предложения по теме публичных слушаний не позднее чем за 2 дня до даты их проведения.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слушаний, без права выступления на публичных слушаниях, могут быть все заинтересованные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Перед началом проведения публичных слушаний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регистрируют участников публичных слушаний, выдают повестку дня и проект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3. Для организации обсуждений председательствующий объявляет пункты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по которым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дополнении к рассматриваемым пунктам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>в порядке поступления их предложений.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Если участник публичных слушаний, зарегистрировавший в установленном порядке предложения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, не явился на публичные слушания, председательствующий может зачитать предложения данного участника.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4. Проведение публичных слушаний оформляется протоколом.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составляется заключение о результатах публичных слушаний.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опубликовывает результаты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E058C7" w:rsidRDefault="002D4B5B" w:rsidP="002D4B5B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2D4B5B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="00D53975">
        <w:rPr>
          <w:rFonts w:ascii="Times New Roman CYR" w:hAnsi="Times New Roman CYR" w:cs="Times New Roman CYR"/>
          <w:sz w:val="24"/>
          <w:szCs w:val="24"/>
        </w:rPr>
        <w:t>2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городского поселения Андра</w:t>
      </w:r>
    </w:p>
    <w:p w:rsidR="00D53975" w:rsidRPr="002D4B5B" w:rsidRDefault="00D53975" w:rsidP="00D53975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от «</w:t>
      </w:r>
      <w:r>
        <w:rPr>
          <w:rFonts w:ascii="Times New Roman CYR" w:hAnsi="Times New Roman CYR" w:cs="Times New Roman CYR"/>
          <w:sz w:val="24"/>
          <w:szCs w:val="24"/>
        </w:rPr>
        <w:t>12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мая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г. №</w:t>
      </w:r>
      <w:r>
        <w:rPr>
          <w:rFonts w:ascii="Times New Roman CYR" w:hAnsi="Times New Roman CYR" w:cs="Times New Roman CYR"/>
          <w:sz w:val="24"/>
          <w:szCs w:val="24"/>
        </w:rPr>
        <w:t xml:space="preserve"> 10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D4B5B" w:rsidRPr="002D4B5B" w:rsidRDefault="002D4B5B" w:rsidP="002D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</w:p>
    <w:p w:rsidR="002D4B5B" w:rsidRPr="00A906B3" w:rsidRDefault="002D4B5B" w:rsidP="002D4B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Персональный состав оргкомитета по публичным слушаниям</w:t>
      </w:r>
    </w:p>
    <w:p w:rsidR="002D4B5B" w:rsidRPr="00A906B3" w:rsidRDefault="002D4B5B" w:rsidP="002D4B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по проекту решения Совета депутатов городского поселения Андра «О внесении изменений и дополнений в Устав городского поселения Андра»</w:t>
      </w:r>
    </w:p>
    <w:p w:rsidR="002D4B5B" w:rsidRPr="00A906B3" w:rsidRDefault="002D4B5B" w:rsidP="002D4B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53975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Андра;</w:t>
      </w:r>
    </w:p>
    <w:p w:rsidR="002D4B5B" w:rsidRPr="00A906B3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Начальник организационно-правового отдела администрации городского поселения Андра;</w:t>
      </w:r>
    </w:p>
    <w:p w:rsidR="002D4B5B" w:rsidRPr="00A906B3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 xml:space="preserve">- </w:t>
      </w:r>
      <w:r w:rsidR="00D5397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906B3">
        <w:rPr>
          <w:rFonts w:ascii="Times New Roman" w:hAnsi="Times New Roman" w:cs="Times New Roman"/>
          <w:sz w:val="24"/>
          <w:szCs w:val="24"/>
        </w:rPr>
        <w:t xml:space="preserve"> отдела обеспечения жизнедеятельности, управления муниципальным имуществом, землеустройства администрации городского поселения Андра;</w:t>
      </w:r>
    </w:p>
    <w:p w:rsidR="002D4B5B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r w:rsidR="00D53975">
        <w:rPr>
          <w:rFonts w:ascii="Times New Roman" w:hAnsi="Times New Roman" w:cs="Times New Roman"/>
          <w:sz w:val="24"/>
          <w:szCs w:val="24"/>
        </w:rPr>
        <w:t xml:space="preserve">организационно-правового </w:t>
      </w:r>
      <w:r w:rsidRPr="00A906B3">
        <w:rPr>
          <w:rFonts w:ascii="Times New Roman" w:hAnsi="Times New Roman" w:cs="Times New Roman"/>
          <w:sz w:val="24"/>
          <w:szCs w:val="24"/>
        </w:rPr>
        <w:t>отдела администр</w:t>
      </w:r>
      <w:r w:rsidR="00D53975">
        <w:rPr>
          <w:rFonts w:ascii="Times New Roman" w:hAnsi="Times New Roman" w:cs="Times New Roman"/>
          <w:sz w:val="24"/>
          <w:szCs w:val="24"/>
        </w:rPr>
        <w:t>ации городского поселения Андра;</w:t>
      </w:r>
    </w:p>
    <w:p w:rsidR="00D53975" w:rsidRPr="002D4B5B" w:rsidRDefault="00D53975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Совета депутатов городского поселения Андра.</w:t>
      </w:r>
    </w:p>
    <w:p w:rsidR="002D4B5B" w:rsidRDefault="002D4B5B" w:rsidP="002D4B5B">
      <w:pPr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sectPr w:rsidR="007E3B78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2F" w:rsidRDefault="00067F2F" w:rsidP="00F7539F">
      <w:pPr>
        <w:spacing w:after="0" w:line="240" w:lineRule="auto"/>
      </w:pPr>
      <w:r>
        <w:separator/>
      </w:r>
    </w:p>
  </w:endnote>
  <w:endnote w:type="continuationSeparator" w:id="0">
    <w:p w:rsidR="00067F2F" w:rsidRDefault="00067F2F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2F" w:rsidRDefault="00067F2F" w:rsidP="00F7539F">
      <w:pPr>
        <w:spacing w:after="0" w:line="240" w:lineRule="auto"/>
      </w:pPr>
      <w:r>
        <w:separator/>
      </w:r>
    </w:p>
  </w:footnote>
  <w:footnote w:type="continuationSeparator" w:id="0">
    <w:p w:rsidR="00067F2F" w:rsidRDefault="00067F2F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516"/>
    <w:multiLevelType w:val="multilevel"/>
    <w:tmpl w:val="720837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6281958"/>
    <w:multiLevelType w:val="multilevel"/>
    <w:tmpl w:val="D8026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A4B4663"/>
    <w:multiLevelType w:val="hybridMultilevel"/>
    <w:tmpl w:val="0740736C"/>
    <w:lvl w:ilvl="0" w:tplc="7E2600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67F2F"/>
    <w:rsid w:val="000B14A0"/>
    <w:rsid w:val="000B2278"/>
    <w:rsid w:val="000E6ED7"/>
    <w:rsid w:val="00150DEE"/>
    <w:rsid w:val="00153BB4"/>
    <w:rsid w:val="001B769D"/>
    <w:rsid w:val="001C7729"/>
    <w:rsid w:val="002364F8"/>
    <w:rsid w:val="00265FF0"/>
    <w:rsid w:val="002B7DA2"/>
    <w:rsid w:val="002D4B5B"/>
    <w:rsid w:val="002F7648"/>
    <w:rsid w:val="0032174C"/>
    <w:rsid w:val="0033677F"/>
    <w:rsid w:val="00366E77"/>
    <w:rsid w:val="00375B0C"/>
    <w:rsid w:val="003A487D"/>
    <w:rsid w:val="003B5804"/>
    <w:rsid w:val="003E5766"/>
    <w:rsid w:val="003F05EF"/>
    <w:rsid w:val="00400F98"/>
    <w:rsid w:val="00412D83"/>
    <w:rsid w:val="00425A9B"/>
    <w:rsid w:val="0045586F"/>
    <w:rsid w:val="00476571"/>
    <w:rsid w:val="004E7CC4"/>
    <w:rsid w:val="005B7A92"/>
    <w:rsid w:val="005C5A39"/>
    <w:rsid w:val="00604636"/>
    <w:rsid w:val="00653BEF"/>
    <w:rsid w:val="00683989"/>
    <w:rsid w:val="006B551D"/>
    <w:rsid w:val="006E61F8"/>
    <w:rsid w:val="006F590E"/>
    <w:rsid w:val="007473CB"/>
    <w:rsid w:val="00762755"/>
    <w:rsid w:val="00782167"/>
    <w:rsid w:val="007C133B"/>
    <w:rsid w:val="007D5655"/>
    <w:rsid w:val="007E3B78"/>
    <w:rsid w:val="007E4E8B"/>
    <w:rsid w:val="00836660"/>
    <w:rsid w:val="00866238"/>
    <w:rsid w:val="0089186A"/>
    <w:rsid w:val="00935985"/>
    <w:rsid w:val="009A05F7"/>
    <w:rsid w:val="009A2F53"/>
    <w:rsid w:val="00A21224"/>
    <w:rsid w:val="00A41F05"/>
    <w:rsid w:val="00AC6DF9"/>
    <w:rsid w:val="00AF358C"/>
    <w:rsid w:val="00B2147C"/>
    <w:rsid w:val="00B503F8"/>
    <w:rsid w:val="00B66EA2"/>
    <w:rsid w:val="00B83176"/>
    <w:rsid w:val="00B94F85"/>
    <w:rsid w:val="00BA0DCE"/>
    <w:rsid w:val="00BC3BB4"/>
    <w:rsid w:val="00BD39EC"/>
    <w:rsid w:val="00BE0814"/>
    <w:rsid w:val="00C43E10"/>
    <w:rsid w:val="00C579FB"/>
    <w:rsid w:val="00C85ACE"/>
    <w:rsid w:val="00C94E31"/>
    <w:rsid w:val="00CA021A"/>
    <w:rsid w:val="00CC1FA7"/>
    <w:rsid w:val="00CE1463"/>
    <w:rsid w:val="00CE73CA"/>
    <w:rsid w:val="00D2151F"/>
    <w:rsid w:val="00D44AF3"/>
    <w:rsid w:val="00D53975"/>
    <w:rsid w:val="00D77E2F"/>
    <w:rsid w:val="00D85588"/>
    <w:rsid w:val="00D93DA9"/>
    <w:rsid w:val="00E058C7"/>
    <w:rsid w:val="00E34C74"/>
    <w:rsid w:val="00E83FA5"/>
    <w:rsid w:val="00F0277C"/>
    <w:rsid w:val="00F034DA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487D"/>
    <w:pPr>
      <w:ind w:left="720"/>
      <w:contextualSpacing/>
    </w:pPr>
  </w:style>
  <w:style w:type="character" w:styleId="ad">
    <w:name w:val="Hyperlink"/>
    <w:uiPriority w:val="99"/>
    <w:semiHidden/>
    <w:unhideWhenUsed/>
    <w:rsid w:val="000B2278"/>
    <w:rPr>
      <w:color w:val="0563C1"/>
      <w:u w:val="single"/>
    </w:rPr>
  </w:style>
  <w:style w:type="paragraph" w:customStyle="1" w:styleId="ConsPlusTitle">
    <w:name w:val="ConsPlusTitle"/>
    <w:uiPriority w:val="99"/>
    <w:rsid w:val="002D4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6</cp:revision>
  <cp:lastPrinted>2022-05-11T09:46:00Z</cp:lastPrinted>
  <dcterms:created xsi:type="dcterms:W3CDTF">2020-12-12T08:57:00Z</dcterms:created>
  <dcterms:modified xsi:type="dcterms:W3CDTF">2022-05-11T09:46:00Z</dcterms:modified>
</cp:coreProperties>
</file>