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0" w:rsidRPr="003048EE" w:rsidRDefault="009A49F6" w:rsidP="00E97303">
      <w:pPr>
        <w:autoSpaceDE w:val="0"/>
        <w:autoSpaceDN w:val="0"/>
        <w:adjustRightInd w:val="0"/>
        <w:ind w:firstLine="540"/>
        <w:jc w:val="cent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39.2pt;height:47.8pt;visibility:visible">
            <v:imagedata r:id="rId7" o:title=""/>
          </v:shape>
        </w:pict>
      </w:r>
    </w:p>
    <w:p w:rsidR="00560760" w:rsidRPr="00F91EA5" w:rsidRDefault="00560760" w:rsidP="00D32FC7">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560760" w:rsidRPr="00F91EA5" w:rsidTr="003C079A">
        <w:trPr>
          <w:trHeight w:hRule="exact" w:val="1843"/>
        </w:trPr>
        <w:tc>
          <w:tcPr>
            <w:tcW w:w="9873" w:type="dxa"/>
            <w:gridSpan w:val="10"/>
          </w:tcPr>
          <w:p w:rsidR="00560760" w:rsidRDefault="00560760" w:rsidP="003C079A">
            <w:pPr>
              <w:tabs>
                <w:tab w:val="center" w:pos="4817"/>
                <w:tab w:val="left" w:pos="7890"/>
              </w:tabs>
              <w:jc w:val="center"/>
              <w:rPr>
                <w:b/>
                <w:szCs w:val="26"/>
              </w:rPr>
            </w:pPr>
            <w:r>
              <w:rPr>
                <w:b/>
                <w:szCs w:val="26"/>
              </w:rPr>
              <w:t>АДМИНИСТРАЦИЯ</w:t>
            </w:r>
          </w:p>
          <w:p w:rsidR="00560760" w:rsidRDefault="00560760" w:rsidP="003C079A">
            <w:pPr>
              <w:jc w:val="center"/>
              <w:rPr>
                <w:b/>
                <w:szCs w:val="26"/>
              </w:rPr>
            </w:pPr>
            <w:r>
              <w:rPr>
                <w:b/>
                <w:szCs w:val="26"/>
              </w:rPr>
              <w:t>ГОРОДСКОГО ПОСЕЛЕНИЯ   АНДРА</w:t>
            </w:r>
          </w:p>
          <w:p w:rsidR="00560760" w:rsidRDefault="00560760" w:rsidP="003C079A">
            <w:pPr>
              <w:jc w:val="center"/>
              <w:rPr>
                <w:b/>
                <w:szCs w:val="26"/>
              </w:rPr>
            </w:pPr>
            <w:r>
              <w:rPr>
                <w:b/>
                <w:szCs w:val="26"/>
              </w:rPr>
              <w:t>Октябрьского района</w:t>
            </w:r>
          </w:p>
          <w:p w:rsidR="00560760" w:rsidRDefault="00560760" w:rsidP="003C079A">
            <w:pPr>
              <w:jc w:val="center"/>
              <w:rPr>
                <w:b/>
                <w:szCs w:val="26"/>
              </w:rPr>
            </w:pPr>
            <w:r>
              <w:rPr>
                <w:b/>
                <w:szCs w:val="26"/>
              </w:rPr>
              <w:t>Ханты- Мансийского автономного округа – Югры</w:t>
            </w:r>
          </w:p>
          <w:p w:rsidR="00560760" w:rsidRDefault="00560760" w:rsidP="003C079A">
            <w:pPr>
              <w:jc w:val="center"/>
              <w:rPr>
                <w:b/>
                <w:szCs w:val="26"/>
              </w:rPr>
            </w:pPr>
          </w:p>
          <w:p w:rsidR="00560760" w:rsidRDefault="00560760" w:rsidP="003C079A">
            <w:pPr>
              <w:jc w:val="center"/>
              <w:rPr>
                <w:b/>
                <w:szCs w:val="26"/>
              </w:rPr>
            </w:pPr>
            <w:r>
              <w:rPr>
                <w:b/>
                <w:szCs w:val="26"/>
              </w:rPr>
              <w:t>ПОСТАНОВЛЕНИЕ</w:t>
            </w:r>
          </w:p>
          <w:p w:rsidR="00560760" w:rsidRPr="00F91EA5" w:rsidRDefault="00560760" w:rsidP="003C079A">
            <w:pPr>
              <w:widowControl w:val="0"/>
              <w:autoSpaceDE w:val="0"/>
              <w:autoSpaceDN w:val="0"/>
              <w:adjustRightInd w:val="0"/>
              <w:jc w:val="center"/>
              <w:rPr>
                <w:b/>
              </w:rPr>
            </w:pPr>
          </w:p>
        </w:tc>
      </w:tr>
      <w:tr w:rsidR="00560760" w:rsidRPr="00F91EA5" w:rsidTr="003C079A">
        <w:trPr>
          <w:trHeight w:val="454"/>
        </w:trPr>
        <w:tc>
          <w:tcPr>
            <w:tcW w:w="236" w:type="dxa"/>
            <w:tcBorders>
              <w:left w:val="nil"/>
              <w:right w:val="nil"/>
            </w:tcBorders>
            <w:vAlign w:val="bottom"/>
          </w:tcPr>
          <w:p w:rsidR="00560760" w:rsidRPr="00F91EA5" w:rsidRDefault="00560760" w:rsidP="003C079A">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560760" w:rsidRPr="009247B2" w:rsidRDefault="009A49F6" w:rsidP="00485119">
            <w:pPr>
              <w:widowControl w:val="0"/>
              <w:autoSpaceDE w:val="0"/>
              <w:autoSpaceDN w:val="0"/>
              <w:adjustRightInd w:val="0"/>
              <w:jc w:val="center"/>
            </w:pPr>
            <w:r>
              <w:t>06</w:t>
            </w:r>
          </w:p>
        </w:tc>
        <w:tc>
          <w:tcPr>
            <w:tcW w:w="213" w:type="dxa"/>
            <w:tcBorders>
              <w:left w:val="nil"/>
              <w:right w:val="nil"/>
            </w:tcBorders>
            <w:tcMar>
              <w:left w:w="0" w:type="dxa"/>
              <w:right w:w="0" w:type="dxa"/>
            </w:tcMar>
            <w:vAlign w:val="bottom"/>
          </w:tcPr>
          <w:p w:rsidR="00560760" w:rsidRPr="00F91EA5" w:rsidRDefault="00560760" w:rsidP="003C079A">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560760" w:rsidRPr="00C645C0" w:rsidRDefault="009A49F6" w:rsidP="00C645C0">
            <w:pPr>
              <w:widowControl w:val="0"/>
              <w:autoSpaceDE w:val="0"/>
              <w:autoSpaceDN w:val="0"/>
              <w:adjustRightInd w:val="0"/>
            </w:pPr>
            <w:r>
              <w:t>декабря</w:t>
            </w:r>
          </w:p>
        </w:tc>
        <w:tc>
          <w:tcPr>
            <w:tcW w:w="348" w:type="dxa"/>
            <w:tcBorders>
              <w:left w:val="nil"/>
              <w:right w:val="nil"/>
            </w:tcBorders>
            <w:vAlign w:val="bottom"/>
          </w:tcPr>
          <w:p w:rsidR="00560760" w:rsidRPr="00F91EA5" w:rsidRDefault="00560760" w:rsidP="003C079A">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560760" w:rsidRPr="00F91EA5" w:rsidRDefault="000D5BD7" w:rsidP="003B1BA1">
            <w:pPr>
              <w:widowControl w:val="0"/>
              <w:autoSpaceDE w:val="0"/>
              <w:autoSpaceDN w:val="0"/>
              <w:adjustRightInd w:val="0"/>
            </w:pPr>
            <w:r>
              <w:t>23</w:t>
            </w:r>
          </w:p>
        </w:tc>
        <w:tc>
          <w:tcPr>
            <w:tcW w:w="205" w:type="dxa"/>
            <w:tcBorders>
              <w:left w:val="nil"/>
              <w:right w:val="nil"/>
            </w:tcBorders>
            <w:tcMar>
              <w:left w:w="0" w:type="dxa"/>
              <w:right w:w="0" w:type="dxa"/>
            </w:tcMar>
            <w:vAlign w:val="bottom"/>
          </w:tcPr>
          <w:p w:rsidR="00560760" w:rsidRPr="00F91EA5" w:rsidRDefault="00560760" w:rsidP="003C079A">
            <w:pPr>
              <w:widowControl w:val="0"/>
              <w:autoSpaceDE w:val="0"/>
              <w:autoSpaceDN w:val="0"/>
              <w:adjustRightInd w:val="0"/>
            </w:pPr>
            <w:r w:rsidRPr="00F91EA5">
              <w:t>г.</w:t>
            </w:r>
          </w:p>
        </w:tc>
        <w:tc>
          <w:tcPr>
            <w:tcW w:w="3904" w:type="dxa"/>
            <w:tcBorders>
              <w:left w:val="nil"/>
              <w:right w:val="nil"/>
            </w:tcBorders>
            <w:vAlign w:val="bottom"/>
          </w:tcPr>
          <w:p w:rsidR="00560760" w:rsidRPr="00F91EA5" w:rsidRDefault="00560760" w:rsidP="003C079A">
            <w:pPr>
              <w:widowControl w:val="0"/>
              <w:autoSpaceDE w:val="0"/>
              <w:autoSpaceDN w:val="0"/>
              <w:adjustRightInd w:val="0"/>
            </w:pPr>
          </w:p>
        </w:tc>
        <w:tc>
          <w:tcPr>
            <w:tcW w:w="446" w:type="dxa"/>
            <w:tcBorders>
              <w:left w:val="nil"/>
              <w:right w:val="nil"/>
            </w:tcBorders>
            <w:vAlign w:val="bottom"/>
          </w:tcPr>
          <w:p w:rsidR="00560760" w:rsidRPr="00F91EA5" w:rsidRDefault="00560760" w:rsidP="003C079A">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7D5394" w:rsidRPr="00F91EA5" w:rsidRDefault="009A49F6" w:rsidP="007D5394">
            <w:pPr>
              <w:widowControl w:val="0"/>
              <w:autoSpaceDE w:val="0"/>
              <w:autoSpaceDN w:val="0"/>
              <w:adjustRightInd w:val="0"/>
              <w:jc w:val="center"/>
            </w:pPr>
            <w:r>
              <w:t>168</w:t>
            </w:r>
          </w:p>
        </w:tc>
      </w:tr>
      <w:tr w:rsidR="00560760" w:rsidRPr="00F91EA5" w:rsidTr="003C079A">
        <w:trPr>
          <w:trHeight w:hRule="exact" w:val="602"/>
        </w:trPr>
        <w:tc>
          <w:tcPr>
            <w:tcW w:w="9873" w:type="dxa"/>
            <w:gridSpan w:val="10"/>
            <w:tcMar>
              <w:top w:w="227" w:type="dxa"/>
            </w:tcMar>
          </w:tcPr>
          <w:p w:rsidR="00560760" w:rsidRPr="00F91EA5" w:rsidRDefault="00560760" w:rsidP="003C079A">
            <w:pPr>
              <w:widowControl w:val="0"/>
              <w:autoSpaceDE w:val="0"/>
              <w:autoSpaceDN w:val="0"/>
              <w:adjustRightInd w:val="0"/>
            </w:pPr>
            <w:r w:rsidRPr="00F91EA5">
              <w:t xml:space="preserve">пгт. </w:t>
            </w:r>
            <w:r>
              <w:t>Андра</w:t>
            </w:r>
          </w:p>
        </w:tc>
      </w:tr>
    </w:tbl>
    <w:p w:rsidR="00560760" w:rsidRDefault="00560760" w:rsidP="00D32FC7">
      <w:pPr>
        <w:jc w:val="both"/>
        <w:rPr>
          <w:bCs/>
          <w:lang w:eastAsia="ar-SA"/>
        </w:rPr>
      </w:pPr>
    </w:p>
    <w:p w:rsidR="00BE76E3" w:rsidRDefault="00BE76E3" w:rsidP="00D32FC7">
      <w:pPr>
        <w:jc w:val="both"/>
        <w:rPr>
          <w:bCs/>
          <w:lang w:eastAsia="ar-SA"/>
        </w:rPr>
      </w:pPr>
    </w:p>
    <w:p w:rsidR="00560760" w:rsidRDefault="00560760" w:rsidP="00EC3854">
      <w:pPr>
        <w:pStyle w:val="HEADERTEXT"/>
        <w:ind w:right="5104"/>
        <w:jc w:val="both"/>
        <w:rPr>
          <w:rFonts w:ascii="Times New Roman" w:hAnsi="Times New Roman" w:cs="Times New Roman"/>
          <w:bCs/>
          <w:color w:val="000001"/>
          <w:sz w:val="24"/>
          <w:szCs w:val="24"/>
        </w:rPr>
      </w:pPr>
      <w:r w:rsidRPr="00251F32">
        <w:rPr>
          <w:rFonts w:ascii="Times New Roman" w:hAnsi="Times New Roman" w:cs="Times New Roman"/>
          <w:bCs/>
          <w:color w:val="000001"/>
          <w:sz w:val="24"/>
          <w:szCs w:val="24"/>
        </w:rPr>
        <w:t>О</w:t>
      </w:r>
      <w:r w:rsidR="00754403">
        <w:rPr>
          <w:rFonts w:ascii="Times New Roman" w:hAnsi="Times New Roman" w:cs="Times New Roman"/>
          <w:bCs/>
          <w:color w:val="000001"/>
          <w:sz w:val="24"/>
          <w:szCs w:val="24"/>
        </w:rPr>
        <w:t>б</w:t>
      </w:r>
      <w:r w:rsidRPr="00251F32">
        <w:rPr>
          <w:rFonts w:ascii="Times New Roman" w:hAnsi="Times New Roman" w:cs="Times New Roman"/>
          <w:bCs/>
          <w:color w:val="000001"/>
          <w:sz w:val="24"/>
          <w:szCs w:val="24"/>
        </w:rPr>
        <w:t xml:space="preserve"> </w:t>
      </w:r>
      <w:r w:rsidR="00754403">
        <w:rPr>
          <w:rFonts w:ascii="Times New Roman" w:hAnsi="Times New Roman" w:cs="Times New Roman"/>
          <w:bCs/>
          <w:color w:val="000001"/>
          <w:sz w:val="24"/>
          <w:szCs w:val="24"/>
        </w:rPr>
        <w:t>утверждении Положения о создании</w:t>
      </w:r>
    </w:p>
    <w:p w:rsidR="00754403" w:rsidRPr="00495BD6" w:rsidRDefault="00754403" w:rsidP="00EC3854">
      <w:pPr>
        <w:pStyle w:val="HEADERTEXT"/>
        <w:ind w:right="5104"/>
        <w:jc w:val="both"/>
        <w:rPr>
          <w:rFonts w:ascii="Times New Roman" w:hAnsi="Times New Roman" w:cs="Times New Roman"/>
          <w:bCs/>
          <w:color w:val="auto"/>
          <w:sz w:val="24"/>
          <w:szCs w:val="24"/>
        </w:rPr>
      </w:pPr>
      <w:r>
        <w:rPr>
          <w:rFonts w:ascii="Times New Roman" w:hAnsi="Times New Roman" w:cs="Times New Roman"/>
          <w:bCs/>
          <w:color w:val="000001"/>
          <w:sz w:val="24"/>
          <w:szCs w:val="24"/>
        </w:rPr>
        <w:t>Условий для развития малого и среднего предпринимательства на территории городского поселения Андра</w:t>
      </w:r>
    </w:p>
    <w:p w:rsidR="00560760" w:rsidRDefault="00560760" w:rsidP="009C7E10">
      <w:pPr>
        <w:rPr>
          <w:bCs/>
          <w:lang w:eastAsia="ar-SA"/>
        </w:rPr>
      </w:pPr>
    </w:p>
    <w:p w:rsidR="00BE76E3" w:rsidRDefault="00BE76E3" w:rsidP="009C7E10">
      <w:pPr>
        <w:rPr>
          <w:bCs/>
          <w:lang w:eastAsia="ar-SA"/>
        </w:rPr>
      </w:pPr>
    </w:p>
    <w:p w:rsidR="00754403" w:rsidRPr="006352B9" w:rsidRDefault="00754403" w:rsidP="00754403">
      <w:pPr>
        <w:pStyle w:val="FORMATTEXT0"/>
        <w:numPr>
          <w:ilvl w:val="0"/>
          <w:numId w:val="6"/>
        </w:numPr>
        <w:ind w:firstLine="28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54403">
        <w:rPr>
          <w:rFonts w:ascii="Times New Roman" w:hAnsi="Times New Roman" w:cs="Times New Roman"/>
          <w:sz w:val="24"/>
          <w:szCs w:val="24"/>
        </w:rPr>
        <w:t xml:space="preserve">В соответствии с </w:t>
      </w:r>
      <w:r w:rsidRPr="006352B9">
        <w:rPr>
          <w:rFonts w:ascii="Times New Roman" w:hAnsi="Times New Roman" w:cs="Times New Roman"/>
          <w:color w:val="000000"/>
          <w:sz w:val="24"/>
          <w:szCs w:val="24"/>
        </w:rPr>
        <w:fldChar w:fldCharType="begin"/>
      </w:r>
      <w:r w:rsidRPr="006352B9">
        <w:rPr>
          <w:rFonts w:ascii="Times New Roman" w:hAnsi="Times New Roman" w:cs="Times New Roman"/>
          <w:color w:val="000000"/>
          <w:sz w:val="24"/>
          <w:szCs w:val="24"/>
        </w:rPr>
        <w:instrText xml:space="preserve"> HYPERLINK "kodeks://link/d?nd=902053196&amp;point=mark=0000000000000000000000000000000000000000000000000064U0IK"\o"’’О развитии малого и среднего предпринимательства в Российской Федерации (с изменениями на ...’’</w:instrText>
      </w:r>
    </w:p>
    <w:p w:rsidR="00754403" w:rsidRPr="006352B9" w:rsidRDefault="00754403" w:rsidP="00754403">
      <w:pPr>
        <w:pStyle w:val="FORMATTEXT0"/>
        <w:numPr>
          <w:ilvl w:val="0"/>
          <w:numId w:val="6"/>
        </w:numPr>
        <w:jc w:val="both"/>
        <w:rPr>
          <w:rFonts w:ascii="Times New Roman" w:hAnsi="Times New Roman" w:cs="Times New Roman"/>
          <w:color w:val="000000"/>
          <w:sz w:val="24"/>
          <w:szCs w:val="24"/>
        </w:rPr>
      </w:pPr>
      <w:r w:rsidRPr="006352B9">
        <w:rPr>
          <w:rFonts w:ascii="Times New Roman" w:hAnsi="Times New Roman" w:cs="Times New Roman"/>
          <w:color w:val="000000"/>
          <w:sz w:val="24"/>
          <w:szCs w:val="24"/>
        </w:rPr>
        <w:instrText>Федеральный закон от 24.07.2007 N 209-ФЗ</w:instrText>
      </w:r>
    </w:p>
    <w:p w:rsidR="00754403" w:rsidRPr="00754403" w:rsidRDefault="00754403" w:rsidP="00662B65">
      <w:pPr>
        <w:pStyle w:val="FORMATTEXT0"/>
        <w:numPr>
          <w:ilvl w:val="0"/>
          <w:numId w:val="6"/>
        </w:numPr>
        <w:ind w:left="0" w:firstLine="60"/>
        <w:jc w:val="both"/>
        <w:rPr>
          <w:rFonts w:ascii="Times New Roman" w:hAnsi="Times New Roman" w:cs="Times New Roman"/>
          <w:sz w:val="24"/>
          <w:szCs w:val="24"/>
        </w:rPr>
      </w:pPr>
      <w:r w:rsidRPr="006352B9">
        <w:rPr>
          <w:rFonts w:ascii="Times New Roman" w:hAnsi="Times New Roman" w:cs="Times New Roman"/>
          <w:color w:val="000000"/>
          <w:sz w:val="24"/>
          <w:szCs w:val="24"/>
        </w:rPr>
        <w:instrText>Статус: Действующая редакция документа (действ. c 28.07.2023)"</w:instrText>
      </w:r>
      <w:r w:rsidRPr="006352B9">
        <w:rPr>
          <w:rFonts w:ascii="Times New Roman" w:hAnsi="Times New Roman" w:cs="Times New Roman"/>
          <w:color w:val="000000"/>
          <w:sz w:val="24"/>
          <w:szCs w:val="24"/>
        </w:rPr>
        <w:fldChar w:fldCharType="separate"/>
      </w:r>
      <w:r w:rsidRPr="006352B9">
        <w:rPr>
          <w:rFonts w:ascii="Times New Roman" w:hAnsi="Times New Roman" w:cs="Times New Roman"/>
          <w:color w:val="000000"/>
          <w:sz w:val="24"/>
          <w:szCs w:val="24"/>
        </w:rPr>
        <w:t>Федеральным Законом от 24.07.2007 № 209-ФЗ</w:t>
      </w:r>
      <w:r w:rsidRPr="006352B9">
        <w:rPr>
          <w:rFonts w:ascii="Times New Roman" w:hAnsi="Times New Roman" w:cs="Times New Roman"/>
          <w:color w:val="000000"/>
          <w:sz w:val="24"/>
          <w:szCs w:val="24"/>
        </w:rPr>
        <w:fldChar w:fldCharType="end"/>
      </w:r>
      <w:r w:rsidRPr="00754403">
        <w:rPr>
          <w:rFonts w:ascii="Times New Roman" w:hAnsi="Times New Roman" w:cs="Times New Roman"/>
          <w:sz w:val="24"/>
          <w:szCs w:val="24"/>
        </w:rPr>
        <w:t xml:space="preserve"> </w:t>
      </w:r>
      <w:r>
        <w:rPr>
          <w:rFonts w:ascii="Times New Roman" w:hAnsi="Times New Roman" w:cs="Times New Roman"/>
          <w:sz w:val="24"/>
          <w:szCs w:val="24"/>
        </w:rPr>
        <w:t>«</w:t>
      </w:r>
      <w:r w:rsidRPr="00754403">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754403">
        <w:rPr>
          <w:rFonts w:ascii="Times New Roman" w:hAnsi="Times New Roman" w:cs="Times New Roman"/>
          <w:sz w:val="24"/>
          <w:szCs w:val="24"/>
        </w:rPr>
        <w:t xml:space="preserve">, Уставом </w:t>
      </w:r>
      <w:r>
        <w:rPr>
          <w:rFonts w:ascii="Times New Roman" w:hAnsi="Times New Roman" w:cs="Times New Roman"/>
          <w:sz w:val="24"/>
          <w:szCs w:val="24"/>
        </w:rPr>
        <w:t>городского</w:t>
      </w:r>
      <w:r w:rsidRPr="00754403">
        <w:rPr>
          <w:rFonts w:ascii="Times New Roman" w:hAnsi="Times New Roman" w:cs="Times New Roman"/>
          <w:sz w:val="24"/>
          <w:szCs w:val="24"/>
        </w:rPr>
        <w:t xml:space="preserve"> поселения </w:t>
      </w:r>
      <w:r>
        <w:rPr>
          <w:rFonts w:ascii="Times New Roman" w:hAnsi="Times New Roman" w:cs="Times New Roman"/>
          <w:sz w:val="24"/>
          <w:szCs w:val="24"/>
        </w:rPr>
        <w:t>Андра:</w:t>
      </w:r>
    </w:p>
    <w:p w:rsidR="00754403" w:rsidRPr="006352B9" w:rsidRDefault="00754403" w:rsidP="00754403">
      <w:pPr>
        <w:pStyle w:val="FORMATTEXT0"/>
        <w:numPr>
          <w:ilvl w:val="0"/>
          <w:numId w:val="8"/>
        </w:numPr>
        <w:jc w:val="both"/>
        <w:rPr>
          <w:rFonts w:ascii="Times New Roman" w:hAnsi="Times New Roman" w:cs="Times New Roman"/>
          <w:color w:val="000000"/>
          <w:sz w:val="24"/>
          <w:szCs w:val="24"/>
        </w:rPr>
      </w:pPr>
      <w:r w:rsidRPr="00754403">
        <w:rPr>
          <w:rFonts w:ascii="Times New Roman" w:hAnsi="Times New Roman" w:cs="Times New Roman"/>
          <w:sz w:val="24"/>
          <w:szCs w:val="24"/>
        </w:rPr>
        <w:t xml:space="preserve">1. Утвердить </w:t>
      </w:r>
      <w:r w:rsidRPr="006352B9">
        <w:rPr>
          <w:rFonts w:ascii="Times New Roman" w:hAnsi="Times New Roman" w:cs="Times New Roman"/>
          <w:color w:val="000000"/>
          <w:sz w:val="24"/>
          <w:szCs w:val="24"/>
        </w:rPr>
        <w:fldChar w:fldCharType="begin"/>
      </w:r>
      <w:r w:rsidRPr="006352B9">
        <w:rPr>
          <w:rFonts w:ascii="Times New Roman" w:hAnsi="Times New Roman" w:cs="Times New Roman"/>
          <w:color w:val="000000"/>
          <w:sz w:val="24"/>
          <w:szCs w:val="24"/>
        </w:rPr>
        <w:instrText xml:space="preserve"> HYPERLINK "kodeks://link/d?nd=1300600442&amp;point=mark=00000000000000000000000000000000000000000000000000OLOR9C"\o"’’Об утверждении Положения о создании условий для развития малого и среднего предпринимательства на ...’’</w:instrText>
      </w:r>
    </w:p>
    <w:p w:rsidR="00754403" w:rsidRPr="006352B9" w:rsidRDefault="00754403" w:rsidP="00754403">
      <w:pPr>
        <w:pStyle w:val="FORMATTEXT0"/>
        <w:ind w:firstLine="568"/>
        <w:jc w:val="both"/>
        <w:rPr>
          <w:rFonts w:ascii="Times New Roman" w:hAnsi="Times New Roman" w:cs="Times New Roman"/>
          <w:color w:val="000000"/>
          <w:sz w:val="24"/>
          <w:szCs w:val="24"/>
        </w:rPr>
      </w:pPr>
      <w:r w:rsidRPr="006352B9">
        <w:rPr>
          <w:rFonts w:ascii="Times New Roman" w:hAnsi="Times New Roman" w:cs="Times New Roman"/>
          <w:color w:val="000000"/>
          <w:sz w:val="24"/>
          <w:szCs w:val="24"/>
        </w:rPr>
        <w:instrText>Постановление Администрации сельского поселения Светлый Березовского района Ханты-Мансийского автономного ...</w:instrText>
      </w:r>
    </w:p>
    <w:p w:rsidR="00754403" w:rsidRPr="006352B9" w:rsidRDefault="00754403" w:rsidP="00754403">
      <w:pPr>
        <w:pStyle w:val="FORMATTEXT0"/>
        <w:ind w:firstLine="568"/>
        <w:jc w:val="both"/>
        <w:rPr>
          <w:rFonts w:ascii="Times New Roman" w:hAnsi="Times New Roman" w:cs="Times New Roman"/>
          <w:color w:val="000000"/>
          <w:sz w:val="24"/>
          <w:szCs w:val="24"/>
        </w:rPr>
      </w:pPr>
      <w:r w:rsidRPr="006352B9">
        <w:rPr>
          <w:rFonts w:ascii="Times New Roman" w:hAnsi="Times New Roman" w:cs="Times New Roman"/>
          <w:color w:val="000000"/>
          <w:sz w:val="24"/>
          <w:szCs w:val="24"/>
        </w:rPr>
        <w:instrText>Статус: Действующая редакция докуме"</w:instrText>
      </w:r>
      <w:r w:rsidRPr="006352B9">
        <w:rPr>
          <w:rFonts w:ascii="Times New Roman" w:hAnsi="Times New Roman" w:cs="Times New Roman"/>
          <w:color w:val="000000"/>
          <w:sz w:val="24"/>
          <w:szCs w:val="24"/>
        </w:rPr>
        <w:fldChar w:fldCharType="separate"/>
      </w:r>
      <w:r w:rsidRPr="006352B9">
        <w:rPr>
          <w:rFonts w:ascii="Times New Roman" w:hAnsi="Times New Roman" w:cs="Times New Roman"/>
          <w:color w:val="000000"/>
          <w:sz w:val="24"/>
          <w:szCs w:val="24"/>
        </w:rPr>
        <w:t>Положение о создании условий для развития малого и среднего предпринимательства на территории городского поселения Андра</w:t>
      </w:r>
      <w:r w:rsidRPr="006352B9">
        <w:rPr>
          <w:rFonts w:ascii="Times New Roman" w:hAnsi="Times New Roman" w:cs="Times New Roman"/>
          <w:color w:val="000000"/>
          <w:sz w:val="24"/>
          <w:szCs w:val="24"/>
        </w:rPr>
        <w:fldChar w:fldCharType="end"/>
      </w:r>
      <w:r w:rsidRPr="006352B9">
        <w:rPr>
          <w:rFonts w:ascii="Times New Roman" w:hAnsi="Times New Roman" w:cs="Times New Roman"/>
          <w:color w:val="000000"/>
          <w:sz w:val="24"/>
          <w:szCs w:val="24"/>
        </w:rPr>
        <w:t xml:space="preserve"> согласно </w:t>
      </w:r>
      <w:r w:rsidRPr="006352B9">
        <w:rPr>
          <w:rFonts w:ascii="Times New Roman" w:hAnsi="Times New Roman" w:cs="Times New Roman"/>
          <w:color w:val="000000"/>
          <w:sz w:val="24"/>
          <w:szCs w:val="24"/>
        </w:rPr>
        <w:fldChar w:fldCharType="begin"/>
      </w:r>
      <w:r w:rsidRPr="006352B9">
        <w:rPr>
          <w:rFonts w:ascii="Times New Roman" w:hAnsi="Times New Roman" w:cs="Times New Roman"/>
          <w:color w:val="000000"/>
          <w:sz w:val="24"/>
          <w:szCs w:val="24"/>
        </w:rPr>
        <w:instrText xml:space="preserve"> HYPERLINK "kodeks://link/d?nd=1300600442&amp;point=mark=00000000000000000000000000000000000000000000000000OLOR9C"\o"’’Об утверждении Положения о создании условий для развития малого и среднего предпринимательства на ...’’</w:instrText>
      </w:r>
    </w:p>
    <w:p w:rsidR="00754403" w:rsidRPr="006352B9" w:rsidRDefault="00754403" w:rsidP="00754403">
      <w:pPr>
        <w:pStyle w:val="FORMATTEXT0"/>
        <w:ind w:firstLine="568"/>
        <w:jc w:val="both"/>
        <w:rPr>
          <w:rFonts w:ascii="Times New Roman" w:hAnsi="Times New Roman" w:cs="Times New Roman"/>
          <w:color w:val="000000"/>
          <w:sz w:val="24"/>
          <w:szCs w:val="24"/>
        </w:rPr>
      </w:pPr>
      <w:r w:rsidRPr="006352B9">
        <w:rPr>
          <w:rFonts w:ascii="Times New Roman" w:hAnsi="Times New Roman" w:cs="Times New Roman"/>
          <w:color w:val="000000"/>
          <w:sz w:val="24"/>
          <w:szCs w:val="24"/>
        </w:rPr>
        <w:instrText>Постановление Администрации сельского поселения Светлый Березовского района Ханты-Мансийского автономного ...</w:instrText>
      </w:r>
    </w:p>
    <w:p w:rsidR="00485119" w:rsidRPr="00754403" w:rsidRDefault="00754403" w:rsidP="00754403">
      <w:pPr>
        <w:numPr>
          <w:ilvl w:val="0"/>
          <w:numId w:val="7"/>
        </w:numPr>
        <w:shd w:val="clear" w:color="auto" w:fill="FFFFFF"/>
        <w:tabs>
          <w:tab w:val="left" w:pos="851"/>
          <w:tab w:val="left" w:pos="993"/>
        </w:tabs>
        <w:ind w:left="0" w:firstLine="709"/>
        <w:jc w:val="both"/>
      </w:pPr>
      <w:r w:rsidRPr="006352B9">
        <w:rPr>
          <w:color w:val="000000"/>
        </w:rPr>
        <w:instrText>Статус: Действующая редакция докуме"</w:instrText>
      </w:r>
      <w:r w:rsidRPr="006352B9">
        <w:rPr>
          <w:color w:val="000000"/>
        </w:rPr>
        <w:fldChar w:fldCharType="separate"/>
      </w:r>
      <w:r w:rsidRPr="006352B9">
        <w:rPr>
          <w:color w:val="000000"/>
        </w:rPr>
        <w:t>приложению</w:t>
      </w:r>
      <w:r w:rsidRPr="006352B9">
        <w:rPr>
          <w:color w:val="000000"/>
        </w:rPr>
        <w:fldChar w:fldCharType="end"/>
      </w:r>
      <w:r w:rsidRPr="00754403">
        <w:t xml:space="preserve"> настоящему постановлению.</w:t>
      </w:r>
    </w:p>
    <w:p w:rsidR="000D5BD7" w:rsidRPr="0063068B" w:rsidRDefault="00560760" w:rsidP="005D0594">
      <w:pPr>
        <w:pStyle w:val="HEADERTEXT"/>
        <w:jc w:val="both"/>
        <w:outlineLvl w:val="2"/>
        <w:rPr>
          <w:rFonts w:ascii="Times New Roman" w:hAnsi="Times New Roman"/>
          <w:color w:val="auto"/>
          <w:sz w:val="24"/>
          <w:szCs w:val="24"/>
        </w:rPr>
      </w:pPr>
      <w:r w:rsidRPr="000D5BD7">
        <w:rPr>
          <w:rFonts w:ascii="Times New Roman" w:hAnsi="Times New Roman"/>
          <w:color w:val="auto"/>
          <w:sz w:val="24"/>
          <w:szCs w:val="24"/>
        </w:rPr>
        <w:t xml:space="preserve">        </w:t>
      </w:r>
      <w:r w:rsidR="000D5BD7" w:rsidRPr="000D5BD7">
        <w:rPr>
          <w:rFonts w:ascii="Times New Roman" w:hAnsi="Times New Roman"/>
          <w:color w:val="auto"/>
          <w:sz w:val="24"/>
          <w:szCs w:val="24"/>
        </w:rPr>
        <w:t xml:space="preserve">  </w:t>
      </w:r>
      <w:r w:rsidR="005D0594">
        <w:rPr>
          <w:rFonts w:ascii="Times New Roman" w:hAnsi="Times New Roman"/>
          <w:color w:val="auto"/>
          <w:sz w:val="24"/>
          <w:szCs w:val="24"/>
        </w:rPr>
        <w:t xml:space="preserve">  </w:t>
      </w:r>
      <w:r w:rsidRPr="000D5BD7">
        <w:rPr>
          <w:rFonts w:ascii="Times New Roman" w:hAnsi="Times New Roman"/>
          <w:color w:val="auto"/>
          <w:sz w:val="24"/>
          <w:szCs w:val="24"/>
        </w:rPr>
        <w:t>2</w:t>
      </w:r>
      <w:r>
        <w:rPr>
          <w:rFonts w:ascii="Times New Roman" w:hAnsi="Times New Roman"/>
          <w:sz w:val="24"/>
          <w:szCs w:val="24"/>
        </w:rPr>
        <w:t xml:space="preserve">. </w:t>
      </w:r>
      <w:r w:rsidR="000D5BD7" w:rsidRPr="0063068B">
        <w:rPr>
          <w:rFonts w:ascii="Times New Roman" w:hAnsi="Times New Roman"/>
          <w:color w:val="auto"/>
          <w:sz w:val="24"/>
          <w:szCs w:val="24"/>
        </w:rPr>
        <w:t>Опубликовать постановление в официальном сетевом издании «Официальный сайт Октябрьского района»</w:t>
      </w:r>
      <w:r w:rsidR="000D5BD7" w:rsidRPr="0063068B">
        <w:rPr>
          <w:color w:val="auto"/>
        </w:rPr>
        <w:t xml:space="preserve"> </w:t>
      </w:r>
      <w:r w:rsidR="000D5BD7" w:rsidRPr="0063068B">
        <w:rPr>
          <w:rFonts w:ascii="Times New Roman" w:hAnsi="Times New Roman"/>
          <w:color w:val="auto"/>
          <w:sz w:val="24"/>
          <w:szCs w:val="24"/>
        </w:rPr>
        <w:t>и разместить на официальном веб-сайте городского поселения Андра.</w:t>
      </w:r>
    </w:p>
    <w:p w:rsidR="000D5BD7" w:rsidRPr="00EE44B4" w:rsidRDefault="000D5BD7" w:rsidP="000D5BD7">
      <w:pPr>
        <w:ind w:firstLine="480"/>
        <w:jc w:val="both"/>
        <w:rPr>
          <w:bCs/>
        </w:rPr>
      </w:pPr>
      <w:r>
        <w:t xml:space="preserve">  </w:t>
      </w:r>
      <w:r w:rsidR="005D0594">
        <w:t xml:space="preserve"> </w:t>
      </w:r>
      <w:r w:rsidRPr="00EE44B4">
        <w:t xml:space="preserve">3. </w:t>
      </w:r>
      <w:r w:rsidRPr="00EE44B4">
        <w:rPr>
          <w:bCs/>
        </w:rPr>
        <w:t xml:space="preserve">Постановление вступает в силу со дня его официального </w:t>
      </w:r>
      <w:r>
        <w:rPr>
          <w:bCs/>
        </w:rPr>
        <w:t>опубликования</w:t>
      </w:r>
      <w:r w:rsidRPr="00EE44B4">
        <w:rPr>
          <w:bCs/>
        </w:rPr>
        <w:t>.</w:t>
      </w:r>
    </w:p>
    <w:p w:rsidR="00560760" w:rsidRPr="000D5BD7" w:rsidRDefault="00560760" w:rsidP="000D5BD7">
      <w:pPr>
        <w:pStyle w:val="a3"/>
        <w:tabs>
          <w:tab w:val="left" w:pos="851"/>
        </w:tabs>
        <w:ind w:right="-143"/>
        <w:jc w:val="both"/>
        <w:rPr>
          <w:rFonts w:ascii="Times New Roman" w:hAnsi="Times New Roman"/>
          <w:sz w:val="24"/>
          <w:szCs w:val="24"/>
        </w:rPr>
      </w:pPr>
      <w:r w:rsidRPr="000D5BD7">
        <w:rPr>
          <w:rFonts w:ascii="Times New Roman" w:hAnsi="Times New Roman"/>
          <w:sz w:val="24"/>
          <w:szCs w:val="24"/>
        </w:rPr>
        <w:t xml:space="preserve">        </w:t>
      </w:r>
      <w:r w:rsidR="000D5BD7" w:rsidRPr="000D5BD7">
        <w:rPr>
          <w:rFonts w:ascii="Times New Roman" w:hAnsi="Times New Roman"/>
          <w:sz w:val="24"/>
          <w:szCs w:val="24"/>
        </w:rPr>
        <w:t xml:space="preserve">  </w:t>
      </w:r>
      <w:r w:rsidR="005D0594">
        <w:rPr>
          <w:rFonts w:ascii="Times New Roman" w:hAnsi="Times New Roman"/>
          <w:sz w:val="24"/>
          <w:szCs w:val="24"/>
        </w:rPr>
        <w:t xml:space="preserve"> </w:t>
      </w:r>
      <w:r w:rsidR="000D5BD7" w:rsidRPr="000D5BD7">
        <w:rPr>
          <w:rFonts w:ascii="Times New Roman" w:hAnsi="Times New Roman"/>
          <w:sz w:val="24"/>
          <w:szCs w:val="24"/>
        </w:rPr>
        <w:t>4</w:t>
      </w:r>
      <w:r w:rsidRPr="000D5BD7">
        <w:rPr>
          <w:rFonts w:ascii="Times New Roman" w:hAnsi="Times New Roman"/>
          <w:sz w:val="24"/>
          <w:szCs w:val="24"/>
        </w:rPr>
        <w:t xml:space="preserve">.  </w:t>
      </w:r>
      <w:r w:rsidRPr="000D5BD7">
        <w:rPr>
          <w:rFonts w:ascii="Times New Roman" w:hAnsi="Times New Roman"/>
          <w:color w:val="000000"/>
          <w:sz w:val="24"/>
          <w:szCs w:val="24"/>
        </w:rPr>
        <w:t>Контроль за выполнением настоящего постановления оставляю за собой.</w:t>
      </w:r>
    </w:p>
    <w:p w:rsidR="00560760" w:rsidRDefault="00560760" w:rsidP="00A80F46">
      <w:pPr>
        <w:ind w:right="-143"/>
      </w:pPr>
    </w:p>
    <w:p w:rsidR="00BE76E3" w:rsidRDefault="00BE76E3" w:rsidP="00A80F46">
      <w:pPr>
        <w:ind w:right="-143"/>
      </w:pPr>
    </w:p>
    <w:p w:rsidR="00BE76E3" w:rsidRPr="00FD226F" w:rsidRDefault="000D5BD7" w:rsidP="00BE76E3">
      <w:pPr>
        <w:widowControl w:val="0"/>
        <w:autoSpaceDE w:val="0"/>
        <w:autoSpaceDN w:val="0"/>
        <w:jc w:val="both"/>
      </w:pPr>
      <w:r>
        <w:t xml:space="preserve"> Г</w:t>
      </w:r>
      <w:r w:rsidR="00BE76E3" w:rsidRPr="00FD226F">
        <w:t>лав</w:t>
      </w:r>
      <w:r>
        <w:t>а</w:t>
      </w:r>
      <w:r w:rsidR="00BE76E3" w:rsidRPr="00FD226F">
        <w:t xml:space="preserve"> городского поселения Андра                                          </w:t>
      </w:r>
      <w:r>
        <w:t xml:space="preserve">          </w:t>
      </w:r>
      <w:r w:rsidR="00BE76E3" w:rsidRPr="00FD226F">
        <w:t xml:space="preserve">              </w:t>
      </w:r>
      <w:r w:rsidR="00BE76E3">
        <w:t xml:space="preserve">    </w:t>
      </w:r>
      <w:r w:rsidR="00BE76E3" w:rsidRPr="00FD226F">
        <w:t xml:space="preserve"> </w:t>
      </w:r>
      <w:r>
        <w:t>А</w:t>
      </w:r>
      <w:r w:rsidR="00BE76E3" w:rsidRPr="00FD226F">
        <w:t>.</w:t>
      </w:r>
      <w:r>
        <w:t>А</w:t>
      </w:r>
      <w:r w:rsidR="00BE76E3" w:rsidRPr="00FD226F">
        <w:t xml:space="preserve">. </w:t>
      </w:r>
      <w:r>
        <w:t>Козырчиков</w:t>
      </w:r>
      <w:r w:rsidR="00BE76E3" w:rsidRPr="00FD226F">
        <w:t xml:space="preserve">             </w:t>
      </w:r>
    </w:p>
    <w:p w:rsidR="00BE76E3" w:rsidRPr="00FD226F" w:rsidRDefault="00BE76E3" w:rsidP="00BE76E3">
      <w:pPr>
        <w:ind w:right="-143"/>
        <w:jc w:val="both"/>
        <w:rPr>
          <w:color w:val="000000"/>
        </w:rPr>
      </w:pPr>
    </w:p>
    <w:p w:rsidR="00485119" w:rsidRDefault="00485119" w:rsidP="00485119">
      <w:pPr>
        <w:pStyle w:val="formattext"/>
        <w:spacing w:before="0" w:beforeAutospacing="0" w:after="0" w:afterAutospacing="0"/>
        <w:ind w:firstLine="480"/>
        <w:jc w:val="both"/>
      </w:pPr>
    </w:p>
    <w:p w:rsidR="004D440A" w:rsidRDefault="004D440A" w:rsidP="004D440A">
      <w:pPr>
        <w:pStyle w:val="formattext"/>
        <w:spacing w:before="0" w:beforeAutospacing="0" w:after="0" w:afterAutospacing="0"/>
        <w:ind w:firstLine="480"/>
        <w:jc w:val="both"/>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816F02" w:rsidRDefault="00816F02" w:rsidP="00816F02">
      <w:pPr>
        <w:ind w:left="360"/>
        <w:jc w:val="right"/>
      </w:pPr>
    </w:p>
    <w:p w:rsidR="009E49A2" w:rsidRPr="0089687A" w:rsidRDefault="009E49A2" w:rsidP="009E49A2">
      <w:pPr>
        <w:pStyle w:val="FORMATTEXT0"/>
        <w:jc w:val="right"/>
        <w:rPr>
          <w:rFonts w:ascii="Times New Roman" w:hAnsi="Times New Roman" w:cs="Times New Roman"/>
          <w:sz w:val="24"/>
          <w:szCs w:val="24"/>
        </w:rPr>
      </w:pPr>
      <w:r w:rsidRPr="0089687A">
        <w:rPr>
          <w:rFonts w:ascii="Times New Roman" w:hAnsi="Times New Roman" w:cs="Times New Roman"/>
          <w:sz w:val="24"/>
          <w:szCs w:val="24"/>
        </w:rPr>
        <w:lastRenderedPageBreak/>
        <w:t xml:space="preserve">Приложение </w:t>
      </w:r>
    </w:p>
    <w:p w:rsidR="009E49A2" w:rsidRPr="0089687A" w:rsidRDefault="009E49A2" w:rsidP="009E49A2">
      <w:pPr>
        <w:pStyle w:val="FORMATTEXT0"/>
        <w:jc w:val="right"/>
        <w:rPr>
          <w:rFonts w:ascii="Times New Roman" w:hAnsi="Times New Roman" w:cs="Times New Roman"/>
          <w:sz w:val="24"/>
          <w:szCs w:val="24"/>
        </w:rPr>
      </w:pPr>
      <w:r w:rsidRPr="0089687A">
        <w:rPr>
          <w:rFonts w:ascii="Times New Roman" w:hAnsi="Times New Roman" w:cs="Times New Roman"/>
          <w:sz w:val="24"/>
          <w:szCs w:val="24"/>
        </w:rPr>
        <w:t xml:space="preserve">к постановлению администрации </w:t>
      </w:r>
    </w:p>
    <w:p w:rsidR="009E49A2" w:rsidRPr="0089687A" w:rsidRDefault="009E49A2" w:rsidP="009E49A2">
      <w:pPr>
        <w:pStyle w:val="FORMATTEXT0"/>
        <w:jc w:val="right"/>
        <w:rPr>
          <w:rFonts w:ascii="Times New Roman" w:hAnsi="Times New Roman" w:cs="Times New Roman"/>
          <w:sz w:val="24"/>
          <w:szCs w:val="24"/>
        </w:rPr>
      </w:pPr>
      <w:r>
        <w:rPr>
          <w:rFonts w:ascii="Times New Roman" w:hAnsi="Times New Roman" w:cs="Times New Roman"/>
          <w:sz w:val="24"/>
          <w:szCs w:val="24"/>
        </w:rPr>
        <w:t>городского</w:t>
      </w:r>
      <w:r w:rsidRPr="0089687A">
        <w:rPr>
          <w:rFonts w:ascii="Times New Roman" w:hAnsi="Times New Roman" w:cs="Times New Roman"/>
          <w:sz w:val="24"/>
          <w:szCs w:val="24"/>
        </w:rPr>
        <w:t xml:space="preserve"> поселения </w:t>
      </w:r>
      <w:r>
        <w:rPr>
          <w:rFonts w:ascii="Times New Roman" w:hAnsi="Times New Roman" w:cs="Times New Roman"/>
          <w:sz w:val="24"/>
          <w:szCs w:val="24"/>
        </w:rPr>
        <w:t>Андра</w:t>
      </w:r>
      <w:r w:rsidRPr="0089687A">
        <w:rPr>
          <w:rFonts w:ascii="Times New Roman" w:hAnsi="Times New Roman" w:cs="Times New Roman"/>
          <w:sz w:val="24"/>
          <w:szCs w:val="24"/>
        </w:rPr>
        <w:t xml:space="preserve"> </w:t>
      </w:r>
    </w:p>
    <w:p w:rsidR="009E49A2" w:rsidRPr="0089687A" w:rsidRDefault="009E49A2" w:rsidP="009E49A2">
      <w:pPr>
        <w:pStyle w:val="FORMATTEXT0"/>
        <w:jc w:val="right"/>
        <w:rPr>
          <w:rFonts w:ascii="Times New Roman" w:hAnsi="Times New Roman" w:cs="Times New Roman"/>
          <w:sz w:val="24"/>
          <w:szCs w:val="24"/>
        </w:rPr>
      </w:pPr>
      <w:r w:rsidRPr="0089687A">
        <w:rPr>
          <w:rFonts w:ascii="Times New Roman" w:hAnsi="Times New Roman" w:cs="Times New Roman"/>
          <w:sz w:val="24"/>
          <w:szCs w:val="24"/>
        </w:rPr>
        <w:t xml:space="preserve">от </w:t>
      </w:r>
      <w:r>
        <w:rPr>
          <w:rFonts w:ascii="Times New Roman" w:hAnsi="Times New Roman" w:cs="Times New Roman"/>
          <w:sz w:val="24"/>
          <w:szCs w:val="24"/>
        </w:rPr>
        <w:t>«</w:t>
      </w:r>
      <w:r w:rsidR="009A49F6">
        <w:rPr>
          <w:rFonts w:ascii="Times New Roman" w:hAnsi="Times New Roman" w:cs="Times New Roman"/>
          <w:sz w:val="24"/>
          <w:szCs w:val="24"/>
        </w:rPr>
        <w:t>06</w:t>
      </w:r>
      <w:r>
        <w:rPr>
          <w:rFonts w:ascii="Times New Roman" w:hAnsi="Times New Roman" w:cs="Times New Roman"/>
          <w:sz w:val="24"/>
          <w:szCs w:val="24"/>
        </w:rPr>
        <w:t xml:space="preserve">» </w:t>
      </w:r>
      <w:r w:rsidR="009A49F6">
        <w:rPr>
          <w:rFonts w:ascii="Times New Roman" w:hAnsi="Times New Roman" w:cs="Times New Roman"/>
          <w:sz w:val="24"/>
          <w:szCs w:val="24"/>
        </w:rPr>
        <w:t>декабря</w:t>
      </w:r>
      <w:r>
        <w:rPr>
          <w:rFonts w:ascii="Times New Roman" w:hAnsi="Times New Roman" w:cs="Times New Roman"/>
          <w:sz w:val="24"/>
          <w:szCs w:val="24"/>
        </w:rPr>
        <w:t xml:space="preserve"> </w:t>
      </w:r>
      <w:r w:rsidRPr="0089687A">
        <w:rPr>
          <w:rFonts w:ascii="Times New Roman" w:hAnsi="Times New Roman" w:cs="Times New Roman"/>
          <w:sz w:val="24"/>
          <w:szCs w:val="24"/>
        </w:rPr>
        <w:t>202</w:t>
      </w:r>
      <w:r>
        <w:rPr>
          <w:rFonts w:ascii="Times New Roman" w:hAnsi="Times New Roman" w:cs="Times New Roman"/>
          <w:sz w:val="24"/>
          <w:szCs w:val="24"/>
        </w:rPr>
        <w:t>3</w:t>
      </w:r>
      <w:r w:rsidRPr="0089687A">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9F6">
        <w:rPr>
          <w:rFonts w:ascii="Times New Roman" w:hAnsi="Times New Roman" w:cs="Times New Roman"/>
          <w:sz w:val="24"/>
          <w:szCs w:val="24"/>
        </w:rPr>
        <w:t>168</w:t>
      </w:r>
    </w:p>
    <w:p w:rsidR="009E49A2" w:rsidRDefault="009E49A2" w:rsidP="009E49A2">
      <w:pPr>
        <w:pStyle w:val="HEADERTEXT"/>
        <w:rPr>
          <w:b/>
          <w:bCs/>
        </w:rPr>
      </w:pPr>
    </w:p>
    <w:p w:rsidR="009E49A2" w:rsidRPr="009E49A2" w:rsidRDefault="009E49A2" w:rsidP="009E49A2">
      <w:pPr>
        <w:pStyle w:val="HEADERTEXT"/>
        <w:jc w:val="center"/>
        <w:outlineLvl w:val="2"/>
        <w:rPr>
          <w:rFonts w:ascii="Times New Roman" w:hAnsi="Times New Roman" w:cs="Times New Roman"/>
          <w:b/>
          <w:bCs/>
          <w:color w:val="000000"/>
          <w:sz w:val="24"/>
          <w:szCs w:val="24"/>
        </w:rPr>
      </w:pPr>
      <w:r w:rsidRPr="009E49A2">
        <w:rPr>
          <w:rFonts w:ascii="Times New Roman" w:hAnsi="Times New Roman" w:cs="Times New Roman"/>
          <w:b/>
          <w:bCs/>
          <w:color w:val="000000"/>
          <w:sz w:val="24"/>
          <w:szCs w:val="24"/>
        </w:rPr>
        <w:t xml:space="preserve"> Положение о создании условий для развития малого и среднего предпринимательства на территории городского поселения Андра </w:t>
      </w:r>
    </w:p>
    <w:p w:rsidR="009E49A2" w:rsidRPr="0089687A" w:rsidRDefault="009E49A2" w:rsidP="009E49A2">
      <w:pPr>
        <w:pStyle w:val="HEADERTEXT"/>
        <w:jc w:val="center"/>
        <w:outlineLvl w:val="2"/>
        <w:rPr>
          <w:rFonts w:ascii="Times New Roman" w:hAnsi="Times New Roman" w:cs="Times New Roman"/>
          <w:b/>
          <w:bCs/>
          <w:sz w:val="24"/>
          <w:szCs w:val="24"/>
        </w:rPr>
      </w:pPr>
    </w:p>
    <w:p w:rsidR="009E49A2" w:rsidRPr="0089687A" w:rsidRDefault="009E49A2" w:rsidP="009E49A2">
      <w:pPr>
        <w:pStyle w:val="FORMATTEXT0"/>
        <w:ind w:firstLine="568"/>
        <w:jc w:val="both"/>
        <w:rPr>
          <w:rFonts w:ascii="Times New Roman" w:hAnsi="Times New Roman" w:cs="Times New Roman"/>
          <w:sz w:val="24"/>
          <w:szCs w:val="24"/>
        </w:rPr>
      </w:pPr>
      <w:r w:rsidRPr="0089687A">
        <w:rPr>
          <w:rFonts w:ascii="Times New Roman" w:hAnsi="Times New Roman" w:cs="Times New Roman"/>
          <w:sz w:val="24"/>
          <w:szCs w:val="24"/>
        </w:rPr>
        <w:t>Настоящее Положение разработано в целях создания условий для развития малого и среднего предпринимательства и регулирует отношения, возникающие между субъектами малого и среднего предпринимательства и органами местного самоуправления городского поселения Андра.</w:t>
      </w:r>
    </w:p>
    <w:p w:rsidR="009E49A2" w:rsidRDefault="009E49A2" w:rsidP="009E49A2">
      <w:pPr>
        <w:pStyle w:val="HEADERTEXT"/>
        <w:rPr>
          <w:b/>
          <w:bCs/>
        </w:rPr>
      </w:pPr>
    </w:p>
    <w:p w:rsidR="009E49A2" w:rsidRPr="009E49A2" w:rsidRDefault="009E49A2" w:rsidP="009E49A2">
      <w:pPr>
        <w:pStyle w:val="HEADERTEXT"/>
        <w:jc w:val="center"/>
        <w:outlineLvl w:val="3"/>
        <w:rPr>
          <w:rFonts w:ascii="Times New Roman" w:hAnsi="Times New Roman" w:cs="Times New Roman"/>
          <w:b/>
          <w:bCs/>
          <w:color w:val="000000"/>
          <w:sz w:val="24"/>
          <w:szCs w:val="24"/>
        </w:rPr>
      </w:pPr>
      <w:r w:rsidRPr="009E49A2">
        <w:rPr>
          <w:rFonts w:ascii="Times New Roman" w:hAnsi="Times New Roman" w:cs="Times New Roman"/>
          <w:b/>
          <w:bCs/>
          <w:color w:val="000000"/>
          <w:sz w:val="24"/>
          <w:szCs w:val="24"/>
        </w:rPr>
        <w:t xml:space="preserve"> 1. Поддержка субъектов малого и среднего предпринимательства органами местного самоуправления </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1.1. Основными принципами поддержки субъектов малого и среднего предпринимательства являются:</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а) заявительный порядок обращения субъектов малого и среднего предпринимательства за оказанием поддержки;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б)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в) равный доступ субъектов малого и среднего предпринимательства, соответствующих критериям, к участию в муниципальных программах развития субъектов малого и среднего предпринимательства;</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 xml:space="preserve">г) оказание поддержки с соблюдением требований, установленных </w:t>
      </w:r>
      <w:r w:rsidRPr="001A78C0">
        <w:rPr>
          <w:rFonts w:ascii="Times New Roman" w:hAnsi="Times New Roman" w:cs="Times New Roman"/>
          <w:sz w:val="24"/>
          <w:szCs w:val="24"/>
        </w:rPr>
        <w:fldChar w:fldCharType="begin"/>
      </w:r>
      <w:r w:rsidRPr="001A78C0">
        <w:rPr>
          <w:rFonts w:ascii="Times New Roman" w:hAnsi="Times New Roman" w:cs="Times New Roman"/>
          <w:sz w:val="24"/>
          <w:szCs w:val="24"/>
        </w:rPr>
        <w:instrText xml:space="preserve"> HYPERLINK "kodeks://link/d?nd=901989534&amp;point=mark=000000000000000000000000000000000000000000000000007D20K3"\o"’’О защите конкуренции (с изменениями на 10 июля 2023 года)’’</w:instrTex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instrText>Федеральный закон от 26.07.2006 N 135-ФЗ</w:instrTex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instrText>Статус: Действующая редакция документа (действ. c 01.09.2023 по 31.12.2023)"</w:instrText>
      </w:r>
      <w:r w:rsidRPr="001A78C0">
        <w:rPr>
          <w:rFonts w:ascii="Times New Roman" w:hAnsi="Times New Roman" w:cs="Times New Roman"/>
          <w:sz w:val="24"/>
          <w:szCs w:val="24"/>
        </w:rPr>
        <w:fldChar w:fldCharType="separate"/>
      </w:r>
      <w:r w:rsidRPr="001A78C0">
        <w:rPr>
          <w:rFonts w:ascii="Times New Roman" w:hAnsi="Times New Roman" w:cs="Times New Roman"/>
          <w:color w:val="0000AA"/>
          <w:sz w:val="24"/>
          <w:szCs w:val="24"/>
          <w:u w:val="single"/>
        </w:rPr>
        <w:t>Федеральным законом от 26 июля 2006 года N 135-ФЗ "О защите конкуренции"</w:t>
      </w:r>
      <w:r w:rsidRPr="001A78C0">
        <w:rPr>
          <w:rFonts w:ascii="Times New Roman" w:hAnsi="Times New Roman" w:cs="Times New Roman"/>
          <w:sz w:val="24"/>
          <w:szCs w:val="24"/>
        </w:rPr>
        <w:fldChar w:fldCharType="end"/>
      </w:r>
      <w:r w:rsidRPr="001A78C0">
        <w:rPr>
          <w:rFonts w:ascii="Times New Roman" w:hAnsi="Times New Roman" w:cs="Times New Roman"/>
          <w:sz w:val="24"/>
          <w:szCs w:val="24"/>
        </w:rPr>
        <w:t>;</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д) открытость процедур оказания поддержки.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 xml:space="preserve">1.2.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r w:rsidRPr="001A78C0">
        <w:rPr>
          <w:rFonts w:ascii="Times New Roman" w:hAnsi="Times New Roman" w:cs="Times New Roman"/>
          <w:sz w:val="24"/>
          <w:szCs w:val="24"/>
        </w:rPr>
        <w:fldChar w:fldCharType="begin"/>
      </w:r>
      <w:r w:rsidRPr="001A78C0">
        <w:rPr>
          <w:rFonts w:ascii="Times New Roman" w:hAnsi="Times New Roman" w:cs="Times New Roman"/>
          <w:sz w:val="24"/>
          <w:szCs w:val="24"/>
        </w:rPr>
        <w:instrText xml:space="preserve"> HYPERLINK "kodeks://link/d?nd=902053196&amp;point=mark=000000000000000000000000000000000000000000000000007D60K4"\o"’’О развитии малого и среднего предпринимательства в Российской Федерации (с изменениями на ...’’</w:instrTex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instrText>Федеральный закон от 24.07.2007 N 209-ФЗ</w:instrTex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instrText>Статус: Действующая редакция документа (действ. c 28.07.2023)"</w:instrText>
      </w:r>
      <w:r w:rsidRPr="001A78C0">
        <w:rPr>
          <w:rFonts w:ascii="Times New Roman" w:hAnsi="Times New Roman" w:cs="Times New Roman"/>
          <w:sz w:val="24"/>
          <w:szCs w:val="24"/>
        </w:rPr>
        <w:fldChar w:fldCharType="separate"/>
      </w:r>
      <w:r w:rsidRPr="001A78C0">
        <w:rPr>
          <w:rFonts w:ascii="Times New Roman" w:hAnsi="Times New Roman" w:cs="Times New Roman"/>
          <w:color w:val="0000AA"/>
          <w:sz w:val="24"/>
          <w:szCs w:val="24"/>
          <w:u w:val="single"/>
        </w:rPr>
        <w:t>статьей 4 Федерального закона N 209-ФЗ от 24.07.2007г</w:t>
      </w:r>
      <w:r w:rsidRPr="001A78C0">
        <w:rPr>
          <w:rFonts w:ascii="Times New Roman" w:hAnsi="Times New Roman" w:cs="Times New Roman"/>
          <w:sz w:val="24"/>
          <w:szCs w:val="24"/>
        </w:rPr>
        <w:fldChar w:fldCharType="end"/>
      </w:r>
      <w:r w:rsidRPr="001A78C0">
        <w:rPr>
          <w:rFonts w:ascii="Times New Roman" w:hAnsi="Times New Roman" w:cs="Times New Roman"/>
          <w:sz w:val="24"/>
          <w:szCs w:val="24"/>
        </w:rPr>
        <w:t>., и условиям, предусмотренным муниципальными программами развития субъектов малого и среднего предпринимательства. Сроки рассмотрения обращений субъектов малого и среднего предпринимательства устанавливаются муниципальными программами развития субъектов малого и среднего предпринимательства.</w:t>
      </w:r>
    </w:p>
    <w:p w:rsidR="009E49A2"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статьей 16_1 </w:t>
      </w:r>
      <w:hyperlink r:id="rId8" w:history="1">
        <w:r w:rsidRPr="001A78C0">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hyperlink>
      <w:r>
        <w:rPr>
          <w:rFonts w:ascii="Times New Roman" w:hAnsi="Times New Roman" w:cs="Times New Roman"/>
          <w:sz w:val="24"/>
          <w:szCs w:val="24"/>
        </w:rPr>
        <w:t>.</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1.3. Поддержка не может оказываться в отношении субъектов малого и среднего предпринимательства:</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 xml:space="preserve">а) являющихся кредитными организациями, страховыми организациями (за исключением потребительских кооперативов), инвестиционными фондами, </w:t>
      </w:r>
      <w:r w:rsidRPr="001A78C0">
        <w:rPr>
          <w:rFonts w:ascii="Times New Roman" w:hAnsi="Times New Roman" w:cs="Times New Roman"/>
          <w:sz w:val="24"/>
          <w:szCs w:val="24"/>
        </w:rPr>
        <w:lastRenderedPageBreak/>
        <w:t>негосударственными пенсионными фондами, профессиональными участниками рынка ценных бумаг, ломбардами;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б) являющихся участниками соглашений о разделе продукции;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в) осуществляющих предпринимательскую деятельность в сфере игорного бизнеса;</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 xml:space="preserve">1.4. Финансовая поддержка субъектов малого и среднего предпринимательства, предусмотренная </w:t>
      </w:r>
      <w:r w:rsidRPr="006352B9">
        <w:rPr>
          <w:rFonts w:ascii="Times New Roman" w:hAnsi="Times New Roman" w:cs="Times New Roman"/>
          <w:color w:val="000000"/>
          <w:sz w:val="24"/>
          <w:szCs w:val="24"/>
          <w:u w:val="single"/>
        </w:rPr>
        <w:t>статьей 17 Федерального закона от 24.07.2007 № 209-ФЗ «О развитии среднего и малого предпринимательства в Российской Федерации»</w:t>
      </w:r>
      <w:r w:rsidRPr="001A78C0">
        <w:rPr>
          <w:rFonts w:ascii="Times New Roman" w:hAnsi="Times New Roman" w:cs="Times New Roman"/>
          <w:sz w:val="24"/>
          <w:szCs w:val="24"/>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1.5. В оказании поддержки отказывается в случае, если: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а) не представлены документы, определённые соответствующими муниципальными программами развития малого и среднего предпринимательства, или представлены недостоверные сведения и документы;</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б) не выполнены условия оказания поддержки;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в) ранее в отношении заявителя-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её оказания не истекли;</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г) 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E49A2" w:rsidRDefault="009E49A2" w:rsidP="009E49A2">
      <w:pPr>
        <w:pStyle w:val="HEADERTEXT"/>
        <w:rPr>
          <w:b/>
          <w:bCs/>
        </w:rPr>
      </w:pPr>
    </w:p>
    <w:p w:rsidR="009E49A2" w:rsidRPr="009E49A2" w:rsidRDefault="009E49A2" w:rsidP="009E49A2">
      <w:pPr>
        <w:pStyle w:val="HEADERTEXT"/>
        <w:jc w:val="center"/>
        <w:outlineLvl w:val="3"/>
        <w:rPr>
          <w:rFonts w:ascii="Times New Roman" w:hAnsi="Times New Roman" w:cs="Times New Roman"/>
          <w:b/>
          <w:bCs/>
          <w:color w:val="000000"/>
          <w:sz w:val="24"/>
          <w:szCs w:val="24"/>
        </w:rPr>
      </w:pPr>
      <w:r w:rsidRPr="009E49A2">
        <w:rPr>
          <w:rFonts w:ascii="Times New Roman" w:hAnsi="Times New Roman" w:cs="Times New Roman"/>
          <w:b/>
          <w:bCs/>
          <w:color w:val="000000"/>
          <w:sz w:val="24"/>
          <w:szCs w:val="24"/>
        </w:rPr>
        <w:t xml:space="preserve"> 2. Направления и формы муниципальной поддержки малого и среднего предпринимательства на территории городского поселения Андра </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2.1.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имущественную, финансовую, информационную, консультационную поддержку.</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2.2. Имущественная поддержка субъектов малого и среднего предпринимательства</w:t>
      </w:r>
    </w:p>
    <w:p w:rsidR="009E49A2" w:rsidRPr="001A78C0" w:rsidRDefault="009E49A2" w:rsidP="009E49A2">
      <w:pPr>
        <w:pStyle w:val="FORMATTEXT0"/>
        <w:ind w:firstLine="568"/>
        <w:jc w:val="both"/>
        <w:rPr>
          <w:rFonts w:ascii="Times New Roman" w:hAnsi="Times New Roman" w:cs="Times New Roman"/>
          <w:sz w:val="24"/>
          <w:szCs w:val="24"/>
        </w:rPr>
      </w:pPr>
      <w:r w:rsidRPr="001A78C0">
        <w:rPr>
          <w:rFonts w:ascii="Times New Roman" w:hAnsi="Times New Roman" w:cs="Times New Roman"/>
          <w:sz w:val="24"/>
          <w:szCs w:val="24"/>
        </w:rPr>
        <w:t>2.2.1.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9E49A2" w:rsidRDefault="009E49A2" w:rsidP="009E49A2">
      <w:pPr>
        <w:pStyle w:val="FORMATTEXT0"/>
        <w:ind w:firstLine="568"/>
        <w:jc w:val="both"/>
        <w:rPr>
          <w:rFonts w:ascii="Times New Roman" w:hAnsi="Times New Roman" w:cs="Times New Roman"/>
          <w:sz w:val="24"/>
          <w:szCs w:val="24"/>
        </w:rPr>
      </w:pPr>
      <w:r w:rsidRPr="00A46AF0">
        <w:rPr>
          <w:rFonts w:ascii="Times New Roman" w:hAnsi="Times New Roman" w:cs="Times New Roman"/>
          <w:sz w:val="24"/>
          <w:szCs w:val="24"/>
        </w:rPr>
        <w:t xml:space="preserve">2.2.2. </w:t>
      </w:r>
      <w:r w:rsidRPr="00EF4E70">
        <w:rPr>
          <w:rFonts w:ascii="Times New Roman" w:hAnsi="Times New Roman" w:cs="Times New Roman"/>
          <w:sz w:val="24"/>
          <w:szCs w:val="24"/>
        </w:rPr>
        <w:t xml:space="preserve">Запрещается продажа государственного и муниципального имущества, включенного в указанные в </w:t>
      </w:r>
      <w:hyperlink r:id="rId9" w:history="1">
        <w:r w:rsidRPr="007462B2">
          <w:rPr>
            <w:rFonts w:ascii="Times New Roman" w:hAnsi="Times New Roman" w:cs="Times New Roman"/>
            <w:sz w:val="24"/>
            <w:szCs w:val="24"/>
          </w:rPr>
          <w:t>части 4 статьи 18 Федерального закона № 209-ФЗ «О развитии малого и среднего предпринимательства в Российской Федерации» перечни</w:t>
        </w:r>
      </w:hyperlink>
      <w:r w:rsidRPr="00EF4E70">
        <w:rPr>
          <w:rFonts w:ascii="Times New Roman" w:hAnsi="Times New Roman" w:cs="Times New Roman"/>
          <w:sz w:val="24"/>
          <w:szCs w:val="24"/>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 w:history="1">
        <w:r w:rsidRPr="007462B2">
          <w:rPr>
            <w:rFonts w:ascii="Times New Roman" w:hAnsi="Times New Roman" w:cs="Times New Roman"/>
            <w:sz w:val="24"/>
            <w:szCs w:val="24"/>
          </w:rPr>
          <w:t>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EF4E70">
        <w:rPr>
          <w:rFonts w:ascii="Times New Roman" w:hAnsi="Times New Roman" w:cs="Times New Roman"/>
          <w:sz w:val="24"/>
          <w:szCs w:val="24"/>
        </w:rPr>
        <w:t xml:space="preserve"> и в случаях, указанных в </w:t>
      </w:r>
      <w:hyperlink r:id="rId11" w:history="1">
        <w:r w:rsidRPr="007462B2">
          <w:rPr>
            <w:rFonts w:ascii="Times New Roman" w:hAnsi="Times New Roman" w:cs="Times New Roman"/>
            <w:sz w:val="24"/>
            <w:szCs w:val="24"/>
          </w:rPr>
          <w:t>подпунктах 6</w:t>
        </w:r>
      </w:hyperlink>
      <w:r w:rsidRPr="00EF4E70">
        <w:rPr>
          <w:rFonts w:ascii="Times New Roman" w:hAnsi="Times New Roman" w:cs="Times New Roman"/>
          <w:sz w:val="24"/>
          <w:szCs w:val="24"/>
        </w:rPr>
        <w:t xml:space="preserve">, </w:t>
      </w:r>
      <w:hyperlink r:id="rId12" w:history="1">
        <w:r w:rsidRPr="007462B2">
          <w:rPr>
            <w:rFonts w:ascii="Times New Roman" w:hAnsi="Times New Roman" w:cs="Times New Roman"/>
            <w:sz w:val="24"/>
            <w:szCs w:val="24"/>
          </w:rPr>
          <w:t>8</w:t>
        </w:r>
      </w:hyperlink>
      <w:r w:rsidRPr="00EF4E70">
        <w:rPr>
          <w:rFonts w:ascii="Times New Roman" w:hAnsi="Times New Roman" w:cs="Times New Roman"/>
          <w:sz w:val="24"/>
          <w:szCs w:val="24"/>
        </w:rPr>
        <w:t xml:space="preserve"> и </w:t>
      </w:r>
      <w:hyperlink r:id="rId13" w:history="1">
        <w:r w:rsidRPr="007462B2">
          <w:rPr>
            <w:rFonts w:ascii="Times New Roman" w:hAnsi="Times New Roman" w:cs="Times New Roman"/>
            <w:sz w:val="24"/>
            <w:szCs w:val="24"/>
          </w:rPr>
          <w:t xml:space="preserve">9 пункта 2 статьи 39_3 </w:t>
        </w:r>
        <w:r w:rsidRPr="007462B2">
          <w:rPr>
            <w:rFonts w:ascii="Times New Roman" w:hAnsi="Times New Roman" w:cs="Times New Roman"/>
            <w:sz w:val="24"/>
            <w:szCs w:val="24"/>
          </w:rPr>
          <w:lastRenderedPageBreak/>
          <w:t>Земельного кодекса Российской Федерации</w:t>
        </w:r>
      </w:hyperlink>
      <w:r w:rsidRPr="00EF4E70">
        <w:rPr>
          <w:rFonts w:ascii="Times New Roman" w:hAnsi="Times New Roman" w:cs="Times New Roman"/>
          <w:sz w:val="24"/>
          <w:szCs w:val="24"/>
        </w:rPr>
        <w:t xml:space="preserve">.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4" w:history="1">
        <w:r w:rsidRPr="007462B2">
          <w:rPr>
            <w:rFonts w:ascii="Times New Roman" w:hAnsi="Times New Roman" w:cs="Times New Roman"/>
            <w:sz w:val="24"/>
            <w:szCs w:val="24"/>
          </w:rPr>
          <w:t>пунктом 14 части 1 статьи 17_1 Федерального закона от 26 июля 2006 года № 135-ФЗ «О защите конкуренции»</w:t>
        </w:r>
      </w:hyperlink>
      <w:r w:rsidRPr="00EF4E70">
        <w:rPr>
          <w:rFonts w:ascii="Times New Roman" w:hAnsi="Times New Roman" w:cs="Times New Roman"/>
          <w:sz w:val="24"/>
          <w:szCs w:val="24"/>
        </w:rPr>
        <w:t>.</w:t>
      </w:r>
    </w:p>
    <w:p w:rsidR="009E49A2" w:rsidRPr="00A46AF0" w:rsidRDefault="009E49A2" w:rsidP="009E49A2">
      <w:pPr>
        <w:pStyle w:val="FORMATTEXT0"/>
        <w:ind w:firstLine="568"/>
        <w:jc w:val="both"/>
        <w:rPr>
          <w:rFonts w:ascii="Times New Roman" w:hAnsi="Times New Roman" w:cs="Times New Roman"/>
          <w:sz w:val="24"/>
          <w:szCs w:val="24"/>
        </w:rPr>
      </w:pPr>
      <w:r w:rsidRPr="00A46AF0">
        <w:rPr>
          <w:rFonts w:ascii="Times New Roman" w:hAnsi="Times New Roman" w:cs="Times New Roman"/>
          <w:sz w:val="24"/>
          <w:szCs w:val="24"/>
        </w:rPr>
        <w:t>2.2.3. При использовании имущества не по целевому назначению и (или) с нарушением запретов, указанных в п.п.</w:t>
      </w:r>
      <w:r>
        <w:rPr>
          <w:rFonts w:ascii="Times New Roman" w:hAnsi="Times New Roman" w:cs="Times New Roman"/>
          <w:sz w:val="24"/>
          <w:szCs w:val="24"/>
        </w:rPr>
        <w:t>2</w:t>
      </w:r>
      <w:r w:rsidRPr="00A46AF0">
        <w:rPr>
          <w:rFonts w:ascii="Times New Roman" w:hAnsi="Times New Roman" w:cs="Times New Roman"/>
          <w:sz w:val="24"/>
          <w:szCs w:val="24"/>
        </w:rPr>
        <w:t>.2.</w:t>
      </w:r>
      <w:r>
        <w:rPr>
          <w:rFonts w:ascii="Times New Roman" w:hAnsi="Times New Roman" w:cs="Times New Roman"/>
          <w:sz w:val="24"/>
          <w:szCs w:val="24"/>
        </w:rPr>
        <w:t>1</w:t>
      </w:r>
      <w:r w:rsidRPr="00A46AF0">
        <w:rPr>
          <w:rFonts w:ascii="Times New Roman" w:hAnsi="Times New Roman" w:cs="Times New Roman"/>
          <w:sz w:val="24"/>
          <w:szCs w:val="24"/>
        </w:rPr>
        <w:t>. администрация городского поселения Андра вправе обратиться в суд с требованием о прекращении прав владения и (или) пользования данным имуществом.</w:t>
      </w:r>
    </w:p>
    <w:p w:rsidR="009E49A2" w:rsidRPr="00A46AF0" w:rsidRDefault="009E49A2" w:rsidP="009E49A2">
      <w:pPr>
        <w:pStyle w:val="FORMATTEXT0"/>
        <w:ind w:firstLine="568"/>
        <w:jc w:val="both"/>
        <w:rPr>
          <w:rFonts w:ascii="Times New Roman" w:hAnsi="Times New Roman" w:cs="Times New Roman"/>
          <w:sz w:val="24"/>
          <w:szCs w:val="24"/>
        </w:rPr>
      </w:pPr>
      <w:r w:rsidRPr="00A46AF0">
        <w:rPr>
          <w:rFonts w:ascii="Times New Roman" w:hAnsi="Times New Roman" w:cs="Times New Roman"/>
          <w:sz w:val="24"/>
          <w:szCs w:val="24"/>
        </w:rPr>
        <w:t>2.3. Финансовая поддержка субъектов малого и среднего предпринимательства</w:t>
      </w:r>
    </w:p>
    <w:p w:rsidR="009E49A2" w:rsidRPr="003922EA" w:rsidRDefault="009E49A2" w:rsidP="009E49A2">
      <w:pPr>
        <w:pStyle w:val="FORMATTEXT0"/>
        <w:ind w:firstLine="568"/>
        <w:jc w:val="both"/>
        <w:rPr>
          <w:rFonts w:ascii="Times New Roman" w:hAnsi="Times New Roman" w:cs="Times New Roman"/>
          <w:sz w:val="24"/>
          <w:szCs w:val="24"/>
        </w:rPr>
      </w:pPr>
      <w:r w:rsidRPr="003922EA">
        <w:rPr>
          <w:rFonts w:ascii="Times New Roman" w:hAnsi="Times New Roman" w:cs="Times New Roman"/>
          <w:sz w:val="24"/>
          <w:szCs w:val="24"/>
        </w:rPr>
        <w:t>2.3.1.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счёт средств местного бюджета путём предоставления субсидий, бюджетных инвестиций,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E49A2" w:rsidRPr="003922EA" w:rsidRDefault="009E49A2" w:rsidP="009E49A2">
      <w:pPr>
        <w:pStyle w:val="FORMATTEXT0"/>
        <w:ind w:firstLine="568"/>
        <w:jc w:val="both"/>
        <w:rPr>
          <w:rFonts w:ascii="Times New Roman" w:hAnsi="Times New Roman" w:cs="Times New Roman"/>
          <w:sz w:val="24"/>
          <w:szCs w:val="24"/>
        </w:rPr>
      </w:pPr>
      <w:r w:rsidRPr="003922EA">
        <w:rPr>
          <w:rFonts w:ascii="Times New Roman" w:hAnsi="Times New Roman" w:cs="Times New Roman"/>
          <w:sz w:val="24"/>
          <w:szCs w:val="24"/>
        </w:rPr>
        <w:t>2.3.2. Финансовая поддержка субъектов малого и среднего предпринимательства осуществляется на конкурсной основе в пределах средств, предусматриваемых в утверждаемых долгосрочных целевых Программах развития и муниципальной поддержки малого и среднего предпринимательства, бюджете поселения в виде:</w:t>
      </w:r>
    </w:p>
    <w:p w:rsidR="009E49A2" w:rsidRPr="003922EA" w:rsidRDefault="009E49A2" w:rsidP="009E49A2">
      <w:pPr>
        <w:pStyle w:val="FORMATTEXT0"/>
        <w:ind w:firstLine="568"/>
        <w:jc w:val="both"/>
        <w:rPr>
          <w:rFonts w:ascii="Times New Roman" w:hAnsi="Times New Roman" w:cs="Times New Roman"/>
          <w:sz w:val="24"/>
          <w:szCs w:val="24"/>
        </w:rPr>
      </w:pPr>
      <w:r w:rsidRPr="003922EA">
        <w:rPr>
          <w:rFonts w:ascii="Times New Roman" w:hAnsi="Times New Roman" w:cs="Times New Roman"/>
          <w:sz w:val="24"/>
          <w:szCs w:val="24"/>
        </w:rPr>
        <w:t>- предоставления обеспечения (поручительств, гарантий) органов местного самоуправления финансово-кредитным организациям на сумму кредитов, выданных субъектам малого и среднего предпринимательства, или на их часть;</w:t>
      </w:r>
    </w:p>
    <w:p w:rsidR="009E49A2" w:rsidRPr="003922EA" w:rsidRDefault="009E49A2" w:rsidP="009E49A2">
      <w:pPr>
        <w:pStyle w:val="FORMATTEXT0"/>
        <w:ind w:firstLine="568"/>
        <w:jc w:val="both"/>
        <w:rPr>
          <w:rFonts w:ascii="Times New Roman" w:hAnsi="Times New Roman" w:cs="Times New Roman"/>
          <w:sz w:val="24"/>
          <w:szCs w:val="24"/>
        </w:rPr>
      </w:pPr>
      <w:r w:rsidRPr="003922EA">
        <w:rPr>
          <w:rFonts w:ascii="Times New Roman" w:hAnsi="Times New Roman" w:cs="Times New Roman"/>
          <w:sz w:val="24"/>
          <w:szCs w:val="24"/>
        </w:rPr>
        <w:t>- оказание содействия в поиске и привлечении инвесторов, партнеров для реализации проектов субъектов малого и среднего предпринимательства, в том числе через проведение экспертизы проектов субъектов малого и среднего предпринимательства с точки зрения их экономической и социальной эффективности и выдачи рекомендаций финансовым инвесторам.</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2.3.4.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предпринимательства-получателей такой поддержки.</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В реестрах должны содержаться следующие сведения:</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наименование органа, предоставившего поддержку;</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наименование юридического лица или фамилия, имя и (при наличии) отчество индивидуального предпринимателя;</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вид, форма, и размер предоставленной поддержки;</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срок оказания поддержки;</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идентификационный номер налогоплательщика;</w:t>
      </w:r>
    </w:p>
    <w:p w:rsidR="009E49A2" w:rsidRPr="00B37553" w:rsidRDefault="009E49A2" w:rsidP="009E49A2">
      <w:pPr>
        <w:pStyle w:val="FORMATTEXT0"/>
        <w:ind w:firstLine="568"/>
        <w:jc w:val="both"/>
        <w:rPr>
          <w:rFonts w:ascii="Times New Roman" w:hAnsi="Times New Roman" w:cs="Times New Roman"/>
          <w:sz w:val="24"/>
          <w:szCs w:val="24"/>
        </w:rPr>
      </w:pPr>
      <w:bookmarkStart w:id="0" w:name="_GoBack"/>
      <w:r w:rsidRPr="00B37553">
        <w:rPr>
          <w:rFonts w:ascii="Times New Roman" w:hAnsi="Times New Roman" w:cs="Times New Roman"/>
          <w:sz w:val="24"/>
          <w:szCs w:val="24"/>
        </w:rPr>
        <w:t>- дата принятия решения о предоставлении или прекращении оказания поддержки;</w:t>
      </w:r>
    </w:p>
    <w:bookmarkEnd w:id="0"/>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2.3.5. Органы местного самоуправления вносят записи в реестры субъектов малого и среднего предпринимательства-получателей поддержки в отношении соответствующих субъектов малого и среднего предпринимательства в течение 30 дней со дня принятия решения об оказании поддержки или решения о прекращении оказания поддержки.</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xml:space="preserve">2.3.6. Информация, содержащаяся в реестрах субъектов малого и среднего предпринимательства-получателей поддержки, является открытой для ознакомления с ней физических и юридических лиц. Сведения указанные в п.п. 2.3.4., исключаются из реестров </w:t>
      </w:r>
      <w:r w:rsidRPr="00B37553">
        <w:rPr>
          <w:rFonts w:ascii="Times New Roman" w:hAnsi="Times New Roman" w:cs="Times New Roman"/>
          <w:sz w:val="24"/>
          <w:szCs w:val="24"/>
        </w:rPr>
        <w:lastRenderedPageBreak/>
        <w:t>получателей поддержки по истечении 3х лет с даты окончания срока оказания поддержки.</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2.4. Информационная поддержка субъектов малого и среднего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2.4.1. Органы местного самоуправления могут оказывать содействие развитию организаций, предоставляющих субъектам малого и среднего предпринимательства информационные и консультационные услуги по экономическим, правовым, статистическим, производственно-технологическим и иным вопросам.</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2.4.2. Органы местного самоуправления могут оказывать информационную поддержку субъектам малого и среднего предпринимательства через:</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Участие в создании специализированных банков данных, обучающих и консультационных экспертных систем, доступных предпринимателям;</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Содействие участию субъектов малого и среднего предпринимательства в выставках и ярмарках, продвижению их товаров и услуг;</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Публикацию принимаемых нормативных правовых актов, затрагивающих их интересы.</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xml:space="preserve">Органы местного самоуправления обеспечивают субъектам малого и среднего предпринимательства свободный доступ к полной и достоверной информации о действующих на территории </w:t>
      </w:r>
      <w:r>
        <w:rPr>
          <w:rFonts w:ascii="Times New Roman" w:hAnsi="Times New Roman" w:cs="Times New Roman"/>
          <w:sz w:val="24"/>
          <w:szCs w:val="24"/>
        </w:rPr>
        <w:t>городского</w:t>
      </w:r>
      <w:r w:rsidRPr="00B37553">
        <w:rPr>
          <w:rFonts w:ascii="Times New Roman" w:hAnsi="Times New Roman" w:cs="Times New Roman"/>
          <w:sz w:val="24"/>
          <w:szCs w:val="24"/>
        </w:rPr>
        <w:t xml:space="preserve"> поселения процедурах создания и развития бизнеса, муниципальных ресурсах (помещениях, земельных участках, объектах незавершенного строительства), связанных с созданием и развитием бизнеса.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2.4.3.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E49A2" w:rsidRPr="009E49A2" w:rsidRDefault="009E49A2" w:rsidP="009E49A2">
      <w:pPr>
        <w:pStyle w:val="FORMATTEXT0"/>
        <w:ind w:firstLine="568"/>
        <w:jc w:val="both"/>
        <w:rPr>
          <w:rFonts w:ascii="Times New Roman" w:hAnsi="Times New Roman" w:cs="Times New Roman"/>
          <w:color w:val="000000"/>
          <w:sz w:val="24"/>
          <w:szCs w:val="24"/>
        </w:rPr>
      </w:pPr>
      <w:r w:rsidRPr="00B37553">
        <w:rPr>
          <w:rFonts w:ascii="Times New Roman" w:hAnsi="Times New Roman" w:cs="Times New Roman"/>
          <w:sz w:val="24"/>
          <w:szCs w:val="24"/>
        </w:rPr>
        <w:t xml:space="preserve">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соответствии со </w:t>
      </w:r>
      <w:r w:rsidRPr="009E49A2">
        <w:rPr>
          <w:rFonts w:ascii="Times New Roman" w:hAnsi="Times New Roman" w:cs="Times New Roman"/>
          <w:color w:val="000000"/>
          <w:sz w:val="24"/>
          <w:szCs w:val="24"/>
        </w:rPr>
        <w:fldChar w:fldCharType="begin"/>
      </w:r>
      <w:r w:rsidRPr="009E49A2">
        <w:rPr>
          <w:rFonts w:ascii="Times New Roman" w:hAnsi="Times New Roman" w:cs="Times New Roman"/>
          <w:color w:val="000000"/>
          <w:sz w:val="24"/>
          <w:szCs w:val="24"/>
        </w:rPr>
        <w:instrText xml:space="preserve"> HYPERLINK "kodeks://link/d?nd=902053196&amp;point=mark=000000000000000000000000000000000000000000000000008OO0LP"\o"’’О развитии малого и среднего предпринимательства в Российской Федерации (с изменениями на ...’’</w:instrText>
      </w:r>
    </w:p>
    <w:p w:rsidR="009E49A2" w:rsidRPr="009E49A2" w:rsidRDefault="009E49A2" w:rsidP="009E49A2">
      <w:pPr>
        <w:pStyle w:val="FORMATTEXT0"/>
        <w:ind w:firstLine="568"/>
        <w:jc w:val="both"/>
        <w:rPr>
          <w:rFonts w:ascii="Times New Roman" w:hAnsi="Times New Roman" w:cs="Times New Roman"/>
          <w:color w:val="000000"/>
          <w:sz w:val="24"/>
          <w:szCs w:val="24"/>
        </w:rPr>
      </w:pPr>
      <w:r w:rsidRPr="009E49A2">
        <w:rPr>
          <w:rFonts w:ascii="Times New Roman" w:hAnsi="Times New Roman" w:cs="Times New Roman"/>
          <w:color w:val="000000"/>
          <w:sz w:val="24"/>
          <w:szCs w:val="24"/>
        </w:rPr>
        <w:instrText>Федеральный закон от 24.07.2007 N 209-ФЗ</w:instrText>
      </w:r>
    </w:p>
    <w:p w:rsidR="009E49A2" w:rsidRPr="00B37553" w:rsidRDefault="009E49A2" w:rsidP="009E49A2">
      <w:pPr>
        <w:pStyle w:val="FORMATTEXT0"/>
        <w:ind w:firstLine="568"/>
        <w:jc w:val="both"/>
        <w:rPr>
          <w:rFonts w:ascii="Times New Roman" w:hAnsi="Times New Roman" w:cs="Times New Roman"/>
          <w:sz w:val="24"/>
          <w:szCs w:val="24"/>
        </w:rPr>
      </w:pPr>
      <w:r w:rsidRPr="009E49A2">
        <w:rPr>
          <w:rFonts w:ascii="Times New Roman" w:hAnsi="Times New Roman" w:cs="Times New Roman"/>
          <w:color w:val="000000"/>
          <w:sz w:val="24"/>
          <w:szCs w:val="24"/>
        </w:rPr>
        <w:instrText>Статус: Действующая редакция документа (действ. c 28.07.2023)"</w:instrText>
      </w:r>
      <w:r w:rsidRPr="009E49A2">
        <w:rPr>
          <w:rFonts w:ascii="Times New Roman" w:hAnsi="Times New Roman" w:cs="Times New Roman"/>
          <w:color w:val="000000"/>
          <w:sz w:val="24"/>
          <w:szCs w:val="24"/>
        </w:rPr>
        <w:fldChar w:fldCharType="separate"/>
      </w:r>
      <w:r w:rsidRPr="009E49A2">
        <w:rPr>
          <w:rFonts w:ascii="Times New Roman" w:hAnsi="Times New Roman" w:cs="Times New Roman"/>
          <w:color w:val="000000"/>
          <w:sz w:val="24"/>
          <w:szCs w:val="24"/>
          <w:u w:val="single"/>
        </w:rPr>
        <w:t>ст. 19 Федерального закона от 24.07.2007г. № 209-ФЗ</w:t>
      </w:r>
      <w:r w:rsidRPr="009E49A2">
        <w:rPr>
          <w:rFonts w:ascii="Times New Roman" w:hAnsi="Times New Roman" w:cs="Times New Roman"/>
          <w:color w:val="000000"/>
          <w:sz w:val="24"/>
          <w:szCs w:val="24"/>
        </w:rPr>
        <w:fldChar w:fldCharType="end"/>
      </w:r>
      <w:r w:rsidRPr="00B37553">
        <w:rPr>
          <w:rFonts w:ascii="Times New Roman" w:hAnsi="Times New Roman" w:cs="Times New Roman"/>
          <w:sz w:val="24"/>
          <w:szCs w:val="24"/>
        </w:rPr>
        <w:t>.</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2.5. Консультационная поддержка субъектов малого и среднего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2.5.1. Оказание консультационной поддержки субъектам малого и среднего предпринимательства органами местного самоуправления может осуществляться в виде:</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через своевременное доведение информации об образовательных мероприятиях до заинтересованных субъектов малого и среднего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организацию курсов и обучающих семинаров, посвящённых нововведениям в сфере налогообложения, учёта и отчётности, поддержки предпринимательства и защиты их прав, а также иных сферах, связанных с деятельностью субъектов малого и среднего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2.6. Поддержка субъектов малого и среднего предпринимательства в области подготовки, переподготовки и повышения квалификации кадров</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2.6.1. Оказание поддержки субъектам малого и среднего предпринимательства в области подготовки, переподготовки и повышения квалификации кадров органами местного самоуправления может осуществляться в виде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2.6.2. В целях своевременной и опережающей подготовки кадров для работы в сфере управления и осуществления поддержки и развития малого и среднего предпринимательства органы местного самоуправления проводят отбор и направляют своих сотрудников на обучение, по вопросам поддержки малого и среднего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p>
    <w:p w:rsidR="009E49A2" w:rsidRPr="009E49A2" w:rsidRDefault="009E49A2" w:rsidP="009E49A2">
      <w:pPr>
        <w:pStyle w:val="HEADERTEXT"/>
        <w:jc w:val="center"/>
        <w:outlineLvl w:val="3"/>
        <w:rPr>
          <w:rFonts w:ascii="Times New Roman" w:hAnsi="Times New Roman" w:cs="Times New Roman"/>
          <w:b/>
          <w:bCs/>
          <w:color w:val="000000"/>
          <w:sz w:val="24"/>
          <w:szCs w:val="24"/>
        </w:rPr>
      </w:pPr>
      <w:r w:rsidRPr="009E49A2">
        <w:rPr>
          <w:rFonts w:ascii="Times New Roman" w:hAnsi="Times New Roman" w:cs="Times New Roman"/>
          <w:b/>
          <w:bCs/>
          <w:color w:val="000000"/>
          <w:sz w:val="24"/>
          <w:szCs w:val="24"/>
        </w:rPr>
        <w:t>3. Механизм реализации муниципальной поддержки субъектов малого и среднего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lastRenderedPageBreak/>
        <w:t>3.1. Муниципальная поддержка в области малого и среднего предпринимательства реализуется через:</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xml:space="preserve">- Разработку и реализацию программы поддержки предпринимательства на территории </w:t>
      </w:r>
      <w:r>
        <w:rPr>
          <w:rFonts w:ascii="Times New Roman" w:hAnsi="Times New Roman" w:cs="Times New Roman"/>
          <w:sz w:val="24"/>
          <w:szCs w:val="24"/>
        </w:rPr>
        <w:t>городского</w:t>
      </w:r>
      <w:r w:rsidRPr="00B37553">
        <w:rPr>
          <w:rFonts w:ascii="Times New Roman" w:hAnsi="Times New Roman" w:cs="Times New Roman"/>
          <w:sz w:val="24"/>
          <w:szCs w:val="24"/>
        </w:rPr>
        <w:t xml:space="preserve"> поселения </w:t>
      </w:r>
      <w:r>
        <w:rPr>
          <w:rFonts w:ascii="Times New Roman" w:hAnsi="Times New Roman" w:cs="Times New Roman"/>
          <w:sz w:val="24"/>
          <w:szCs w:val="24"/>
        </w:rPr>
        <w:t>Андра</w:t>
      </w:r>
      <w:r w:rsidRPr="00B37553">
        <w:rPr>
          <w:rFonts w:ascii="Times New Roman" w:hAnsi="Times New Roman" w:cs="Times New Roman"/>
          <w:sz w:val="24"/>
          <w:szCs w:val="24"/>
        </w:rPr>
        <w:t>;</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Поддержку приоритетных видов деятельности субъектов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Разработку и реализацию нормативных правовых актов, направленных на развитие предпринимательства.</w:t>
      </w:r>
    </w:p>
    <w:p w:rsidR="009E49A2" w:rsidRPr="00B37553" w:rsidRDefault="009E49A2" w:rsidP="009E49A2">
      <w:pPr>
        <w:pStyle w:val="FORMATTEXT0"/>
        <w:ind w:firstLine="568"/>
        <w:jc w:val="both"/>
        <w:rPr>
          <w:rFonts w:ascii="Times New Roman" w:hAnsi="Times New Roman" w:cs="Times New Roman"/>
          <w:sz w:val="24"/>
          <w:szCs w:val="24"/>
        </w:rPr>
      </w:pPr>
      <w:r w:rsidRPr="00B37553">
        <w:rPr>
          <w:rFonts w:ascii="Times New Roman" w:hAnsi="Times New Roman" w:cs="Times New Roman"/>
          <w:sz w:val="24"/>
          <w:szCs w:val="24"/>
        </w:rPr>
        <w:t xml:space="preserve">3.2. Программа является основным инструментом реализации муниципальной поддержки в области развития предпринимательства на территории </w:t>
      </w:r>
      <w:r>
        <w:rPr>
          <w:rFonts w:ascii="Times New Roman" w:hAnsi="Times New Roman" w:cs="Times New Roman"/>
          <w:sz w:val="24"/>
          <w:szCs w:val="24"/>
        </w:rPr>
        <w:t>городского</w:t>
      </w:r>
      <w:r w:rsidRPr="00B37553">
        <w:rPr>
          <w:rFonts w:ascii="Times New Roman" w:hAnsi="Times New Roman" w:cs="Times New Roman"/>
          <w:sz w:val="24"/>
          <w:szCs w:val="24"/>
        </w:rPr>
        <w:t xml:space="preserve"> поселения и служит для координации взаимодействия всех участников реализации муниципальной поддержки. Программа разрабатывается на период до трёх лет.</w:t>
      </w:r>
    </w:p>
    <w:p w:rsidR="009E49A2" w:rsidRDefault="009E49A2" w:rsidP="009E49A2">
      <w:pPr>
        <w:pStyle w:val="FORMATTEXT0"/>
        <w:ind w:firstLine="568"/>
        <w:jc w:val="both"/>
      </w:pPr>
    </w:p>
    <w:p w:rsidR="009E49A2" w:rsidRDefault="009E49A2" w:rsidP="009E49A2">
      <w:pPr>
        <w:widowControl w:val="0"/>
        <w:autoSpaceDE w:val="0"/>
        <w:autoSpaceDN w:val="0"/>
        <w:adjustRightInd w:val="0"/>
      </w:pPr>
      <w:r>
        <w:rPr>
          <w:rFonts w:ascii="Arial, sans-serif" w:hAnsi="Arial, sans-serif"/>
        </w:rPr>
        <w:t xml:space="preserve">     </w:t>
      </w:r>
    </w:p>
    <w:p w:rsidR="00754403" w:rsidRDefault="00754403" w:rsidP="00754403">
      <w:pPr>
        <w:pStyle w:val="HEADERTEXT"/>
        <w:rPr>
          <w:b/>
          <w:bCs/>
        </w:rPr>
      </w:pPr>
    </w:p>
    <w:p w:rsidR="00754403" w:rsidRDefault="00754403" w:rsidP="00AF7F7E">
      <w:pPr>
        <w:pStyle w:val="HEADERTEXT"/>
        <w:jc w:val="center"/>
        <w:outlineLvl w:val="3"/>
      </w:pPr>
      <w:r>
        <w:rPr>
          <w:b/>
          <w:bCs/>
        </w:rPr>
        <w:t xml:space="preserve"> </w:t>
      </w:r>
    </w:p>
    <w:p w:rsidR="00754403" w:rsidRDefault="00754403" w:rsidP="00754403">
      <w:pPr>
        <w:pStyle w:val="FORMATTEXT0"/>
        <w:ind w:firstLine="568"/>
        <w:jc w:val="both"/>
      </w:pPr>
    </w:p>
    <w:sectPr w:rsidR="00754403" w:rsidSect="00D37905">
      <w:footerReference w:type="even" r:id="rId15"/>
      <w:pgSz w:w="11906" w:h="16838"/>
      <w:pgMar w:top="1134" w:right="720" w:bottom="62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0B" w:rsidRDefault="004D5A0B">
      <w:r>
        <w:separator/>
      </w:r>
    </w:p>
  </w:endnote>
  <w:endnote w:type="continuationSeparator" w:id="0">
    <w:p w:rsidR="004D5A0B" w:rsidRDefault="004D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etersburgCTT"/>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60" w:rsidRDefault="0056076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560760" w:rsidRDefault="005607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0B" w:rsidRDefault="004D5A0B">
      <w:r>
        <w:separator/>
      </w:r>
    </w:p>
  </w:footnote>
  <w:footnote w:type="continuationSeparator" w:id="0">
    <w:p w:rsidR="004D5A0B" w:rsidRDefault="004D5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F6D"/>
    <w:multiLevelType w:val="hybridMultilevel"/>
    <w:tmpl w:val="ACCEDCF8"/>
    <w:lvl w:ilvl="0" w:tplc="2E8AC9C2">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5570E46"/>
    <w:multiLevelType w:val="multilevel"/>
    <w:tmpl w:val="A5F88588"/>
    <w:lvl w:ilvl="0">
      <w:start w:val="1"/>
      <w:numFmt w:val="decimal"/>
      <w:lvlText w:val="%1."/>
      <w:lvlJc w:val="left"/>
      <w:pPr>
        <w:ind w:left="928" w:hanging="360"/>
      </w:pPr>
      <w:rPr>
        <w:rFonts w:cs="Times New Roman"/>
        <w:color w:val="auto"/>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 w15:restartNumberingAfterBreak="0">
    <w:nsid w:val="069A7D97"/>
    <w:multiLevelType w:val="hybridMultilevel"/>
    <w:tmpl w:val="A1E42E1E"/>
    <w:lvl w:ilvl="0" w:tplc="71786E6C">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80C01BA"/>
    <w:multiLevelType w:val="hybridMultilevel"/>
    <w:tmpl w:val="FD3A5C04"/>
    <w:lvl w:ilvl="0" w:tplc="102E1A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AF233D9"/>
    <w:multiLevelType w:val="multilevel"/>
    <w:tmpl w:val="2BD012BE"/>
    <w:lvl w:ilvl="0">
      <w:start w:val="1"/>
      <w:numFmt w:val="decimal"/>
      <w:lvlText w:val="%1."/>
      <w:lvlJc w:val="left"/>
      <w:pPr>
        <w:ind w:left="928" w:hanging="360"/>
      </w:pPr>
      <w:rPr>
        <w:rFonts w:cs="Times New Roman" w:hint="default"/>
      </w:rPr>
    </w:lvl>
    <w:lvl w:ilvl="1">
      <w:start w:val="3"/>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15:restartNumberingAfterBreak="0">
    <w:nsid w:val="2C196665"/>
    <w:multiLevelType w:val="multilevel"/>
    <w:tmpl w:val="36CEF7BC"/>
    <w:lvl w:ilvl="0">
      <w:start w:val="1"/>
      <w:numFmt w:val="decimal"/>
      <w:lvlText w:val="%1."/>
      <w:lvlJc w:val="left"/>
      <w:pPr>
        <w:ind w:left="928" w:hanging="360"/>
      </w:pPr>
      <w:rPr>
        <w:rFonts w:cs="Times New Roman"/>
        <w:color w:val="000000"/>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711"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353" w:hanging="1080"/>
      </w:pPr>
      <w:rPr>
        <w:rFonts w:cs="Times New Roman" w:hint="default"/>
      </w:rPr>
    </w:lvl>
    <w:lvl w:ilvl="6">
      <w:start w:val="1"/>
      <w:numFmt w:val="decimal"/>
      <w:isLgl/>
      <w:lvlText w:val="%1.%2.%3.%4.%5.%6.%7."/>
      <w:lvlJc w:val="left"/>
      <w:pPr>
        <w:ind w:left="2854" w:hanging="1440"/>
      </w:pPr>
      <w:rPr>
        <w:rFonts w:cs="Times New Roman" w:hint="default"/>
      </w:rPr>
    </w:lvl>
    <w:lvl w:ilvl="7">
      <w:start w:val="1"/>
      <w:numFmt w:val="decimal"/>
      <w:isLgl/>
      <w:lvlText w:val="%1.%2.%3.%4.%5.%6.%7.%8."/>
      <w:lvlJc w:val="left"/>
      <w:pPr>
        <w:ind w:left="2995" w:hanging="1440"/>
      </w:pPr>
      <w:rPr>
        <w:rFonts w:cs="Times New Roman" w:hint="default"/>
      </w:rPr>
    </w:lvl>
    <w:lvl w:ilvl="8">
      <w:start w:val="1"/>
      <w:numFmt w:val="decimal"/>
      <w:isLgl/>
      <w:lvlText w:val="%1.%2.%3.%4.%5.%6.%7.%8.%9."/>
      <w:lvlJc w:val="left"/>
      <w:pPr>
        <w:ind w:left="3496" w:hanging="1800"/>
      </w:pPr>
      <w:rPr>
        <w:rFonts w:cs="Times New Roman" w:hint="default"/>
      </w:rPr>
    </w:lvl>
  </w:abstractNum>
  <w:abstractNum w:abstractNumId="6" w15:restartNumberingAfterBreak="0">
    <w:nsid w:val="684D2D4D"/>
    <w:multiLevelType w:val="multilevel"/>
    <w:tmpl w:val="F3F6BC62"/>
    <w:lvl w:ilvl="0">
      <w:start w:val="1"/>
      <w:numFmt w:val="decimal"/>
      <w:lvlText w:val="%1."/>
      <w:lvlJc w:val="left"/>
      <w:pPr>
        <w:ind w:left="420"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2078" w:hanging="720"/>
      </w:pPr>
      <w:rPr>
        <w:rFonts w:hint="default"/>
        <w:color w:val="000000"/>
      </w:rPr>
    </w:lvl>
    <w:lvl w:ilvl="3">
      <w:start w:val="1"/>
      <w:numFmt w:val="decimal"/>
      <w:isLgl/>
      <w:lvlText w:val="%1.%2.%3.%4."/>
      <w:lvlJc w:val="left"/>
      <w:pPr>
        <w:ind w:left="2727" w:hanging="720"/>
      </w:pPr>
      <w:rPr>
        <w:rFonts w:hint="default"/>
        <w:color w:val="000000"/>
      </w:rPr>
    </w:lvl>
    <w:lvl w:ilvl="4">
      <w:start w:val="1"/>
      <w:numFmt w:val="decimal"/>
      <w:isLgl/>
      <w:lvlText w:val="%1.%2.%3.%4.%5."/>
      <w:lvlJc w:val="left"/>
      <w:pPr>
        <w:ind w:left="3736" w:hanging="1080"/>
      </w:pPr>
      <w:rPr>
        <w:rFonts w:hint="default"/>
        <w:color w:val="000000"/>
      </w:rPr>
    </w:lvl>
    <w:lvl w:ilvl="5">
      <w:start w:val="1"/>
      <w:numFmt w:val="decimal"/>
      <w:isLgl/>
      <w:lvlText w:val="%1.%2.%3.%4.%5.%6."/>
      <w:lvlJc w:val="left"/>
      <w:pPr>
        <w:ind w:left="4385" w:hanging="1080"/>
      </w:pPr>
      <w:rPr>
        <w:rFonts w:hint="default"/>
        <w:color w:val="000000"/>
      </w:rPr>
    </w:lvl>
    <w:lvl w:ilvl="6">
      <w:start w:val="1"/>
      <w:numFmt w:val="decimal"/>
      <w:isLgl/>
      <w:lvlText w:val="%1.%2.%3.%4.%5.%6.%7."/>
      <w:lvlJc w:val="left"/>
      <w:pPr>
        <w:ind w:left="5394" w:hanging="1440"/>
      </w:pPr>
      <w:rPr>
        <w:rFonts w:hint="default"/>
        <w:color w:val="000000"/>
      </w:rPr>
    </w:lvl>
    <w:lvl w:ilvl="7">
      <w:start w:val="1"/>
      <w:numFmt w:val="decimal"/>
      <w:isLgl/>
      <w:lvlText w:val="%1.%2.%3.%4.%5.%6.%7.%8."/>
      <w:lvlJc w:val="left"/>
      <w:pPr>
        <w:ind w:left="6043" w:hanging="1440"/>
      </w:pPr>
      <w:rPr>
        <w:rFonts w:hint="default"/>
        <w:color w:val="000000"/>
      </w:rPr>
    </w:lvl>
    <w:lvl w:ilvl="8">
      <w:start w:val="1"/>
      <w:numFmt w:val="decimal"/>
      <w:isLgl/>
      <w:lvlText w:val="%1.%2.%3.%4.%5.%6.%7.%8.%9."/>
      <w:lvlJc w:val="left"/>
      <w:pPr>
        <w:ind w:left="7052" w:hanging="1800"/>
      </w:pPr>
      <w:rPr>
        <w:rFonts w:hint="default"/>
        <w:color w:val="000000"/>
      </w:rPr>
    </w:lvl>
  </w:abstractNum>
  <w:abstractNum w:abstractNumId="7" w15:restartNumberingAfterBreak="0">
    <w:nsid w:val="7A6664F4"/>
    <w:multiLevelType w:val="hybridMultilevel"/>
    <w:tmpl w:val="03BA2FAC"/>
    <w:lvl w:ilvl="0" w:tplc="386CE6A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0BD"/>
    <w:rsid w:val="000454B5"/>
    <w:rsid w:val="000818E1"/>
    <w:rsid w:val="000A3037"/>
    <w:rsid w:val="000A3069"/>
    <w:rsid w:val="000B4DB8"/>
    <w:rsid w:val="000C0A29"/>
    <w:rsid w:val="000D28EF"/>
    <w:rsid w:val="000D5BD7"/>
    <w:rsid w:val="000E7D18"/>
    <w:rsid w:val="0011620F"/>
    <w:rsid w:val="0012551D"/>
    <w:rsid w:val="0013580A"/>
    <w:rsid w:val="0015162A"/>
    <w:rsid w:val="0015773C"/>
    <w:rsid w:val="00184000"/>
    <w:rsid w:val="001A4C99"/>
    <w:rsid w:val="001B5D46"/>
    <w:rsid w:val="001C36FE"/>
    <w:rsid w:val="00203A66"/>
    <w:rsid w:val="00235BA6"/>
    <w:rsid w:val="00241687"/>
    <w:rsid w:val="00251F32"/>
    <w:rsid w:val="00266DC4"/>
    <w:rsid w:val="00275E02"/>
    <w:rsid w:val="002B192B"/>
    <w:rsid w:val="002C243A"/>
    <w:rsid w:val="002C38DD"/>
    <w:rsid w:val="002C4274"/>
    <w:rsid w:val="002D0DC1"/>
    <w:rsid w:val="002F0372"/>
    <w:rsid w:val="002F3F5D"/>
    <w:rsid w:val="003048EE"/>
    <w:rsid w:val="003256BA"/>
    <w:rsid w:val="00343E86"/>
    <w:rsid w:val="00365A30"/>
    <w:rsid w:val="00383179"/>
    <w:rsid w:val="003B1BA1"/>
    <w:rsid w:val="003C079A"/>
    <w:rsid w:val="003D04D8"/>
    <w:rsid w:val="00404B28"/>
    <w:rsid w:val="00416EF4"/>
    <w:rsid w:val="004247D4"/>
    <w:rsid w:val="00426518"/>
    <w:rsid w:val="00450046"/>
    <w:rsid w:val="00472013"/>
    <w:rsid w:val="00485119"/>
    <w:rsid w:val="00491E2B"/>
    <w:rsid w:val="00495BD6"/>
    <w:rsid w:val="004A7EF5"/>
    <w:rsid w:val="004C0214"/>
    <w:rsid w:val="004D440A"/>
    <w:rsid w:val="004D5A0B"/>
    <w:rsid w:val="004F3E44"/>
    <w:rsid w:val="0050005F"/>
    <w:rsid w:val="0052443B"/>
    <w:rsid w:val="00553065"/>
    <w:rsid w:val="00560760"/>
    <w:rsid w:val="0058556C"/>
    <w:rsid w:val="005B2AE0"/>
    <w:rsid w:val="005C1357"/>
    <w:rsid w:val="005D0594"/>
    <w:rsid w:val="006051BE"/>
    <w:rsid w:val="00606DC1"/>
    <w:rsid w:val="00607104"/>
    <w:rsid w:val="00610CD8"/>
    <w:rsid w:val="00615133"/>
    <w:rsid w:val="00617FB0"/>
    <w:rsid w:val="006336E6"/>
    <w:rsid w:val="006352B9"/>
    <w:rsid w:val="006510EA"/>
    <w:rsid w:val="006521D1"/>
    <w:rsid w:val="006602CF"/>
    <w:rsid w:val="006700D4"/>
    <w:rsid w:val="006936C5"/>
    <w:rsid w:val="006A2941"/>
    <w:rsid w:val="006B0B8C"/>
    <w:rsid w:val="006B51F2"/>
    <w:rsid w:val="006C0600"/>
    <w:rsid w:val="006C6121"/>
    <w:rsid w:val="00712837"/>
    <w:rsid w:val="007219C9"/>
    <w:rsid w:val="00722C16"/>
    <w:rsid w:val="00750F2A"/>
    <w:rsid w:val="00754403"/>
    <w:rsid w:val="007C1EAC"/>
    <w:rsid w:val="007C3843"/>
    <w:rsid w:val="007D2F95"/>
    <w:rsid w:val="007D537C"/>
    <w:rsid w:val="007D5394"/>
    <w:rsid w:val="007E44C6"/>
    <w:rsid w:val="0080438F"/>
    <w:rsid w:val="00816F02"/>
    <w:rsid w:val="00843242"/>
    <w:rsid w:val="0086607D"/>
    <w:rsid w:val="008B05D8"/>
    <w:rsid w:val="008B1EF4"/>
    <w:rsid w:val="008D5144"/>
    <w:rsid w:val="008E3658"/>
    <w:rsid w:val="008E6B68"/>
    <w:rsid w:val="009247B2"/>
    <w:rsid w:val="009513C3"/>
    <w:rsid w:val="00953BE9"/>
    <w:rsid w:val="00971E91"/>
    <w:rsid w:val="009A49F6"/>
    <w:rsid w:val="009A63B7"/>
    <w:rsid w:val="009C7E10"/>
    <w:rsid w:val="009E49A2"/>
    <w:rsid w:val="00A1389B"/>
    <w:rsid w:val="00A7396D"/>
    <w:rsid w:val="00A80F46"/>
    <w:rsid w:val="00A82754"/>
    <w:rsid w:val="00A87938"/>
    <w:rsid w:val="00AC56D8"/>
    <w:rsid w:val="00AE2D6B"/>
    <w:rsid w:val="00AF7F7E"/>
    <w:rsid w:val="00B307CA"/>
    <w:rsid w:val="00B43ADC"/>
    <w:rsid w:val="00B647EB"/>
    <w:rsid w:val="00B6580D"/>
    <w:rsid w:val="00B734F9"/>
    <w:rsid w:val="00BE442C"/>
    <w:rsid w:val="00BE5B5D"/>
    <w:rsid w:val="00BE76E3"/>
    <w:rsid w:val="00C04788"/>
    <w:rsid w:val="00C16483"/>
    <w:rsid w:val="00C32ACA"/>
    <w:rsid w:val="00C645C0"/>
    <w:rsid w:val="00C714D0"/>
    <w:rsid w:val="00C72E75"/>
    <w:rsid w:val="00C7324B"/>
    <w:rsid w:val="00C750BD"/>
    <w:rsid w:val="00C81502"/>
    <w:rsid w:val="00CB1EF1"/>
    <w:rsid w:val="00CD0428"/>
    <w:rsid w:val="00D30BA2"/>
    <w:rsid w:val="00D32FC7"/>
    <w:rsid w:val="00D37905"/>
    <w:rsid w:val="00D42EC1"/>
    <w:rsid w:val="00D57E2C"/>
    <w:rsid w:val="00D653F2"/>
    <w:rsid w:val="00D742C9"/>
    <w:rsid w:val="00DB040A"/>
    <w:rsid w:val="00DF31A5"/>
    <w:rsid w:val="00E061C7"/>
    <w:rsid w:val="00E127B8"/>
    <w:rsid w:val="00E165E4"/>
    <w:rsid w:val="00E24250"/>
    <w:rsid w:val="00E66590"/>
    <w:rsid w:val="00E7344B"/>
    <w:rsid w:val="00E90CE8"/>
    <w:rsid w:val="00E92538"/>
    <w:rsid w:val="00E97303"/>
    <w:rsid w:val="00EC2980"/>
    <w:rsid w:val="00EC3854"/>
    <w:rsid w:val="00F17A75"/>
    <w:rsid w:val="00F36069"/>
    <w:rsid w:val="00F51D78"/>
    <w:rsid w:val="00F70A74"/>
    <w:rsid w:val="00F723DD"/>
    <w:rsid w:val="00F90F6D"/>
    <w:rsid w:val="00F91EA5"/>
    <w:rsid w:val="00F95D21"/>
    <w:rsid w:val="00FA2B54"/>
    <w:rsid w:val="00FC6345"/>
    <w:rsid w:val="00FD0178"/>
    <w:rsid w:val="00FF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AE7C10-E948-4B0C-8EB7-D3546EE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C7"/>
    <w:rPr>
      <w:rFonts w:ascii="Times New Roman" w:eastAsia="Times New Roman" w:hAnsi="Times New Roman"/>
      <w:sz w:val="24"/>
      <w:szCs w:val="24"/>
    </w:rPr>
  </w:style>
  <w:style w:type="paragraph" w:styleId="1">
    <w:name w:val="heading 1"/>
    <w:basedOn w:val="a"/>
    <w:next w:val="a"/>
    <w:link w:val="10"/>
    <w:qFormat/>
    <w:locked/>
    <w:rsid w:val="000D5BD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80F46"/>
    <w:rPr>
      <w:sz w:val="22"/>
      <w:szCs w:val="22"/>
      <w:lang w:eastAsia="en-US"/>
    </w:rPr>
  </w:style>
  <w:style w:type="paragraph" w:styleId="a4">
    <w:name w:val="List Paragraph"/>
    <w:basedOn w:val="a"/>
    <w:uiPriority w:val="99"/>
    <w:qFormat/>
    <w:rsid w:val="00A80F46"/>
    <w:pPr>
      <w:ind w:left="720"/>
      <w:contextualSpacing/>
    </w:pPr>
  </w:style>
  <w:style w:type="character" w:styleId="a5">
    <w:name w:val="Hyperlink"/>
    <w:uiPriority w:val="99"/>
    <w:rsid w:val="00A80F46"/>
    <w:rPr>
      <w:rFonts w:cs="Times New Roman"/>
      <w:color w:val="0000FF"/>
      <w:u w:val="single"/>
    </w:rPr>
  </w:style>
  <w:style w:type="paragraph" w:styleId="a6">
    <w:name w:val="Normal (Web)"/>
    <w:basedOn w:val="a"/>
    <w:uiPriority w:val="99"/>
    <w:rsid w:val="00A80F46"/>
    <w:pPr>
      <w:spacing w:before="100" w:beforeAutospacing="1" w:after="100" w:afterAutospacing="1"/>
    </w:pPr>
  </w:style>
  <w:style w:type="paragraph" w:customStyle="1" w:styleId="ConsPlusNormal">
    <w:name w:val="ConsPlusNormal"/>
    <w:link w:val="ConsPlusNormal0"/>
    <w:uiPriority w:val="99"/>
    <w:rsid w:val="006602C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locked/>
    <w:rsid w:val="006602CF"/>
    <w:rPr>
      <w:rFonts w:ascii="Arial" w:hAnsi="Arial"/>
      <w:sz w:val="22"/>
      <w:lang w:eastAsia="ru-RU"/>
    </w:rPr>
  </w:style>
  <w:style w:type="character" w:customStyle="1" w:styleId="blk">
    <w:name w:val="blk"/>
    <w:uiPriority w:val="99"/>
    <w:rsid w:val="002F0372"/>
    <w:rPr>
      <w:rFonts w:cs="Times New Roman"/>
    </w:rPr>
  </w:style>
  <w:style w:type="paragraph" w:styleId="a7">
    <w:name w:val="footer"/>
    <w:basedOn w:val="a"/>
    <w:link w:val="a8"/>
    <w:uiPriority w:val="99"/>
    <w:rsid w:val="000454B5"/>
    <w:pPr>
      <w:tabs>
        <w:tab w:val="center" w:pos="4677"/>
        <w:tab w:val="right" w:pos="9355"/>
      </w:tabs>
    </w:pPr>
  </w:style>
  <w:style w:type="character" w:customStyle="1" w:styleId="a8">
    <w:name w:val="Нижний колонтитул Знак"/>
    <w:link w:val="a7"/>
    <w:uiPriority w:val="99"/>
    <w:locked/>
    <w:rsid w:val="000454B5"/>
    <w:rPr>
      <w:rFonts w:ascii="Times New Roman" w:hAnsi="Times New Roman" w:cs="Times New Roman"/>
      <w:sz w:val="24"/>
      <w:szCs w:val="24"/>
      <w:lang w:eastAsia="ru-RU"/>
    </w:rPr>
  </w:style>
  <w:style w:type="character" w:styleId="a9">
    <w:name w:val="Strong"/>
    <w:uiPriority w:val="99"/>
    <w:qFormat/>
    <w:rsid w:val="000454B5"/>
    <w:rPr>
      <w:rFonts w:cs="Times New Roman"/>
      <w:b/>
    </w:rPr>
  </w:style>
  <w:style w:type="paragraph" w:customStyle="1" w:styleId="ConsPlusNonformat">
    <w:name w:val="ConsPlusNonformat"/>
    <w:uiPriority w:val="99"/>
    <w:rsid w:val="00F36069"/>
    <w:pPr>
      <w:widowControl w:val="0"/>
      <w:autoSpaceDE w:val="0"/>
      <w:autoSpaceDN w:val="0"/>
      <w:adjustRightInd w:val="0"/>
    </w:pPr>
    <w:rPr>
      <w:rFonts w:ascii="Courier New" w:eastAsia="Times New Roman" w:hAnsi="Courier New" w:cs="Courier New"/>
    </w:rPr>
  </w:style>
  <w:style w:type="character" w:styleId="aa">
    <w:name w:val="page number"/>
    <w:uiPriority w:val="99"/>
    <w:rsid w:val="00F17A75"/>
    <w:rPr>
      <w:rFonts w:cs="Times New Roman"/>
    </w:rPr>
  </w:style>
  <w:style w:type="paragraph" w:customStyle="1" w:styleId="headdoc">
    <w:name w:val="headdoc"/>
    <w:basedOn w:val="a"/>
    <w:uiPriority w:val="99"/>
    <w:rsid w:val="00F17A75"/>
    <w:pPr>
      <w:suppressAutoHyphens/>
      <w:spacing w:before="100" w:after="100"/>
    </w:pPr>
    <w:rPr>
      <w:lang w:eastAsia="ar-SA"/>
    </w:rPr>
  </w:style>
  <w:style w:type="paragraph" w:styleId="ab">
    <w:name w:val="Balloon Text"/>
    <w:basedOn w:val="a"/>
    <w:link w:val="ac"/>
    <w:uiPriority w:val="99"/>
    <w:semiHidden/>
    <w:rsid w:val="00E165E4"/>
    <w:rPr>
      <w:rFonts w:ascii="Segoe UI" w:hAnsi="Segoe UI" w:cs="Segoe UI"/>
      <w:sz w:val="18"/>
      <w:szCs w:val="18"/>
    </w:rPr>
  </w:style>
  <w:style w:type="character" w:customStyle="1" w:styleId="ac">
    <w:name w:val="Текст выноски Знак"/>
    <w:link w:val="ab"/>
    <w:uiPriority w:val="99"/>
    <w:semiHidden/>
    <w:locked/>
    <w:rsid w:val="00E165E4"/>
    <w:rPr>
      <w:rFonts w:ascii="Segoe UI" w:hAnsi="Segoe UI" w:cs="Segoe UI"/>
      <w:sz w:val="18"/>
      <w:szCs w:val="18"/>
      <w:lang w:eastAsia="ru-RU"/>
    </w:rPr>
  </w:style>
  <w:style w:type="paragraph" w:customStyle="1" w:styleId="wikip">
    <w:name w:val="wikip"/>
    <w:basedOn w:val="a"/>
    <w:uiPriority w:val="99"/>
    <w:rsid w:val="0013580A"/>
    <w:pPr>
      <w:spacing w:before="100" w:beforeAutospacing="1" w:after="100" w:afterAutospacing="1"/>
      <w:jc w:val="both"/>
    </w:pPr>
  </w:style>
  <w:style w:type="character" w:customStyle="1" w:styleId="namedoc">
    <w:name w:val="namedoc"/>
    <w:uiPriority w:val="99"/>
    <w:rsid w:val="00365A30"/>
    <w:rPr>
      <w:rFonts w:cs="Times New Roman"/>
    </w:rPr>
  </w:style>
  <w:style w:type="paragraph" w:customStyle="1" w:styleId="HEADERTEXT">
    <w:name w:val=".HEADERTEXT"/>
    <w:uiPriority w:val="99"/>
    <w:rsid w:val="00EC3854"/>
    <w:pPr>
      <w:widowControl w:val="0"/>
      <w:autoSpaceDE w:val="0"/>
      <w:autoSpaceDN w:val="0"/>
      <w:adjustRightInd w:val="0"/>
    </w:pPr>
    <w:rPr>
      <w:rFonts w:ascii="Arial" w:eastAsia="Times New Roman" w:hAnsi="Arial" w:cs="Arial"/>
      <w:color w:val="2B4279"/>
    </w:rPr>
  </w:style>
  <w:style w:type="paragraph" w:customStyle="1" w:styleId="headertext0">
    <w:name w:val="headertext"/>
    <w:basedOn w:val="a"/>
    <w:rsid w:val="00495BD6"/>
    <w:pPr>
      <w:spacing w:before="100" w:beforeAutospacing="1" w:after="100" w:afterAutospacing="1"/>
    </w:pPr>
  </w:style>
  <w:style w:type="paragraph" w:customStyle="1" w:styleId="formattext">
    <w:name w:val="formattext"/>
    <w:basedOn w:val="a"/>
    <w:rsid w:val="00B734F9"/>
    <w:pPr>
      <w:spacing w:before="100" w:beforeAutospacing="1" w:after="100" w:afterAutospacing="1"/>
    </w:pPr>
  </w:style>
  <w:style w:type="paragraph" w:customStyle="1" w:styleId="formattexttopleveltext">
    <w:name w:val="formattext topleveltext"/>
    <w:basedOn w:val="a"/>
    <w:uiPriority w:val="99"/>
    <w:rsid w:val="00BE5B5D"/>
    <w:pPr>
      <w:spacing w:before="100" w:beforeAutospacing="1" w:after="100" w:afterAutospacing="1"/>
    </w:pPr>
    <w:rPr>
      <w:rFonts w:eastAsia="Calibri"/>
    </w:rPr>
  </w:style>
  <w:style w:type="character" w:customStyle="1" w:styleId="10">
    <w:name w:val="Заголовок 1 Знак"/>
    <w:link w:val="1"/>
    <w:rsid w:val="000D5BD7"/>
    <w:rPr>
      <w:rFonts w:ascii="Cambria" w:eastAsia="Times New Roman" w:hAnsi="Cambria" w:cs="Times New Roman"/>
      <w:b/>
      <w:bCs/>
      <w:kern w:val="32"/>
      <w:sz w:val="32"/>
      <w:szCs w:val="32"/>
    </w:rPr>
  </w:style>
  <w:style w:type="character" w:customStyle="1" w:styleId="match">
    <w:name w:val="match"/>
    <w:rsid w:val="00485119"/>
  </w:style>
  <w:style w:type="paragraph" w:customStyle="1" w:styleId="FORMATTEXT0">
    <w:name w:val=".FORMATTEXT"/>
    <w:uiPriority w:val="99"/>
    <w:rsid w:val="00754403"/>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6860">
      <w:bodyDiv w:val="1"/>
      <w:marLeft w:val="0"/>
      <w:marRight w:val="0"/>
      <w:marTop w:val="0"/>
      <w:marBottom w:val="0"/>
      <w:divBdr>
        <w:top w:val="none" w:sz="0" w:space="0" w:color="auto"/>
        <w:left w:val="none" w:sz="0" w:space="0" w:color="auto"/>
        <w:bottom w:val="none" w:sz="0" w:space="0" w:color="auto"/>
        <w:right w:val="none" w:sz="0" w:space="0" w:color="auto"/>
      </w:divBdr>
    </w:div>
    <w:div w:id="376929877">
      <w:bodyDiv w:val="1"/>
      <w:marLeft w:val="0"/>
      <w:marRight w:val="0"/>
      <w:marTop w:val="0"/>
      <w:marBottom w:val="0"/>
      <w:divBdr>
        <w:top w:val="none" w:sz="0" w:space="0" w:color="auto"/>
        <w:left w:val="none" w:sz="0" w:space="0" w:color="auto"/>
        <w:bottom w:val="none" w:sz="0" w:space="0" w:color="auto"/>
        <w:right w:val="none" w:sz="0" w:space="0" w:color="auto"/>
      </w:divBdr>
    </w:div>
    <w:div w:id="524028393">
      <w:marLeft w:val="0"/>
      <w:marRight w:val="0"/>
      <w:marTop w:val="0"/>
      <w:marBottom w:val="0"/>
      <w:divBdr>
        <w:top w:val="none" w:sz="0" w:space="0" w:color="auto"/>
        <w:left w:val="none" w:sz="0" w:space="0" w:color="auto"/>
        <w:bottom w:val="none" w:sz="0" w:space="0" w:color="auto"/>
        <w:right w:val="none" w:sz="0" w:space="0" w:color="auto"/>
      </w:divBdr>
    </w:div>
    <w:div w:id="524028394">
      <w:marLeft w:val="0"/>
      <w:marRight w:val="0"/>
      <w:marTop w:val="0"/>
      <w:marBottom w:val="0"/>
      <w:divBdr>
        <w:top w:val="none" w:sz="0" w:space="0" w:color="auto"/>
        <w:left w:val="none" w:sz="0" w:space="0" w:color="auto"/>
        <w:bottom w:val="none" w:sz="0" w:space="0" w:color="auto"/>
        <w:right w:val="none" w:sz="0" w:space="0" w:color="auto"/>
      </w:divBdr>
    </w:div>
    <w:div w:id="524028395">
      <w:marLeft w:val="0"/>
      <w:marRight w:val="0"/>
      <w:marTop w:val="0"/>
      <w:marBottom w:val="0"/>
      <w:divBdr>
        <w:top w:val="none" w:sz="0" w:space="0" w:color="auto"/>
        <w:left w:val="none" w:sz="0" w:space="0" w:color="auto"/>
        <w:bottom w:val="none" w:sz="0" w:space="0" w:color="auto"/>
        <w:right w:val="none" w:sz="0" w:space="0" w:color="auto"/>
      </w:divBdr>
    </w:div>
    <w:div w:id="524028397">
      <w:marLeft w:val="0"/>
      <w:marRight w:val="0"/>
      <w:marTop w:val="0"/>
      <w:marBottom w:val="0"/>
      <w:divBdr>
        <w:top w:val="none" w:sz="0" w:space="0" w:color="auto"/>
        <w:left w:val="none" w:sz="0" w:space="0" w:color="auto"/>
        <w:bottom w:val="none" w:sz="0" w:space="0" w:color="auto"/>
        <w:right w:val="none" w:sz="0" w:space="0" w:color="auto"/>
      </w:divBdr>
    </w:div>
    <w:div w:id="524028399">
      <w:marLeft w:val="0"/>
      <w:marRight w:val="0"/>
      <w:marTop w:val="0"/>
      <w:marBottom w:val="0"/>
      <w:divBdr>
        <w:top w:val="none" w:sz="0" w:space="0" w:color="auto"/>
        <w:left w:val="none" w:sz="0" w:space="0" w:color="auto"/>
        <w:bottom w:val="none" w:sz="0" w:space="0" w:color="auto"/>
        <w:right w:val="none" w:sz="0" w:space="0" w:color="auto"/>
      </w:divBdr>
      <w:divsChild>
        <w:div w:id="524028396">
          <w:marLeft w:val="0"/>
          <w:marRight w:val="0"/>
          <w:marTop w:val="0"/>
          <w:marBottom w:val="0"/>
          <w:divBdr>
            <w:top w:val="none" w:sz="0" w:space="0" w:color="auto"/>
            <w:left w:val="none" w:sz="0" w:space="0" w:color="auto"/>
            <w:bottom w:val="none" w:sz="0" w:space="0" w:color="auto"/>
            <w:right w:val="none" w:sz="0" w:space="0" w:color="auto"/>
          </w:divBdr>
        </w:div>
        <w:div w:id="524028398">
          <w:marLeft w:val="0"/>
          <w:marRight w:val="0"/>
          <w:marTop w:val="0"/>
          <w:marBottom w:val="0"/>
          <w:divBdr>
            <w:top w:val="none" w:sz="0" w:space="0" w:color="auto"/>
            <w:left w:val="none" w:sz="0" w:space="0" w:color="auto"/>
            <w:bottom w:val="none" w:sz="0" w:space="0" w:color="auto"/>
            <w:right w:val="none" w:sz="0" w:space="0" w:color="auto"/>
          </w:divBdr>
        </w:div>
      </w:divsChild>
    </w:div>
    <w:div w:id="524028400">
      <w:marLeft w:val="0"/>
      <w:marRight w:val="0"/>
      <w:marTop w:val="0"/>
      <w:marBottom w:val="0"/>
      <w:divBdr>
        <w:top w:val="none" w:sz="0" w:space="0" w:color="auto"/>
        <w:left w:val="none" w:sz="0" w:space="0" w:color="auto"/>
        <w:bottom w:val="none" w:sz="0" w:space="0" w:color="auto"/>
        <w:right w:val="none" w:sz="0" w:space="0" w:color="auto"/>
      </w:divBdr>
    </w:div>
    <w:div w:id="524028401">
      <w:marLeft w:val="0"/>
      <w:marRight w:val="0"/>
      <w:marTop w:val="0"/>
      <w:marBottom w:val="0"/>
      <w:divBdr>
        <w:top w:val="none" w:sz="0" w:space="0" w:color="auto"/>
        <w:left w:val="none" w:sz="0" w:space="0" w:color="auto"/>
        <w:bottom w:val="none" w:sz="0" w:space="0" w:color="auto"/>
        <w:right w:val="none" w:sz="0" w:space="0" w:color="auto"/>
      </w:divBdr>
    </w:div>
    <w:div w:id="524028402">
      <w:marLeft w:val="0"/>
      <w:marRight w:val="0"/>
      <w:marTop w:val="0"/>
      <w:marBottom w:val="0"/>
      <w:divBdr>
        <w:top w:val="none" w:sz="0" w:space="0" w:color="auto"/>
        <w:left w:val="none" w:sz="0" w:space="0" w:color="auto"/>
        <w:bottom w:val="none" w:sz="0" w:space="0" w:color="auto"/>
        <w:right w:val="none" w:sz="0" w:space="0" w:color="auto"/>
      </w:divBdr>
    </w:div>
    <w:div w:id="524028403">
      <w:marLeft w:val="0"/>
      <w:marRight w:val="0"/>
      <w:marTop w:val="0"/>
      <w:marBottom w:val="0"/>
      <w:divBdr>
        <w:top w:val="none" w:sz="0" w:space="0" w:color="auto"/>
        <w:left w:val="none" w:sz="0" w:space="0" w:color="auto"/>
        <w:bottom w:val="none" w:sz="0" w:space="0" w:color="auto"/>
        <w:right w:val="none" w:sz="0" w:space="0" w:color="auto"/>
      </w:divBdr>
    </w:div>
    <w:div w:id="713772816">
      <w:bodyDiv w:val="1"/>
      <w:marLeft w:val="0"/>
      <w:marRight w:val="0"/>
      <w:marTop w:val="0"/>
      <w:marBottom w:val="0"/>
      <w:divBdr>
        <w:top w:val="none" w:sz="0" w:space="0" w:color="auto"/>
        <w:left w:val="none" w:sz="0" w:space="0" w:color="auto"/>
        <w:bottom w:val="none" w:sz="0" w:space="0" w:color="auto"/>
        <w:right w:val="none" w:sz="0" w:space="0" w:color="auto"/>
      </w:divBdr>
    </w:div>
    <w:div w:id="1085304351">
      <w:bodyDiv w:val="1"/>
      <w:marLeft w:val="0"/>
      <w:marRight w:val="0"/>
      <w:marTop w:val="0"/>
      <w:marBottom w:val="0"/>
      <w:divBdr>
        <w:top w:val="none" w:sz="0" w:space="0" w:color="auto"/>
        <w:left w:val="none" w:sz="0" w:space="0" w:color="auto"/>
        <w:bottom w:val="none" w:sz="0" w:space="0" w:color="auto"/>
        <w:right w:val="none" w:sz="0" w:space="0" w:color="auto"/>
      </w:divBdr>
    </w:div>
    <w:div w:id="1356886116">
      <w:bodyDiv w:val="1"/>
      <w:marLeft w:val="0"/>
      <w:marRight w:val="0"/>
      <w:marTop w:val="0"/>
      <w:marBottom w:val="0"/>
      <w:divBdr>
        <w:top w:val="none" w:sz="0" w:space="0" w:color="auto"/>
        <w:left w:val="none" w:sz="0" w:space="0" w:color="auto"/>
        <w:bottom w:val="none" w:sz="0" w:space="0" w:color="auto"/>
        <w:right w:val="none" w:sz="0" w:space="0" w:color="auto"/>
      </w:divBdr>
    </w:div>
    <w:div w:id="1763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053196&amp;mark=0000000000000000000000000000000000000000000000000064U0IK&amp;mark=0000000000000000000000000000000000000000000000000064U0IK" TargetMode="External"/><Relationship Id="rId13" Type="http://schemas.openxmlformats.org/officeDocument/2006/relationships/hyperlink" Target="kodeks://link/d?nd=744100004&amp;mark=00000000000000000000000000000000000000000000000000ABI0O4&amp;mark=00000000000000000000000000000000000000000000000000ABI0O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kodeks://link/d?nd=744100004&amp;mark=00000000000000000000000000000000000000000000000000ABG0O3&amp;mark=00000000000000000000000000000000000000000000000000ABG0O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744100004&amp;mark=00000000000000000000000000000000000000000000000000ABC0O1&amp;mark=00000000000000000000000000000000000000000000000000ABC0O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kodeks://link/d?nd=902111239" TargetMode="External"/><Relationship Id="rId4" Type="http://schemas.openxmlformats.org/officeDocument/2006/relationships/webSettings" Target="webSettings.xml"/><Relationship Id="rId9" Type="http://schemas.openxmlformats.org/officeDocument/2006/relationships/hyperlink" Target="kodeks://link/d?nd=902053196&amp;mark=000000000000000000000000000000000000000000000000008OG0LL&amp;mark=000000000000000000000000000000000000000000000000008OG0LL" TargetMode="External"/><Relationship Id="rId14" Type="http://schemas.openxmlformats.org/officeDocument/2006/relationships/hyperlink" Target="kodeks://link/d?nd=901989534&amp;mark=00000000000000000000000000000000000000000000000000A7A0NB&amp;mark=00000000000000000000000000000000000000000000000000A7A0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TotalTime>
  <Pages>6</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52</cp:revision>
  <cp:lastPrinted>2023-12-06T06:11:00Z</cp:lastPrinted>
  <dcterms:created xsi:type="dcterms:W3CDTF">2015-12-10T05:41:00Z</dcterms:created>
  <dcterms:modified xsi:type="dcterms:W3CDTF">2023-12-06T06:12:00Z</dcterms:modified>
</cp:coreProperties>
</file>