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B0C" w:rsidRPr="00375B0C" w:rsidRDefault="00375B0C" w:rsidP="007E3B78">
      <w:pPr>
        <w:pStyle w:val="a4"/>
        <w:jc w:val="center"/>
        <w:rPr>
          <w:b/>
        </w:rPr>
      </w:pPr>
      <w:bookmarkStart w:id="0" w:name="_GoBack"/>
    </w:p>
    <w:bookmarkEnd w:id="0"/>
    <w:p w:rsidR="00F7539F" w:rsidRPr="00375B0C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u w:val="none"/>
        </w:rPr>
      </w:pPr>
      <w:r w:rsidRPr="00375B0C">
        <w:rPr>
          <w:b/>
        </w:rPr>
        <w:t>СОВЕТ ДЕПУТАТОВ</w:t>
      </w:r>
    </w:p>
    <w:p w:rsidR="00F7539F" w:rsidRPr="00375B0C" w:rsidRDefault="007E3B78" w:rsidP="00F7539F">
      <w:pPr>
        <w:pStyle w:val="a4"/>
        <w:jc w:val="center"/>
        <w:rPr>
          <w:b/>
        </w:rPr>
      </w:pPr>
      <w:r w:rsidRPr="00375B0C">
        <w:rPr>
          <w:b/>
        </w:rPr>
        <w:t>ГОРОДСКОГО</w:t>
      </w:r>
      <w:r w:rsidR="00F7539F" w:rsidRPr="00375B0C">
        <w:rPr>
          <w:b/>
        </w:rPr>
        <w:t xml:space="preserve"> ПОСЕЛЕНИЯ </w:t>
      </w:r>
      <w:r w:rsidRPr="00375B0C">
        <w:rPr>
          <w:b/>
        </w:rPr>
        <w:t>АНДРА</w:t>
      </w:r>
    </w:p>
    <w:p w:rsidR="00F7539F" w:rsidRPr="00375B0C" w:rsidRDefault="00F7539F" w:rsidP="00F7539F">
      <w:pPr>
        <w:pStyle w:val="a4"/>
        <w:jc w:val="center"/>
        <w:rPr>
          <w:b/>
          <w:bCs/>
          <w:smallCaps/>
          <w:spacing w:val="5"/>
        </w:rPr>
      </w:pPr>
      <w:r w:rsidRPr="00375B0C">
        <w:rPr>
          <w:b/>
        </w:rPr>
        <w:t>Октябрьского района</w:t>
      </w:r>
    </w:p>
    <w:p w:rsidR="00F7539F" w:rsidRPr="00375B0C" w:rsidRDefault="00F7539F" w:rsidP="00F7539F">
      <w:pPr>
        <w:pStyle w:val="a4"/>
        <w:jc w:val="center"/>
        <w:rPr>
          <w:rStyle w:val="a3"/>
        </w:rPr>
      </w:pPr>
      <w:r w:rsidRPr="00375B0C">
        <w:rPr>
          <w:b/>
        </w:rPr>
        <w:t>Ханты-Мансийского автономного округа-Югры</w:t>
      </w:r>
    </w:p>
    <w:p w:rsidR="00F7539F" w:rsidRPr="00375B0C" w:rsidRDefault="00F7539F" w:rsidP="00F7539F">
      <w:pPr>
        <w:pStyle w:val="a4"/>
        <w:jc w:val="center"/>
        <w:rPr>
          <w:b/>
          <w:spacing w:val="40"/>
        </w:rPr>
      </w:pPr>
    </w:p>
    <w:p w:rsidR="00053321" w:rsidRPr="00375B0C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75B0C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5B7A92" w:rsidRDefault="00F217D2" w:rsidP="005B7A9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333333"/>
          <w:sz w:val="24"/>
          <w:szCs w:val="24"/>
        </w:rPr>
      </w:pPr>
      <w:r w:rsidRPr="00782167">
        <w:rPr>
          <w:b w:val="0"/>
          <w:sz w:val="24"/>
          <w:szCs w:val="24"/>
        </w:rPr>
        <w:tab/>
      </w:r>
      <w:r w:rsidR="00053321" w:rsidRPr="00782167">
        <w:rPr>
          <w:b w:val="0"/>
          <w:sz w:val="24"/>
          <w:szCs w:val="24"/>
        </w:rPr>
        <w:t xml:space="preserve">В целях приведения норм и положений Устава </w:t>
      </w:r>
      <w:r w:rsidR="007E3B78" w:rsidRPr="00782167">
        <w:rPr>
          <w:b w:val="0"/>
          <w:sz w:val="24"/>
          <w:szCs w:val="24"/>
        </w:rPr>
        <w:t>городского</w:t>
      </w:r>
      <w:r w:rsidR="00053321" w:rsidRPr="00782167">
        <w:rPr>
          <w:b w:val="0"/>
          <w:sz w:val="24"/>
          <w:szCs w:val="24"/>
        </w:rPr>
        <w:t xml:space="preserve"> поселения </w:t>
      </w:r>
      <w:r w:rsidR="007E3B78" w:rsidRPr="00782167">
        <w:rPr>
          <w:b w:val="0"/>
          <w:sz w:val="24"/>
          <w:szCs w:val="24"/>
        </w:rPr>
        <w:t>Андра</w:t>
      </w:r>
      <w:r w:rsidR="00053321" w:rsidRPr="00782167">
        <w:rPr>
          <w:b w:val="0"/>
          <w:sz w:val="24"/>
          <w:szCs w:val="24"/>
        </w:rPr>
        <w:t xml:space="preserve"> в соответствие с 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Федеральный закон от 20.07.2020 </w:t>
      </w:r>
      <w:r w:rsidR="00782167">
        <w:rPr>
          <w:rFonts w:eastAsia="Times New Roman"/>
          <w:b w:val="0"/>
          <w:color w:val="000000"/>
          <w:sz w:val="24"/>
          <w:szCs w:val="24"/>
        </w:rPr>
        <w:t>№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 236-ФЗ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О внесении изменений в Федеральный закон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82167">
        <w:rPr>
          <w:rFonts w:eastAsia="Times New Roman"/>
          <w:b w:val="0"/>
          <w:color w:val="000000"/>
          <w:sz w:val="24"/>
          <w:szCs w:val="24"/>
        </w:rPr>
        <w:t xml:space="preserve">», </w:t>
      </w:r>
      <w:r w:rsidR="00B66EA2" w:rsidRPr="005B7A92">
        <w:rPr>
          <w:b w:val="0"/>
          <w:sz w:val="24"/>
          <w:szCs w:val="24"/>
        </w:rPr>
        <w:t>статье</w:t>
      </w:r>
      <w:r w:rsidR="00053321" w:rsidRPr="005B7A92">
        <w:rPr>
          <w:b w:val="0"/>
          <w:sz w:val="24"/>
          <w:szCs w:val="24"/>
        </w:rPr>
        <w:t xml:space="preserve">й 48 Устава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поселения </w:t>
      </w:r>
      <w:r w:rsidR="007E3B78" w:rsidRPr="005B7A92">
        <w:rPr>
          <w:b w:val="0"/>
          <w:sz w:val="24"/>
          <w:szCs w:val="24"/>
        </w:rPr>
        <w:t>Андра</w:t>
      </w:r>
      <w:r w:rsidR="00053321" w:rsidRPr="005B7A92">
        <w:rPr>
          <w:b w:val="0"/>
          <w:sz w:val="24"/>
          <w:szCs w:val="24"/>
        </w:rPr>
        <w:t xml:space="preserve">, Совет депутатов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</w:t>
      </w:r>
      <w:r w:rsidR="006F590E" w:rsidRPr="005B7A92">
        <w:rPr>
          <w:b w:val="0"/>
          <w:sz w:val="24"/>
          <w:szCs w:val="24"/>
        </w:rPr>
        <w:t>поселения Андра</w:t>
      </w:r>
      <w:r w:rsidR="00053321" w:rsidRPr="005B7A92">
        <w:rPr>
          <w:b w:val="0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B66EA2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1.1. </w:t>
      </w:r>
      <w:r w:rsidR="00E83FA5">
        <w:rPr>
          <w:rFonts w:ascii="Times New Roman" w:hAnsi="Times New Roman" w:cs="Times New Roman"/>
          <w:sz w:val="24"/>
          <w:szCs w:val="24"/>
        </w:rPr>
        <w:t>В части 1 статьи 12 слова «и должностных лиц местного самоуправления,» дополнить словами «обсуждение вопросов внесения инициативных проектов и их рассмотрения,»;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Часть 2 статьи 14 дополнить предложением следующего содержания: 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учувствовать жители муниципального образования городское поселение Андра или его части, в которых предлагается реализовать инициативный проект, достигшие шестнадцатилетнего возраста.»;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Часть 3 статьи 14 дополнить пунктом три следующего содержания: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Жителей муниципального образования городское поселение Андра или его части, в которых предлагается реализовать инициативный проект, достигшие шестнадцатилетнего возраста, для выявления мнения граждан о поддержке данного инициативного проекта.»;</w:t>
      </w:r>
    </w:p>
    <w:p w:rsidR="00E83FA5" w:rsidRPr="007E3B78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Абзац первый части 4 статьи 14 после слов «Решение о назначении опроса граждан принимается Советом поселения.» дополнить словами «</w:t>
      </w:r>
      <w:r w:rsidR="00375B0C">
        <w:rPr>
          <w:rFonts w:ascii="Times New Roman" w:hAnsi="Times New Roman" w:cs="Times New Roman"/>
          <w:sz w:val="24"/>
          <w:szCs w:val="24"/>
        </w:rPr>
        <w:t>Для проведения опроса граждан может использоваться официальный сайт муниципального образования городское поселение Андра в информационно-телекоммуникационной сети «Интернет».».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официального опубликования в печатном издании Октябрьского района.</w:t>
      </w:r>
    </w:p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                                                                         </w:t>
      </w: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63" w:rsidRDefault="00CE1463" w:rsidP="00F7539F">
      <w:pPr>
        <w:spacing w:after="0" w:line="240" w:lineRule="auto"/>
      </w:pPr>
      <w:r>
        <w:separator/>
      </w:r>
    </w:p>
  </w:endnote>
  <w:endnote w:type="continuationSeparator" w:id="0">
    <w:p w:rsidR="00CE1463" w:rsidRDefault="00CE1463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63" w:rsidRDefault="00CE1463" w:rsidP="00F7539F">
      <w:pPr>
        <w:spacing w:after="0" w:line="240" w:lineRule="auto"/>
      </w:pPr>
      <w:r>
        <w:separator/>
      </w:r>
    </w:p>
  </w:footnote>
  <w:footnote w:type="continuationSeparator" w:id="0">
    <w:p w:rsidR="00CE1463" w:rsidRDefault="00CE1463" w:rsidP="00F7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B14A0"/>
    <w:rsid w:val="000E6ED7"/>
    <w:rsid w:val="00150DEE"/>
    <w:rsid w:val="00153BB4"/>
    <w:rsid w:val="001B769D"/>
    <w:rsid w:val="001C7729"/>
    <w:rsid w:val="002364F8"/>
    <w:rsid w:val="002B7DA2"/>
    <w:rsid w:val="002F7648"/>
    <w:rsid w:val="0032174C"/>
    <w:rsid w:val="00366E77"/>
    <w:rsid w:val="00375B0C"/>
    <w:rsid w:val="003B5804"/>
    <w:rsid w:val="003E5766"/>
    <w:rsid w:val="003F05EF"/>
    <w:rsid w:val="00400F98"/>
    <w:rsid w:val="00412D83"/>
    <w:rsid w:val="00476571"/>
    <w:rsid w:val="004E7CC4"/>
    <w:rsid w:val="005B7A92"/>
    <w:rsid w:val="005C5A39"/>
    <w:rsid w:val="00604636"/>
    <w:rsid w:val="00653BEF"/>
    <w:rsid w:val="00683989"/>
    <w:rsid w:val="006F590E"/>
    <w:rsid w:val="007473CB"/>
    <w:rsid w:val="00782167"/>
    <w:rsid w:val="007C133B"/>
    <w:rsid w:val="007E3B78"/>
    <w:rsid w:val="007E4E8B"/>
    <w:rsid w:val="00836660"/>
    <w:rsid w:val="00866238"/>
    <w:rsid w:val="00935985"/>
    <w:rsid w:val="009A2F53"/>
    <w:rsid w:val="00A21224"/>
    <w:rsid w:val="00A41F05"/>
    <w:rsid w:val="00AC6DF9"/>
    <w:rsid w:val="00AF358C"/>
    <w:rsid w:val="00B2147C"/>
    <w:rsid w:val="00B503F8"/>
    <w:rsid w:val="00B66EA2"/>
    <w:rsid w:val="00B83176"/>
    <w:rsid w:val="00B94F85"/>
    <w:rsid w:val="00BA0DCE"/>
    <w:rsid w:val="00BD39EC"/>
    <w:rsid w:val="00C43E10"/>
    <w:rsid w:val="00C579FB"/>
    <w:rsid w:val="00C85ACE"/>
    <w:rsid w:val="00C94E31"/>
    <w:rsid w:val="00CC1FA7"/>
    <w:rsid w:val="00CE1463"/>
    <w:rsid w:val="00CE73CA"/>
    <w:rsid w:val="00D44AF3"/>
    <w:rsid w:val="00D77E2F"/>
    <w:rsid w:val="00D85588"/>
    <w:rsid w:val="00D93DA9"/>
    <w:rsid w:val="00E34C74"/>
    <w:rsid w:val="00E83FA5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19</cp:revision>
  <cp:lastPrinted>2020-08-31T07:53:00Z</cp:lastPrinted>
  <dcterms:created xsi:type="dcterms:W3CDTF">2020-08-06T11:58:00Z</dcterms:created>
  <dcterms:modified xsi:type="dcterms:W3CDTF">2020-08-31T07:55:00Z</dcterms:modified>
</cp:coreProperties>
</file>