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F82DCF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7289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7289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5D32F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D32FE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72892" w:rsidP="00961EE9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Pr="00991492" w:rsidRDefault="00C32ACA" w:rsidP="009219D3">
      <w:pPr>
        <w:jc w:val="both"/>
        <w:rPr>
          <w:bCs/>
          <w:lang w:eastAsia="ar-SA"/>
        </w:rPr>
      </w:pPr>
      <w:r w:rsidRPr="00991492">
        <w:rPr>
          <w:bCs/>
          <w:lang w:eastAsia="ar-SA"/>
        </w:rPr>
        <w:t>О внесении изменений в постановление</w:t>
      </w:r>
    </w:p>
    <w:p w:rsidR="00C32ACA" w:rsidRPr="00991492" w:rsidRDefault="00C32ACA" w:rsidP="009219D3">
      <w:pPr>
        <w:jc w:val="both"/>
        <w:rPr>
          <w:bCs/>
          <w:lang w:eastAsia="ar-SA"/>
        </w:rPr>
      </w:pPr>
      <w:r w:rsidRPr="00991492">
        <w:rPr>
          <w:bCs/>
          <w:lang w:eastAsia="ar-SA"/>
        </w:rPr>
        <w:t>Администрации городского поселения Андра</w:t>
      </w:r>
    </w:p>
    <w:p w:rsidR="006510EA" w:rsidRPr="00622874" w:rsidRDefault="00991492" w:rsidP="009219D3">
      <w:pPr>
        <w:pStyle w:val="11"/>
        <w:widowControl/>
        <w:ind w:right="4904"/>
        <w:jc w:val="both"/>
        <w:rPr>
          <w:sz w:val="24"/>
          <w:szCs w:val="24"/>
        </w:rPr>
      </w:pPr>
      <w:r w:rsidRPr="00622874">
        <w:rPr>
          <w:bCs/>
          <w:sz w:val="24"/>
          <w:szCs w:val="24"/>
          <w:lang w:eastAsia="ar-SA"/>
        </w:rPr>
        <w:t>о</w:t>
      </w:r>
      <w:r w:rsidR="00C32ACA" w:rsidRPr="00622874">
        <w:rPr>
          <w:bCs/>
          <w:sz w:val="24"/>
          <w:szCs w:val="24"/>
          <w:lang w:eastAsia="ar-SA"/>
        </w:rPr>
        <w:t xml:space="preserve">т </w:t>
      </w:r>
      <w:r w:rsidR="009219D3" w:rsidRPr="00622874">
        <w:rPr>
          <w:sz w:val="24"/>
          <w:szCs w:val="24"/>
        </w:rPr>
        <w:t>02.02.2018</w:t>
      </w:r>
      <w:r w:rsidRPr="00622874">
        <w:rPr>
          <w:sz w:val="24"/>
          <w:szCs w:val="24"/>
        </w:rPr>
        <w:t xml:space="preserve"> № </w:t>
      </w:r>
      <w:r w:rsidR="009219D3" w:rsidRPr="00622874">
        <w:rPr>
          <w:sz w:val="24"/>
          <w:szCs w:val="24"/>
        </w:rPr>
        <w:t>47</w:t>
      </w:r>
      <w:r w:rsidRPr="00622874">
        <w:rPr>
          <w:sz w:val="24"/>
          <w:szCs w:val="24"/>
        </w:rPr>
        <w:t xml:space="preserve"> «</w:t>
      </w:r>
      <w:r w:rsidR="009219D3" w:rsidRPr="00622874">
        <w:rPr>
          <w:sz w:val="24"/>
          <w:szCs w:val="24"/>
        </w:rPr>
        <w:t>О квалификационных требованиях для замещения должностей муниципальной службы в администрации городского поселения Андра</w:t>
      </w:r>
      <w:r w:rsidRPr="00622874">
        <w:rPr>
          <w:bCs/>
          <w:sz w:val="24"/>
          <w:szCs w:val="24"/>
        </w:rPr>
        <w:t>»</w:t>
      </w:r>
    </w:p>
    <w:p w:rsidR="00991492" w:rsidRPr="00622874" w:rsidRDefault="00991492" w:rsidP="009219D3">
      <w:pPr>
        <w:jc w:val="both"/>
        <w:rPr>
          <w:bCs/>
          <w:lang w:eastAsia="ar-SA"/>
        </w:rPr>
      </w:pPr>
    </w:p>
    <w:p w:rsidR="008C2465" w:rsidRPr="009219D3" w:rsidRDefault="005D32FE" w:rsidP="008C2465">
      <w:pPr>
        <w:pStyle w:val="headertext"/>
        <w:spacing w:after="240" w:afterAutospacing="0"/>
        <w:jc w:val="both"/>
      </w:pPr>
      <w:r>
        <w:rPr>
          <w:rFonts w:cs="Calibri"/>
        </w:rPr>
        <w:t xml:space="preserve">      </w:t>
      </w:r>
      <w:r w:rsidRPr="005D32FE">
        <w:rPr>
          <w:rFonts w:cs="Calibri"/>
        </w:rPr>
        <w:t xml:space="preserve">  В целях приведения в соответствие нормативных правовых актов администрации городского поселения Андра </w:t>
      </w:r>
      <w:r w:rsidRPr="009219D3">
        <w:t xml:space="preserve">с </w:t>
      </w:r>
      <w:r w:rsidR="009219D3" w:rsidRPr="009219D3">
        <w:rPr>
          <w:rStyle w:val="namedoc"/>
        </w:rPr>
        <w:t>Законом Ханты-Мансийского автономного округа - Югры от 27.09.2015 N 84-оз «</w:t>
      </w:r>
      <w:r w:rsidR="009219D3">
        <w:t>О внесении изменений в отдельные законы</w:t>
      </w:r>
      <w:r w:rsidR="009219D3" w:rsidRPr="009219D3">
        <w:t xml:space="preserve"> </w:t>
      </w:r>
      <w:r w:rsidR="009219D3">
        <w:t>Ханты-Мансийского автономного округа –Югры в части устранения факторов</w:t>
      </w:r>
      <w:r w:rsidR="009219D3" w:rsidRPr="009219D3">
        <w:t xml:space="preserve">, </w:t>
      </w:r>
      <w:r w:rsidR="00622874">
        <w:t>способствующих</w:t>
      </w:r>
      <w:r w:rsidR="009219D3" w:rsidRPr="009219D3">
        <w:t xml:space="preserve"> </w:t>
      </w:r>
      <w:r w:rsidR="00622874">
        <w:t>созданию условий для проявления коррупции</w:t>
      </w:r>
      <w:r w:rsidR="009219D3" w:rsidRPr="009219D3">
        <w:t>»</w:t>
      </w:r>
      <w:r w:rsidR="008C2465" w:rsidRPr="009219D3">
        <w:t>:</w:t>
      </w:r>
    </w:p>
    <w:p w:rsidR="008C2465" w:rsidRPr="00B72892" w:rsidRDefault="00622874" w:rsidP="00622874">
      <w:pPr>
        <w:pStyle w:val="11"/>
        <w:widowControl/>
        <w:numPr>
          <w:ilvl w:val="0"/>
          <w:numId w:val="4"/>
        </w:numPr>
        <w:ind w:left="0" w:right="-13" w:firstLine="426"/>
        <w:jc w:val="both"/>
        <w:rPr>
          <w:rFonts w:eastAsia="Times New Roman CYR"/>
          <w:bCs/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 xml:space="preserve"> </w:t>
      </w:r>
      <w:r w:rsidRPr="00622874">
        <w:rPr>
          <w:color w:val="000000"/>
          <w:sz w:val="24"/>
          <w:szCs w:val="24"/>
          <w:lang w:eastAsia="en-US" w:bidi="en-US"/>
        </w:rPr>
        <w:t xml:space="preserve">Внести в постановление администрации городского поселения Андра </w:t>
      </w:r>
      <w:r w:rsidRPr="00622874">
        <w:rPr>
          <w:bCs/>
          <w:sz w:val="24"/>
          <w:szCs w:val="24"/>
          <w:lang w:eastAsia="ar-SA"/>
        </w:rPr>
        <w:t xml:space="preserve">от </w:t>
      </w:r>
      <w:r w:rsidRPr="00622874">
        <w:rPr>
          <w:sz w:val="24"/>
          <w:szCs w:val="24"/>
        </w:rPr>
        <w:t>02.02.2018</w:t>
      </w:r>
      <w:r w:rsidR="00B72892">
        <w:rPr>
          <w:sz w:val="24"/>
          <w:szCs w:val="24"/>
        </w:rPr>
        <w:t xml:space="preserve">       </w:t>
      </w:r>
      <w:r w:rsidRPr="00622874">
        <w:rPr>
          <w:sz w:val="24"/>
          <w:szCs w:val="24"/>
        </w:rPr>
        <w:t xml:space="preserve"> № 47 «О квалификационных требованиях для замещения должностей муниципальной службы в администрации городского поселения Андра</w:t>
      </w:r>
      <w:r w:rsidRPr="00622874">
        <w:rPr>
          <w:bCs/>
          <w:sz w:val="24"/>
          <w:szCs w:val="24"/>
        </w:rPr>
        <w:t xml:space="preserve">» </w:t>
      </w:r>
      <w:r w:rsidRPr="00622874">
        <w:rPr>
          <w:color w:val="000000"/>
          <w:sz w:val="24"/>
          <w:szCs w:val="24"/>
          <w:lang w:eastAsia="en-US" w:bidi="en-US"/>
        </w:rPr>
        <w:t>изменения</w:t>
      </w:r>
      <w:r>
        <w:rPr>
          <w:color w:val="000000"/>
          <w:sz w:val="24"/>
          <w:szCs w:val="24"/>
          <w:lang w:eastAsia="en-US" w:bidi="en-US"/>
        </w:rPr>
        <w:t xml:space="preserve">, </w:t>
      </w:r>
      <w:r w:rsidRPr="00622874">
        <w:rPr>
          <w:color w:val="000000"/>
          <w:sz w:val="24"/>
          <w:szCs w:val="24"/>
          <w:lang w:eastAsia="en-US" w:bidi="en-US"/>
        </w:rPr>
        <w:t>в</w:t>
      </w:r>
      <w:r w:rsidRPr="00622874">
        <w:rPr>
          <w:sz w:val="24"/>
          <w:szCs w:val="24"/>
        </w:rPr>
        <w:t xml:space="preserve"> пункте </w:t>
      </w:r>
      <w:r w:rsidR="00B72892">
        <w:rPr>
          <w:sz w:val="24"/>
          <w:szCs w:val="24"/>
        </w:rPr>
        <w:t>3</w:t>
      </w:r>
      <w:r w:rsidRPr="00622874">
        <w:rPr>
          <w:sz w:val="24"/>
          <w:szCs w:val="24"/>
        </w:rPr>
        <w:t xml:space="preserve"> слова «В исключительных случаях» исключить.</w:t>
      </w:r>
    </w:p>
    <w:p w:rsidR="00B72892" w:rsidRPr="00622874" w:rsidRDefault="00B72892" w:rsidP="00B72892">
      <w:pPr>
        <w:jc w:val="both"/>
      </w:pPr>
      <w:r>
        <w:t xml:space="preserve">        2. Считать утратившим силу постановление администрации городского поселения Андра от 11.04.2018 № 167 «</w:t>
      </w:r>
      <w:r w:rsidRPr="00991492">
        <w:rPr>
          <w:bCs/>
          <w:lang w:eastAsia="ar-SA"/>
        </w:rPr>
        <w:t>О внесении изменений в постановление</w:t>
      </w:r>
      <w:r>
        <w:rPr>
          <w:bCs/>
          <w:lang w:eastAsia="ar-SA"/>
        </w:rPr>
        <w:t xml:space="preserve"> а</w:t>
      </w:r>
      <w:r w:rsidRPr="00991492">
        <w:rPr>
          <w:bCs/>
          <w:lang w:eastAsia="ar-SA"/>
        </w:rPr>
        <w:t>дминистрации городского поселения Андра</w:t>
      </w:r>
      <w:r>
        <w:rPr>
          <w:bCs/>
          <w:lang w:eastAsia="ar-SA"/>
        </w:rPr>
        <w:t xml:space="preserve"> </w:t>
      </w:r>
      <w:r w:rsidRPr="00622874">
        <w:rPr>
          <w:bCs/>
          <w:lang w:eastAsia="ar-SA"/>
        </w:rPr>
        <w:t xml:space="preserve">от </w:t>
      </w:r>
      <w:r w:rsidRPr="00622874">
        <w:t>02.02.2018 № 47 «О квалификационных требованиях для замещения должностей муниципальной службы в администрации городского поселения Андра</w:t>
      </w:r>
      <w:r w:rsidRPr="00622874">
        <w:rPr>
          <w:bCs/>
        </w:rPr>
        <w:t>»</w:t>
      </w:r>
      <w:r>
        <w:rPr>
          <w:bCs/>
        </w:rPr>
        <w:t>.</w:t>
      </w:r>
    </w:p>
    <w:p w:rsidR="005D32FE" w:rsidRDefault="005D32FE" w:rsidP="00622874">
      <w:pPr>
        <w:ind w:right="-143"/>
        <w:jc w:val="both"/>
      </w:pPr>
      <w:r>
        <w:t xml:space="preserve"> </w:t>
      </w:r>
      <w:r w:rsidR="00622874">
        <w:t xml:space="preserve">      </w:t>
      </w:r>
      <w:r w:rsidR="00B72892">
        <w:t>3</w:t>
      </w:r>
      <w:r>
        <w:t xml:space="preserve">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r w:rsidR="00622874">
        <w:t>www.andra-mo.ru.</w:t>
      </w:r>
      <w:r>
        <w:t xml:space="preserve"> а также разместить на информационном стенде администрации городского поселения.</w:t>
      </w:r>
    </w:p>
    <w:p w:rsidR="005D32FE" w:rsidRDefault="00622874" w:rsidP="00622874">
      <w:pPr>
        <w:ind w:right="-143"/>
      </w:pPr>
      <w:r>
        <w:t xml:space="preserve">        </w:t>
      </w:r>
      <w:r w:rsidR="00B72892">
        <w:t>4</w:t>
      </w:r>
      <w:r w:rsidR="005D32FE">
        <w:t xml:space="preserve">.Настоящее постановление вступает в силу </w:t>
      </w:r>
      <w:r>
        <w:t>после официального обнародования.</w:t>
      </w:r>
    </w:p>
    <w:p w:rsidR="005D32FE" w:rsidRDefault="005D32FE" w:rsidP="00622874">
      <w:pPr>
        <w:ind w:right="-143"/>
      </w:pPr>
      <w:r>
        <w:t xml:space="preserve">        </w:t>
      </w:r>
      <w:r w:rsidR="00B72892">
        <w:t>5</w:t>
      </w:r>
      <w:r>
        <w:t>. Контроль за исполнением настоящего постановления оставляю за собой.</w:t>
      </w: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Pr="006700D4" w:rsidRDefault="005D32FE" w:rsidP="00622874">
      <w:pPr>
        <w:autoSpaceDE w:val="0"/>
        <w:autoSpaceDN w:val="0"/>
        <w:adjustRightInd w:val="0"/>
        <w:jc w:val="both"/>
      </w:pPr>
    </w:p>
    <w:sectPr w:rsidR="005D32FE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10" w:rsidRDefault="004F7910">
      <w:r>
        <w:separator/>
      </w:r>
    </w:p>
  </w:endnote>
  <w:endnote w:type="continuationSeparator" w:id="0">
    <w:p w:rsidR="004F7910" w:rsidRDefault="004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03492"/>
      <w:docPartObj>
        <w:docPartGallery w:val="Page Numbers (Bottom of Page)"/>
        <w:docPartUnique/>
      </w:docPartObj>
    </w:sdtPr>
    <w:sdtEndPr/>
    <w:sdtContent>
      <w:p w:rsidR="00991492" w:rsidRDefault="009914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F5">
          <w:rPr>
            <w:noProof/>
          </w:rPr>
          <w:t>2</w:t>
        </w:r>
        <w:r>
          <w:fldChar w:fldCharType="end"/>
        </w:r>
      </w:p>
    </w:sdtContent>
  </w:sdt>
  <w:p w:rsidR="00991492" w:rsidRDefault="00991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10" w:rsidRDefault="004F7910">
      <w:r>
        <w:separator/>
      </w:r>
    </w:p>
  </w:footnote>
  <w:footnote w:type="continuationSeparator" w:id="0">
    <w:p w:rsidR="004F7910" w:rsidRDefault="004F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444211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3B820F1"/>
    <w:multiLevelType w:val="hybridMultilevel"/>
    <w:tmpl w:val="D60AFAF4"/>
    <w:lvl w:ilvl="0" w:tplc="02BAF6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61FEE"/>
    <w:rsid w:val="00162B40"/>
    <w:rsid w:val="00184000"/>
    <w:rsid w:val="001A405F"/>
    <w:rsid w:val="001A4C99"/>
    <w:rsid w:val="001C36FE"/>
    <w:rsid w:val="001F1297"/>
    <w:rsid w:val="00203A66"/>
    <w:rsid w:val="00235BA6"/>
    <w:rsid w:val="00266DC4"/>
    <w:rsid w:val="002B192B"/>
    <w:rsid w:val="002C243A"/>
    <w:rsid w:val="002C38DD"/>
    <w:rsid w:val="002F0372"/>
    <w:rsid w:val="003256BA"/>
    <w:rsid w:val="003B6CED"/>
    <w:rsid w:val="003C079A"/>
    <w:rsid w:val="0040401C"/>
    <w:rsid w:val="00404B28"/>
    <w:rsid w:val="00416EF4"/>
    <w:rsid w:val="00425E72"/>
    <w:rsid w:val="00472013"/>
    <w:rsid w:val="004A7EF5"/>
    <w:rsid w:val="004C0214"/>
    <w:rsid w:val="004F3E44"/>
    <w:rsid w:val="004F7910"/>
    <w:rsid w:val="0050005F"/>
    <w:rsid w:val="00513CA7"/>
    <w:rsid w:val="0052443B"/>
    <w:rsid w:val="00553065"/>
    <w:rsid w:val="0057200C"/>
    <w:rsid w:val="005B2AE0"/>
    <w:rsid w:val="005D32FE"/>
    <w:rsid w:val="006051BE"/>
    <w:rsid w:val="00606DC1"/>
    <w:rsid w:val="00607104"/>
    <w:rsid w:val="00610CD8"/>
    <w:rsid w:val="00617FB0"/>
    <w:rsid w:val="00622874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C4937"/>
    <w:rsid w:val="007D537C"/>
    <w:rsid w:val="007E44C6"/>
    <w:rsid w:val="0080438F"/>
    <w:rsid w:val="0083716C"/>
    <w:rsid w:val="0086607D"/>
    <w:rsid w:val="008B05D8"/>
    <w:rsid w:val="008B1EF4"/>
    <w:rsid w:val="008C2465"/>
    <w:rsid w:val="008D5144"/>
    <w:rsid w:val="008E3658"/>
    <w:rsid w:val="008E6B68"/>
    <w:rsid w:val="009219D3"/>
    <w:rsid w:val="009513C3"/>
    <w:rsid w:val="00953BE9"/>
    <w:rsid w:val="00957DF5"/>
    <w:rsid w:val="00961EE9"/>
    <w:rsid w:val="00991492"/>
    <w:rsid w:val="00A80F46"/>
    <w:rsid w:val="00A82754"/>
    <w:rsid w:val="00A87938"/>
    <w:rsid w:val="00B3331A"/>
    <w:rsid w:val="00B53009"/>
    <w:rsid w:val="00B647EB"/>
    <w:rsid w:val="00B6580D"/>
    <w:rsid w:val="00B72892"/>
    <w:rsid w:val="00C04788"/>
    <w:rsid w:val="00C16483"/>
    <w:rsid w:val="00C32ACA"/>
    <w:rsid w:val="00C714D0"/>
    <w:rsid w:val="00C7324B"/>
    <w:rsid w:val="00C750BD"/>
    <w:rsid w:val="00C81502"/>
    <w:rsid w:val="00CB1EF1"/>
    <w:rsid w:val="00CC22DE"/>
    <w:rsid w:val="00D32FC7"/>
    <w:rsid w:val="00D37905"/>
    <w:rsid w:val="00D42EC1"/>
    <w:rsid w:val="00D57E2C"/>
    <w:rsid w:val="00D653F2"/>
    <w:rsid w:val="00DB040A"/>
    <w:rsid w:val="00DC0256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81CF6"/>
    <w:rsid w:val="00F82DCF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2FE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5D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914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22DE"/>
    <w:pPr>
      <w:spacing w:before="100" w:beforeAutospacing="1" w:after="100" w:afterAutospacing="1"/>
    </w:pPr>
  </w:style>
  <w:style w:type="paragraph" w:customStyle="1" w:styleId="11">
    <w:name w:val="Обычный1"/>
    <w:rsid w:val="00921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doc">
    <w:name w:val="namedoc"/>
    <w:basedOn w:val="a0"/>
    <w:rsid w:val="009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3B15-EE21-4420-89AD-6B9CCE8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Dvornikova</cp:lastModifiedBy>
  <cp:revision>2</cp:revision>
  <cp:lastPrinted>2018-04-10T13:08:00Z</cp:lastPrinted>
  <dcterms:created xsi:type="dcterms:W3CDTF">2018-11-06T07:05:00Z</dcterms:created>
  <dcterms:modified xsi:type="dcterms:W3CDTF">2018-11-06T07:05:00Z</dcterms:modified>
</cp:coreProperties>
</file>