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1320" w14:textId="3BDF27EE" w:rsidR="00A0468F" w:rsidRDefault="00A0468F" w:rsidP="00285188">
      <w:pPr>
        <w:rPr>
          <w:b/>
          <w:bCs/>
        </w:rPr>
      </w:pPr>
    </w:p>
    <w:p w14:paraId="7D5B45AE" w14:textId="77777777" w:rsidR="00285188" w:rsidRDefault="00285188" w:rsidP="00285188">
      <w:pPr>
        <w:rPr>
          <w:b/>
          <w:bCs/>
        </w:rPr>
      </w:pPr>
    </w:p>
    <w:tbl>
      <w:tblPr>
        <w:tblpPr w:leftFromText="180" w:rightFromText="180" w:horzAnchor="margin" w:tblpY="542"/>
        <w:tblW w:w="10029" w:type="dxa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285188" w:rsidRPr="00802148" w14:paraId="5D0B39F6" w14:textId="77777777" w:rsidTr="00625BF1">
        <w:trPr>
          <w:trHeight w:hRule="exact" w:val="2977"/>
        </w:trPr>
        <w:tc>
          <w:tcPr>
            <w:tcW w:w="10029" w:type="dxa"/>
            <w:gridSpan w:val="10"/>
          </w:tcPr>
          <w:p w14:paraId="0C3892EA" w14:textId="77777777" w:rsidR="00285188" w:rsidRPr="00802148" w:rsidRDefault="00285188" w:rsidP="00625BF1">
            <w:pPr>
              <w:jc w:val="center"/>
              <w:rPr>
                <w:rFonts w:ascii="Georgia" w:hAnsi="Georgia"/>
                <w:b/>
              </w:rPr>
            </w:pPr>
            <w:r w:rsidRPr="00802148">
              <w:rPr>
                <w:noProof/>
              </w:rPr>
              <w:drawing>
                <wp:inline distT="0" distB="0" distL="0" distR="0" wp14:anchorId="369CD642" wp14:editId="39D4699C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48">
              <w:tab/>
            </w:r>
            <w:r w:rsidRPr="00802148">
              <w:rPr>
                <w:rFonts w:ascii="Georgia" w:hAnsi="Georgia"/>
                <w:b/>
              </w:rPr>
              <w:t xml:space="preserve"> </w:t>
            </w:r>
          </w:p>
          <w:p w14:paraId="7168DFB7" w14:textId="77777777" w:rsidR="00285188" w:rsidRPr="00802148" w:rsidRDefault="00285188" w:rsidP="00625BF1">
            <w:pPr>
              <w:jc w:val="center"/>
              <w:rPr>
                <w:rFonts w:ascii="Georgia" w:hAnsi="Georgia"/>
              </w:rPr>
            </w:pPr>
            <w:r w:rsidRPr="00802148">
              <w:rPr>
                <w:rFonts w:ascii="Georgia" w:hAnsi="Georgia"/>
              </w:rPr>
              <w:t xml:space="preserve">                                                     </w:t>
            </w:r>
          </w:p>
          <w:p w14:paraId="5F5B5EF9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СОВЕТ ДЕПУТАТОВ </w:t>
            </w:r>
          </w:p>
          <w:p w14:paraId="4F575B16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ГОРОДСКОГО ПОСЕЛЕНИЯ АНДРА</w:t>
            </w:r>
          </w:p>
          <w:p w14:paraId="654E32A8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Октябрьского района </w:t>
            </w:r>
          </w:p>
          <w:p w14:paraId="03FA44CE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Ханты – Мансийского автономного округа - Югры</w:t>
            </w:r>
          </w:p>
          <w:p w14:paraId="332E4A49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11E495E2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РЕШЕНИЕ</w:t>
            </w:r>
          </w:p>
          <w:p w14:paraId="0956BDE5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FBFB5E8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8B27C91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 </w:t>
            </w:r>
          </w:p>
          <w:p w14:paraId="5261A71C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0754AE40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6AD6EE4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6841005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23677EF0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47D7EF9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6D7D02BA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6FDE8577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46B315A6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F525F0A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7614E563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1AB0F03E" w14:textId="77777777" w:rsidR="00285188" w:rsidRPr="00802148" w:rsidRDefault="00285188" w:rsidP="00625BF1">
            <w:pPr>
              <w:jc w:val="center"/>
              <w:rPr>
                <w:b/>
                <w:spacing w:val="20"/>
              </w:rPr>
            </w:pPr>
            <w:r w:rsidRPr="00802148">
              <w:rPr>
                <w:b/>
                <w:spacing w:val="20"/>
              </w:rPr>
              <w:t>ПОСТАНОВЛЕНИЕ</w:t>
            </w:r>
          </w:p>
          <w:p w14:paraId="10FD35F2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</w:tc>
      </w:tr>
      <w:tr w:rsidR="00285188" w:rsidRPr="00802148" w14:paraId="02E3C31A" w14:textId="77777777" w:rsidTr="00625BF1">
        <w:trPr>
          <w:trHeight w:val="552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14:paraId="12BB834A" w14:textId="77777777" w:rsidR="00285188" w:rsidRPr="00802148" w:rsidRDefault="00285188" w:rsidP="00625BF1">
            <w:pPr>
              <w:jc w:val="right"/>
            </w:pPr>
            <w:r w:rsidRPr="00802148"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A85718" w14:textId="77777777" w:rsidR="00285188" w:rsidRPr="00802148" w:rsidRDefault="00285188" w:rsidP="00625BF1">
            <w:pPr>
              <w:jc w:val="center"/>
            </w:pPr>
          </w:p>
          <w:p w14:paraId="5B2209CF" w14:textId="429644B5" w:rsidR="00285188" w:rsidRPr="00802148" w:rsidRDefault="00D63677" w:rsidP="00625BF1">
            <w:pPr>
              <w:jc w:val="center"/>
            </w:pPr>
            <w: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DF3F16" w14:textId="77777777" w:rsidR="00285188" w:rsidRPr="00802148" w:rsidRDefault="00285188" w:rsidP="00625BF1">
            <w:r w:rsidRPr="00802148"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84169E" w14:textId="0BA135B6" w:rsidR="00285188" w:rsidRPr="00802148" w:rsidRDefault="00D63677" w:rsidP="00625BF1">
            <w:r>
              <w:t>января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14:paraId="74648D40" w14:textId="77777777" w:rsidR="00285188" w:rsidRPr="00802148" w:rsidRDefault="00285188" w:rsidP="00625BF1">
            <w:pPr>
              <w:ind w:right="-108"/>
              <w:jc w:val="right"/>
            </w:pPr>
            <w:r w:rsidRPr="00802148"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BD8FE" w14:textId="1551FDF1" w:rsidR="00285188" w:rsidRPr="00802148" w:rsidRDefault="00285188" w:rsidP="00C84B7F">
            <w:r w:rsidRPr="00802148">
              <w:t>2</w:t>
            </w:r>
            <w:r w:rsidR="00C84B7F">
              <w:t>4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107526" w14:textId="77777777" w:rsidR="00285188" w:rsidRPr="00802148" w:rsidRDefault="00285188" w:rsidP="00625BF1">
            <w:r w:rsidRPr="00802148"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14:paraId="326AE35C" w14:textId="77777777" w:rsidR="00285188" w:rsidRPr="00802148" w:rsidRDefault="00285188" w:rsidP="00625BF1"/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14:paraId="49A10EDF" w14:textId="77777777" w:rsidR="00285188" w:rsidRPr="00802148" w:rsidRDefault="00285188" w:rsidP="00625BF1">
            <w:pPr>
              <w:jc w:val="center"/>
            </w:pPr>
            <w:r w:rsidRPr="00802148">
              <w:t>№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461AB" w14:textId="0D62353E" w:rsidR="00285188" w:rsidRPr="00802148" w:rsidRDefault="00D63677" w:rsidP="000546C7">
            <w:pPr>
              <w:jc w:val="center"/>
            </w:pPr>
            <w:r>
              <w:t>5</w:t>
            </w:r>
          </w:p>
        </w:tc>
      </w:tr>
      <w:tr w:rsidR="00285188" w:rsidRPr="00802148" w14:paraId="50CBD450" w14:textId="77777777" w:rsidTr="00625BF1">
        <w:trPr>
          <w:trHeight w:hRule="exact" w:val="690"/>
        </w:trPr>
        <w:tc>
          <w:tcPr>
            <w:tcW w:w="10029" w:type="dxa"/>
            <w:gridSpan w:val="10"/>
            <w:tcMar>
              <w:top w:w="227" w:type="dxa"/>
            </w:tcMar>
          </w:tcPr>
          <w:p w14:paraId="76C07816" w14:textId="77777777" w:rsidR="00285188" w:rsidRPr="00802148" w:rsidRDefault="00285188" w:rsidP="00625BF1">
            <w:r w:rsidRPr="00802148">
              <w:t>пгт. Андра</w:t>
            </w:r>
          </w:p>
        </w:tc>
      </w:tr>
    </w:tbl>
    <w:p w14:paraId="24E1678D" w14:textId="77777777" w:rsidR="00E6709C" w:rsidRDefault="00E6709C" w:rsidP="00285188">
      <w:pPr>
        <w:rPr>
          <w:bCs/>
          <w:color w:val="000000"/>
        </w:rPr>
      </w:pPr>
      <w:r>
        <w:rPr>
          <w:bCs/>
          <w:color w:val="000000"/>
        </w:rPr>
        <w:t xml:space="preserve">О внесении изменений в решение Совета депутатов городского </w:t>
      </w:r>
    </w:p>
    <w:p w14:paraId="36050423" w14:textId="1B6C33A5" w:rsidR="00E6709C" w:rsidRDefault="00E6709C" w:rsidP="00285188">
      <w:pPr>
        <w:rPr>
          <w:bCs/>
          <w:color w:val="000000"/>
        </w:rPr>
      </w:pPr>
      <w:r>
        <w:rPr>
          <w:bCs/>
          <w:color w:val="000000"/>
        </w:rPr>
        <w:t>поселения Андра от 29.09.202</w:t>
      </w:r>
      <w:r w:rsidR="000546C7">
        <w:rPr>
          <w:bCs/>
          <w:color w:val="000000"/>
        </w:rPr>
        <w:t>1</w:t>
      </w:r>
      <w:r>
        <w:rPr>
          <w:bCs/>
          <w:color w:val="000000"/>
        </w:rPr>
        <w:t xml:space="preserve"> № 32 «</w:t>
      </w:r>
      <w:r w:rsidR="00A0468F" w:rsidRPr="00285188">
        <w:rPr>
          <w:bCs/>
          <w:color w:val="000000"/>
        </w:rPr>
        <w:t xml:space="preserve">Об утверждении </w:t>
      </w:r>
    </w:p>
    <w:p w14:paraId="54878116" w14:textId="56C51933" w:rsidR="00285188" w:rsidRDefault="00A0468F" w:rsidP="00285188">
      <w:pPr>
        <w:rPr>
          <w:bCs/>
          <w:color w:val="000000"/>
        </w:rPr>
      </w:pPr>
      <w:r w:rsidRPr="00285188">
        <w:rPr>
          <w:bCs/>
          <w:color w:val="000000"/>
        </w:rPr>
        <w:t xml:space="preserve">Положения </w:t>
      </w:r>
      <w:bookmarkStart w:id="0" w:name="_Hlk77847076"/>
      <w:bookmarkStart w:id="1" w:name="_Hlk77671647"/>
      <w:r w:rsidRPr="00285188">
        <w:rPr>
          <w:bCs/>
          <w:color w:val="000000"/>
        </w:rPr>
        <w:t xml:space="preserve">о муниципальном контроле </w:t>
      </w:r>
      <w:bookmarkStart w:id="2" w:name="_Hlk77686366"/>
      <w:r w:rsidRPr="00285188">
        <w:rPr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</w:t>
      </w:r>
    </w:p>
    <w:p w14:paraId="5EF2BFB1" w14:textId="7906F70B" w:rsidR="00A0468F" w:rsidRPr="00285188" w:rsidRDefault="00A0468F" w:rsidP="00285188">
      <w:pPr>
        <w:rPr>
          <w:color w:val="000000"/>
        </w:rPr>
      </w:pPr>
      <w:r w:rsidRPr="00285188">
        <w:rPr>
          <w:bCs/>
          <w:color w:val="000000"/>
        </w:rPr>
        <w:t xml:space="preserve">модернизации объектов теплоснабжения </w:t>
      </w:r>
      <w:bookmarkEnd w:id="0"/>
      <w:r w:rsidRPr="00285188">
        <w:rPr>
          <w:bCs/>
          <w:color w:val="000000"/>
        </w:rPr>
        <w:t xml:space="preserve">в </w:t>
      </w:r>
      <w:bookmarkEnd w:id="1"/>
      <w:r w:rsidR="00285188" w:rsidRPr="00285188">
        <w:rPr>
          <w:bCs/>
          <w:color w:val="000000"/>
        </w:rPr>
        <w:t>городском поселении Андра</w:t>
      </w:r>
      <w:r w:rsidR="00C71535">
        <w:rPr>
          <w:bCs/>
          <w:color w:val="000000"/>
        </w:rPr>
        <w:t>»</w:t>
      </w:r>
    </w:p>
    <w:bookmarkEnd w:id="2"/>
    <w:p w14:paraId="21B0D234" w14:textId="77777777" w:rsidR="00A0468F" w:rsidRPr="00285188" w:rsidRDefault="00A0468F" w:rsidP="00285188">
      <w:pPr>
        <w:rPr>
          <w:i/>
          <w:iCs/>
          <w:color w:val="000000"/>
        </w:rPr>
      </w:pPr>
    </w:p>
    <w:p w14:paraId="34AC240F" w14:textId="34AC5691" w:rsidR="00A0468F" w:rsidRPr="00285188" w:rsidRDefault="00E6709C" w:rsidP="00285188">
      <w:pPr>
        <w:shd w:val="clear" w:color="auto" w:fill="FFFFFF"/>
        <w:ind w:firstLine="709"/>
        <w:jc w:val="both"/>
      </w:pPr>
      <w:r w:rsidRPr="00E6709C">
        <w:t xml:space="preserve">В </w:t>
      </w:r>
      <w:r w:rsidR="00C84B7F">
        <w:t>соответствии с</w:t>
      </w:r>
      <w:r w:rsidRPr="00E6709C">
        <w:t xml:space="preserve"> </w:t>
      </w:r>
      <w:hyperlink r:id="rId9" w:history="1">
        <w:r w:rsidRPr="00E6709C">
          <w:t xml:space="preserve">Федеральным закон от 31 июля 2020 г. </w:t>
        </w:r>
        <w:r>
          <w:t>№</w:t>
        </w:r>
        <w:r w:rsidRPr="00E6709C">
          <w:t xml:space="preserve"> 248-ФЗ </w:t>
        </w:r>
        <w:r>
          <w:t>«</w:t>
        </w:r>
        <w:r w:rsidRPr="00E6709C">
          <w:t>О государственном контроле (надзоре) и муниципальном контроле в Российской Федерации</w:t>
        </w:r>
        <w:r>
          <w:t>»</w:t>
        </w:r>
      </w:hyperlink>
      <w:r w:rsidRPr="00E6709C">
        <w:t xml:space="preserve">, </w:t>
      </w:r>
      <w:hyperlink r:id="rId10" w:history="1">
        <w:r w:rsidRPr="00E6709C">
          <w:t xml:space="preserve">Федеральным законом от 6 октября 2003 г. </w:t>
        </w:r>
        <w:r>
          <w:t>№</w:t>
        </w:r>
        <w:r w:rsidRPr="00E6709C">
          <w:t xml:space="preserve"> 131-ФЗ </w:t>
        </w:r>
        <w:r>
          <w:t>«</w:t>
        </w:r>
        <w:r w:rsidRPr="00E6709C">
          <w:t>Об общих принципах организации местного самоуправления в Российской Федерации</w:t>
        </w:r>
        <w:r>
          <w:t>»</w:t>
        </w:r>
      </w:hyperlink>
      <w:r w:rsidRPr="00E6709C">
        <w:t xml:space="preserve">, Уставом </w:t>
      </w:r>
      <w:r>
        <w:t xml:space="preserve">городского </w:t>
      </w:r>
      <w:r w:rsidRPr="00E6709C">
        <w:t xml:space="preserve"> поселения </w:t>
      </w:r>
      <w:r>
        <w:t>Андра, Совет депутатов городского</w:t>
      </w:r>
      <w:r w:rsidRPr="00E6709C">
        <w:t xml:space="preserve"> поселения </w:t>
      </w:r>
      <w:r>
        <w:t>Андра:</w:t>
      </w:r>
    </w:p>
    <w:p w14:paraId="0ED16301" w14:textId="77777777" w:rsidR="00DC4FF1" w:rsidRPr="00DC4FF1" w:rsidRDefault="00E6709C" w:rsidP="006B2A05">
      <w:pPr>
        <w:pStyle w:val="aff2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t>Внести в приложение к решению Совета депутатов городского поселения Андра от 29.09.2021 № 32 «Об утверждении</w:t>
      </w:r>
      <w:r w:rsidRPr="00172141">
        <w:t xml:space="preserve"> Положени</w:t>
      </w:r>
      <w:r>
        <w:t>я</w:t>
      </w:r>
      <w:r w:rsidRPr="00172141">
        <w:t xml:space="preserve"> о муниципальном</w:t>
      </w:r>
      <w:r>
        <w:t xml:space="preserve"> </w:t>
      </w:r>
      <w:r w:rsidRPr="00172141">
        <w:t xml:space="preserve">контроле </w:t>
      </w:r>
      <w:r w:rsidR="00C80CB6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172141">
        <w:t xml:space="preserve"> городско</w:t>
      </w:r>
      <w:r w:rsidR="00C80CB6">
        <w:t>м</w:t>
      </w:r>
      <w:r>
        <w:t xml:space="preserve"> </w:t>
      </w:r>
      <w:r w:rsidRPr="00172141">
        <w:t>поселени</w:t>
      </w:r>
      <w:r w:rsidR="00C80CB6">
        <w:t>и</w:t>
      </w:r>
      <w:r w:rsidRPr="00172141">
        <w:t xml:space="preserve"> Андра</w:t>
      </w:r>
      <w:r w:rsidRPr="00DB0358">
        <w:t>»</w:t>
      </w:r>
      <w:r w:rsidR="00DC4FF1">
        <w:t xml:space="preserve"> следующие изменения:</w:t>
      </w:r>
    </w:p>
    <w:p w14:paraId="7C119586" w14:textId="54A8D460" w:rsidR="00A0468F" w:rsidRPr="00C84B7F" w:rsidRDefault="00C84B7F" w:rsidP="00DC4FF1">
      <w:pPr>
        <w:pStyle w:val="aff2"/>
        <w:numPr>
          <w:ilvl w:val="1"/>
          <w:numId w:val="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t xml:space="preserve"> </w:t>
      </w:r>
      <w:r w:rsidR="00DC4FF1">
        <w:t>Р</w:t>
      </w:r>
      <w:r>
        <w:t xml:space="preserve">аздел 2 </w:t>
      </w:r>
      <w:r w:rsidR="00DC4FF1">
        <w:t xml:space="preserve">дополнить </w:t>
      </w:r>
      <w:r>
        <w:t>пунктом 2.12. следующего содержания:</w:t>
      </w:r>
    </w:p>
    <w:p w14:paraId="33C92869" w14:textId="1D56BDEE" w:rsidR="00C84B7F" w:rsidRDefault="00C84B7F" w:rsidP="00C84B7F">
      <w:pPr>
        <w:pStyle w:val="aff2"/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>
        <w:rPr>
          <w:sz w:val="23"/>
          <w:szCs w:val="23"/>
        </w:rPr>
        <w:t xml:space="preserve">«2.12. </w:t>
      </w:r>
      <w:r w:rsidRPr="00816EBD">
        <w:rPr>
          <w:rFonts w:eastAsiaTheme="minorEastAsia"/>
        </w:rPr>
        <w:t>Контролируемое лицо вправе обратиться в контрольный орган с заявлением о проведении в отношении его профилактического визита в порядке предусмотренным статьей 52 Федерального закона от 31.07.202020 № 248-ФЗ «О государственном контроле (надзоре) и муниципальном контроле в Российской Федерации».</w:t>
      </w:r>
    </w:p>
    <w:p w14:paraId="6BE85145" w14:textId="6C7B1B89" w:rsidR="00DC4FF1" w:rsidRDefault="00DC4FF1" w:rsidP="00DC4FF1">
      <w:pPr>
        <w:pStyle w:val="aff2"/>
        <w:numPr>
          <w:ilvl w:val="1"/>
          <w:numId w:val="2"/>
        </w:numPr>
        <w:shd w:val="clear" w:color="auto" w:fill="FFFFFF"/>
        <w:tabs>
          <w:tab w:val="left" w:pos="993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Пункт 2.7. раздела 2 изложить в следующей редакции:</w:t>
      </w:r>
    </w:p>
    <w:p w14:paraId="3CB330A9" w14:textId="77777777" w:rsidR="00DC4FF1" w:rsidRPr="009B6C30" w:rsidRDefault="00DC4FF1" w:rsidP="00DC4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FF1">
        <w:rPr>
          <w:rFonts w:ascii="Times New Roman" w:eastAsiaTheme="minorEastAsia" w:hAnsi="Times New Roman" w:cs="Times New Roman"/>
          <w:sz w:val="24"/>
          <w:szCs w:val="24"/>
        </w:rPr>
        <w:t>«2.7.</w:t>
      </w:r>
      <w:r>
        <w:rPr>
          <w:rFonts w:eastAsiaTheme="minorEastAsia"/>
        </w:rPr>
        <w:t xml:space="preserve"> 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6755465C" w14:textId="77777777" w:rsidR="00DC4FF1" w:rsidRDefault="00DC4FF1" w:rsidP="00DC4F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6C3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подписываемым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C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15EA7B9" w14:textId="6319F4EC" w:rsidR="00DC4FF1" w:rsidRPr="009B6C30" w:rsidRDefault="00DC4FF1" w:rsidP="00DC4F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 xml:space="preserve">оклад размещается в срок до 1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 xml:space="preserve"> года, следующего за отчетным годом,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652F841" w14:textId="015AD474" w:rsidR="006B2A05" w:rsidRDefault="006B2A05" w:rsidP="00285188">
      <w:pPr>
        <w:shd w:val="clear" w:color="auto" w:fill="FFFFFF"/>
        <w:ind w:firstLine="709"/>
        <w:jc w:val="both"/>
      </w:pPr>
      <w:r>
        <w:lastRenderedPageBreak/>
        <w:t xml:space="preserve">2. </w:t>
      </w: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 </w:t>
      </w:r>
      <w:r>
        <w:t>и</w:t>
      </w:r>
      <w:r w:rsidRPr="008B1123">
        <w:t xml:space="preserve">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>
        <w:t>Андра в</w:t>
      </w:r>
      <w:r w:rsidRPr="008B1123">
        <w:t xml:space="preserve"> сети «Интернет».</w:t>
      </w:r>
    </w:p>
    <w:p w14:paraId="49A235CF" w14:textId="0279AE05" w:rsidR="00A0468F" w:rsidRPr="00285188" w:rsidRDefault="006B2A05" w:rsidP="0028518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A0468F" w:rsidRPr="00285188">
        <w:rPr>
          <w:color w:val="000000"/>
        </w:rPr>
        <w:t xml:space="preserve"> Настоящее решение вступает в силу со дня его официального опубликования</w:t>
      </w:r>
      <w:r w:rsidR="00B300B3">
        <w:rPr>
          <w:color w:val="000000"/>
        </w:rPr>
        <w:t>.</w:t>
      </w:r>
      <w:r w:rsidR="00A0468F" w:rsidRPr="00285188">
        <w:rPr>
          <w:color w:val="000000"/>
        </w:rPr>
        <w:t xml:space="preserve"> </w:t>
      </w:r>
    </w:p>
    <w:p w14:paraId="17560B2C" w14:textId="5FE94F94" w:rsidR="00A0468F" w:rsidRDefault="006B2A05" w:rsidP="002851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4. </w:t>
      </w:r>
      <w:r w:rsidRPr="00B32044">
        <w:t>Контроль за исполнением настоящего решения возложить на председателя Совета депутатов городского поселения Андра.</w:t>
      </w:r>
    </w:p>
    <w:p w14:paraId="6F5ECC0A" w14:textId="77777777" w:rsidR="00B300B3" w:rsidRDefault="00B300B3" w:rsidP="00285188">
      <w:pPr>
        <w:shd w:val="clear" w:color="auto" w:fill="FFFFFF"/>
        <w:jc w:val="both"/>
        <w:rPr>
          <w:color w:val="000000"/>
        </w:rPr>
      </w:pPr>
    </w:p>
    <w:p w14:paraId="47C8B93C" w14:textId="77777777" w:rsidR="00DC4FF1" w:rsidRDefault="00DC4FF1" w:rsidP="00285188">
      <w:pPr>
        <w:jc w:val="both"/>
      </w:pPr>
    </w:p>
    <w:p w14:paraId="7A770EF5" w14:textId="77777777" w:rsidR="00DC4FF1" w:rsidRDefault="00DC4FF1" w:rsidP="00285188">
      <w:pPr>
        <w:jc w:val="both"/>
      </w:pPr>
    </w:p>
    <w:p w14:paraId="5C4D67A5" w14:textId="31EC278C" w:rsidR="00285188" w:rsidRDefault="00285188" w:rsidP="00285188">
      <w:pPr>
        <w:jc w:val="both"/>
      </w:pPr>
      <w:r>
        <w:t xml:space="preserve">Председатель Совета депутатов                                </w:t>
      </w:r>
      <w:r w:rsidR="00E6709C">
        <w:t xml:space="preserve">        </w:t>
      </w:r>
      <w:r>
        <w:t xml:space="preserve"> Глава городского поселения Андра</w:t>
      </w:r>
    </w:p>
    <w:p w14:paraId="208E1410" w14:textId="77777777" w:rsidR="00285188" w:rsidRDefault="00285188" w:rsidP="00285188">
      <w:pPr>
        <w:jc w:val="both"/>
      </w:pPr>
      <w:r>
        <w:t xml:space="preserve">городского поселения Андра </w:t>
      </w:r>
    </w:p>
    <w:p w14:paraId="05A46B9A" w14:textId="77777777" w:rsidR="00285188" w:rsidRDefault="00285188" w:rsidP="00285188">
      <w:pPr>
        <w:jc w:val="both"/>
      </w:pPr>
    </w:p>
    <w:p w14:paraId="76308FD4" w14:textId="77777777" w:rsidR="00DC4FF1" w:rsidRDefault="00DC4FF1" w:rsidP="00285188">
      <w:pPr>
        <w:jc w:val="both"/>
      </w:pPr>
    </w:p>
    <w:p w14:paraId="0FC0B8DB" w14:textId="69A9CB61" w:rsidR="00285188" w:rsidRDefault="00285188" w:rsidP="00285188">
      <w:pPr>
        <w:jc w:val="both"/>
      </w:pPr>
      <w:r>
        <w:t xml:space="preserve">______________ </w:t>
      </w:r>
      <w:r w:rsidR="006B2A05">
        <w:t>Д</w:t>
      </w:r>
      <w:r>
        <w:t>.</w:t>
      </w:r>
      <w:r w:rsidR="006B2A05">
        <w:t>Л</w:t>
      </w:r>
      <w:r>
        <w:t>. Моро</w:t>
      </w:r>
      <w:r w:rsidR="006B2A05">
        <w:t>к</w:t>
      </w:r>
      <w:r>
        <w:t xml:space="preserve">ов                                  </w:t>
      </w:r>
      <w:r w:rsidR="00E6709C">
        <w:t xml:space="preserve">     </w:t>
      </w:r>
      <w:r>
        <w:t xml:space="preserve">  </w:t>
      </w:r>
      <w:r w:rsidR="00E6709C">
        <w:t xml:space="preserve"> </w:t>
      </w:r>
      <w:r>
        <w:t>__________________</w:t>
      </w:r>
      <w:r w:rsidR="006B2A05">
        <w:t>А</w:t>
      </w:r>
      <w:r>
        <w:t>.</w:t>
      </w:r>
      <w:r w:rsidR="006B2A05">
        <w:t>А</w:t>
      </w:r>
      <w:r>
        <w:t xml:space="preserve">. </w:t>
      </w:r>
      <w:r w:rsidR="006B2A05">
        <w:t>Козырчиков</w:t>
      </w:r>
    </w:p>
    <w:p w14:paraId="49A22D59" w14:textId="77777777" w:rsidR="00C80CB6" w:rsidRDefault="00E6709C" w:rsidP="00C80CB6">
      <w:pPr>
        <w:jc w:val="both"/>
      </w:pPr>
      <w:r>
        <w:t xml:space="preserve"> </w:t>
      </w:r>
    </w:p>
    <w:p w14:paraId="5281D30A" w14:textId="77777777" w:rsidR="00C84B7F" w:rsidRDefault="00C84B7F" w:rsidP="00D0048E">
      <w:pPr>
        <w:jc w:val="both"/>
        <w:rPr>
          <w:u w:val="single"/>
        </w:rPr>
      </w:pPr>
    </w:p>
    <w:p w14:paraId="4485B6E1" w14:textId="77777777" w:rsidR="00DC4FF1" w:rsidRDefault="00DC4FF1" w:rsidP="00D0048E">
      <w:pPr>
        <w:jc w:val="both"/>
        <w:rPr>
          <w:u w:val="single"/>
        </w:rPr>
      </w:pPr>
    </w:p>
    <w:p w14:paraId="58C5A28A" w14:textId="77777777" w:rsidR="00DC4FF1" w:rsidRDefault="00DC4FF1" w:rsidP="00D0048E">
      <w:pPr>
        <w:jc w:val="both"/>
        <w:rPr>
          <w:u w:val="single"/>
        </w:rPr>
      </w:pPr>
    </w:p>
    <w:p w14:paraId="30F968F1" w14:textId="77777777" w:rsidR="00DC4FF1" w:rsidRDefault="00DC4FF1" w:rsidP="00D0048E">
      <w:pPr>
        <w:jc w:val="both"/>
        <w:rPr>
          <w:u w:val="single"/>
        </w:rPr>
      </w:pPr>
    </w:p>
    <w:p w14:paraId="6B3BB319" w14:textId="77777777" w:rsidR="00DC4FF1" w:rsidRDefault="00DC4FF1" w:rsidP="00D0048E">
      <w:pPr>
        <w:jc w:val="both"/>
        <w:rPr>
          <w:u w:val="single"/>
        </w:rPr>
      </w:pPr>
    </w:p>
    <w:p w14:paraId="6C52C635" w14:textId="77777777" w:rsidR="00DC4FF1" w:rsidRDefault="00DC4FF1" w:rsidP="00D0048E">
      <w:pPr>
        <w:jc w:val="both"/>
        <w:rPr>
          <w:u w:val="single"/>
        </w:rPr>
      </w:pPr>
    </w:p>
    <w:p w14:paraId="3E8AD079" w14:textId="77777777" w:rsidR="00DC4FF1" w:rsidRDefault="00DC4FF1" w:rsidP="00D0048E">
      <w:pPr>
        <w:jc w:val="both"/>
        <w:rPr>
          <w:u w:val="single"/>
        </w:rPr>
      </w:pPr>
    </w:p>
    <w:p w14:paraId="6E6C771D" w14:textId="77777777" w:rsidR="00DC4FF1" w:rsidRDefault="00DC4FF1" w:rsidP="00D0048E">
      <w:pPr>
        <w:jc w:val="both"/>
        <w:rPr>
          <w:u w:val="single"/>
        </w:rPr>
      </w:pPr>
    </w:p>
    <w:p w14:paraId="52228679" w14:textId="77777777" w:rsidR="00DC4FF1" w:rsidRDefault="00DC4FF1" w:rsidP="00D0048E">
      <w:pPr>
        <w:jc w:val="both"/>
        <w:rPr>
          <w:u w:val="single"/>
        </w:rPr>
      </w:pPr>
    </w:p>
    <w:p w14:paraId="118DC260" w14:textId="77777777" w:rsidR="00DC4FF1" w:rsidRDefault="00DC4FF1" w:rsidP="00D0048E">
      <w:pPr>
        <w:jc w:val="both"/>
        <w:rPr>
          <w:u w:val="single"/>
        </w:rPr>
      </w:pPr>
    </w:p>
    <w:p w14:paraId="06669E5E" w14:textId="77777777" w:rsidR="00DC4FF1" w:rsidRDefault="00DC4FF1" w:rsidP="00D0048E">
      <w:pPr>
        <w:jc w:val="both"/>
        <w:rPr>
          <w:u w:val="single"/>
        </w:rPr>
      </w:pPr>
    </w:p>
    <w:p w14:paraId="29D6262F" w14:textId="77777777" w:rsidR="00DC4FF1" w:rsidRDefault="00DC4FF1" w:rsidP="00D0048E">
      <w:pPr>
        <w:jc w:val="both"/>
        <w:rPr>
          <w:u w:val="single"/>
        </w:rPr>
      </w:pPr>
    </w:p>
    <w:p w14:paraId="400A9DEB" w14:textId="77777777" w:rsidR="00DC4FF1" w:rsidRDefault="00DC4FF1" w:rsidP="00D0048E">
      <w:pPr>
        <w:jc w:val="both"/>
        <w:rPr>
          <w:u w:val="single"/>
        </w:rPr>
      </w:pPr>
    </w:p>
    <w:p w14:paraId="72591B68" w14:textId="77777777" w:rsidR="00DC4FF1" w:rsidRDefault="00DC4FF1" w:rsidP="00D0048E">
      <w:pPr>
        <w:jc w:val="both"/>
        <w:rPr>
          <w:u w:val="single"/>
        </w:rPr>
      </w:pPr>
    </w:p>
    <w:p w14:paraId="5F7D5938" w14:textId="77777777" w:rsidR="00DC4FF1" w:rsidRDefault="00DC4FF1" w:rsidP="00D0048E">
      <w:pPr>
        <w:jc w:val="both"/>
        <w:rPr>
          <w:u w:val="single"/>
        </w:rPr>
      </w:pPr>
    </w:p>
    <w:p w14:paraId="66D49DAC" w14:textId="77777777" w:rsidR="00DC4FF1" w:rsidRDefault="00DC4FF1" w:rsidP="00D0048E">
      <w:pPr>
        <w:jc w:val="both"/>
        <w:rPr>
          <w:u w:val="single"/>
        </w:rPr>
      </w:pPr>
    </w:p>
    <w:p w14:paraId="05B1B1A5" w14:textId="77777777" w:rsidR="00DC4FF1" w:rsidRDefault="00DC4FF1" w:rsidP="00D0048E">
      <w:pPr>
        <w:jc w:val="both"/>
        <w:rPr>
          <w:u w:val="single"/>
        </w:rPr>
      </w:pPr>
    </w:p>
    <w:p w14:paraId="0CF8B879" w14:textId="77777777" w:rsidR="00DC4FF1" w:rsidRDefault="00DC4FF1" w:rsidP="00D0048E">
      <w:pPr>
        <w:jc w:val="both"/>
        <w:rPr>
          <w:u w:val="single"/>
        </w:rPr>
      </w:pPr>
    </w:p>
    <w:p w14:paraId="3CC9AFE8" w14:textId="77777777" w:rsidR="00DC4FF1" w:rsidRDefault="00DC4FF1" w:rsidP="00D0048E">
      <w:pPr>
        <w:jc w:val="both"/>
        <w:rPr>
          <w:u w:val="single"/>
        </w:rPr>
      </w:pPr>
    </w:p>
    <w:p w14:paraId="206E28BB" w14:textId="77777777" w:rsidR="00DC4FF1" w:rsidRDefault="00DC4FF1" w:rsidP="00D0048E">
      <w:pPr>
        <w:jc w:val="both"/>
        <w:rPr>
          <w:u w:val="single"/>
        </w:rPr>
      </w:pPr>
    </w:p>
    <w:p w14:paraId="3D1D526B" w14:textId="77777777" w:rsidR="00DC4FF1" w:rsidRDefault="00DC4FF1" w:rsidP="00D0048E">
      <w:pPr>
        <w:jc w:val="both"/>
        <w:rPr>
          <w:u w:val="single"/>
        </w:rPr>
      </w:pPr>
    </w:p>
    <w:p w14:paraId="28EFAD76" w14:textId="77777777" w:rsidR="00DC4FF1" w:rsidRDefault="00DC4FF1" w:rsidP="00D0048E">
      <w:pPr>
        <w:jc w:val="both"/>
        <w:rPr>
          <w:u w:val="single"/>
        </w:rPr>
      </w:pPr>
    </w:p>
    <w:p w14:paraId="0DDE5280" w14:textId="77777777" w:rsidR="00DC4FF1" w:rsidRDefault="00DC4FF1" w:rsidP="00D0048E">
      <w:pPr>
        <w:jc w:val="both"/>
        <w:rPr>
          <w:u w:val="single"/>
        </w:rPr>
      </w:pPr>
    </w:p>
    <w:p w14:paraId="250FA8AE" w14:textId="77777777" w:rsidR="00DC4FF1" w:rsidRDefault="00DC4FF1" w:rsidP="00D0048E">
      <w:pPr>
        <w:jc w:val="both"/>
        <w:rPr>
          <w:u w:val="single"/>
        </w:rPr>
      </w:pPr>
    </w:p>
    <w:p w14:paraId="64C6ED2E" w14:textId="77777777" w:rsidR="00DC4FF1" w:rsidRDefault="00DC4FF1" w:rsidP="00D0048E">
      <w:pPr>
        <w:jc w:val="both"/>
        <w:rPr>
          <w:u w:val="single"/>
        </w:rPr>
      </w:pPr>
    </w:p>
    <w:p w14:paraId="3E85F2F9" w14:textId="77777777" w:rsidR="00DC4FF1" w:rsidRDefault="00DC4FF1" w:rsidP="00D0048E">
      <w:pPr>
        <w:jc w:val="both"/>
        <w:rPr>
          <w:u w:val="single"/>
        </w:rPr>
      </w:pPr>
    </w:p>
    <w:p w14:paraId="33C71E90" w14:textId="77777777" w:rsidR="00DC4FF1" w:rsidRDefault="00DC4FF1" w:rsidP="00D0048E">
      <w:pPr>
        <w:jc w:val="both"/>
        <w:rPr>
          <w:u w:val="single"/>
        </w:rPr>
      </w:pPr>
    </w:p>
    <w:p w14:paraId="78EC478F" w14:textId="77777777" w:rsidR="00DC4FF1" w:rsidRDefault="00DC4FF1" w:rsidP="00D0048E">
      <w:pPr>
        <w:jc w:val="both"/>
        <w:rPr>
          <w:u w:val="single"/>
        </w:rPr>
      </w:pPr>
    </w:p>
    <w:p w14:paraId="1B824392" w14:textId="77777777" w:rsidR="00DC4FF1" w:rsidRDefault="00DC4FF1" w:rsidP="00D0048E">
      <w:pPr>
        <w:jc w:val="both"/>
        <w:rPr>
          <w:u w:val="single"/>
        </w:rPr>
      </w:pPr>
    </w:p>
    <w:p w14:paraId="6F66ED03" w14:textId="77777777" w:rsidR="00DC4FF1" w:rsidRDefault="00DC4FF1" w:rsidP="00D0048E">
      <w:pPr>
        <w:jc w:val="both"/>
        <w:rPr>
          <w:u w:val="single"/>
        </w:rPr>
      </w:pPr>
    </w:p>
    <w:p w14:paraId="5A9F760A" w14:textId="77777777" w:rsidR="00DC4FF1" w:rsidRDefault="00DC4FF1" w:rsidP="00D0048E">
      <w:pPr>
        <w:jc w:val="both"/>
        <w:rPr>
          <w:u w:val="single"/>
        </w:rPr>
      </w:pPr>
    </w:p>
    <w:p w14:paraId="3280317B" w14:textId="77777777" w:rsidR="00DC4FF1" w:rsidRDefault="00DC4FF1" w:rsidP="00D0048E">
      <w:pPr>
        <w:jc w:val="both"/>
        <w:rPr>
          <w:u w:val="single"/>
        </w:rPr>
      </w:pPr>
    </w:p>
    <w:p w14:paraId="7AF6F8F9" w14:textId="77777777" w:rsidR="00DC4FF1" w:rsidRDefault="00DC4FF1" w:rsidP="00D0048E">
      <w:pPr>
        <w:jc w:val="both"/>
        <w:rPr>
          <w:u w:val="single"/>
        </w:rPr>
      </w:pPr>
    </w:p>
    <w:p w14:paraId="1783AF18" w14:textId="77777777" w:rsidR="00DC4FF1" w:rsidRDefault="00DC4FF1" w:rsidP="00D0048E">
      <w:pPr>
        <w:jc w:val="both"/>
        <w:rPr>
          <w:u w:val="single"/>
        </w:rPr>
      </w:pPr>
    </w:p>
    <w:p w14:paraId="31E0F347" w14:textId="77777777" w:rsidR="00DC4FF1" w:rsidRDefault="00DC4FF1" w:rsidP="00D0048E">
      <w:pPr>
        <w:jc w:val="both"/>
        <w:rPr>
          <w:u w:val="single"/>
        </w:rPr>
      </w:pPr>
      <w:bookmarkStart w:id="3" w:name="_GoBack"/>
      <w:bookmarkEnd w:id="3"/>
    </w:p>
    <w:p w14:paraId="1DE1B02E" w14:textId="77777777" w:rsidR="00DC4FF1" w:rsidRDefault="00DC4FF1" w:rsidP="00D0048E">
      <w:pPr>
        <w:jc w:val="both"/>
        <w:rPr>
          <w:u w:val="single"/>
        </w:rPr>
      </w:pPr>
    </w:p>
    <w:p w14:paraId="1BA52421" w14:textId="350395F1" w:rsidR="00D0048E" w:rsidRDefault="00D63677" w:rsidP="00D0048E">
      <w:pPr>
        <w:jc w:val="both"/>
        <w:rPr>
          <w:rFonts w:ascii="Times New Roman CYR" w:hAnsi="Times New Roman CYR" w:cs="Times New Roman CYR"/>
        </w:rPr>
      </w:pPr>
      <w:r>
        <w:rPr>
          <w:u w:val="single"/>
        </w:rPr>
        <w:t>18</w:t>
      </w:r>
      <w:r w:rsidR="00D0048E">
        <w:rPr>
          <w:u w:val="single"/>
        </w:rPr>
        <w:t>.</w:t>
      </w:r>
      <w:r>
        <w:rPr>
          <w:u w:val="single"/>
        </w:rPr>
        <w:t>01</w:t>
      </w:r>
      <w:r w:rsidR="00D0048E">
        <w:rPr>
          <w:u w:val="single"/>
        </w:rPr>
        <w:t>.202</w:t>
      </w:r>
      <w:r w:rsidR="00C84B7F">
        <w:rPr>
          <w:u w:val="single"/>
        </w:rPr>
        <w:t>4</w:t>
      </w:r>
      <w:r w:rsidR="00D0048E">
        <w:rPr>
          <w:u w:val="single"/>
        </w:rPr>
        <w:t xml:space="preserve"> № </w:t>
      </w:r>
      <w:r>
        <w:rPr>
          <w:u w:val="single"/>
        </w:rPr>
        <w:t>5</w:t>
      </w:r>
      <w:r w:rsidR="00D0048E">
        <w:rPr>
          <w:u w:val="single"/>
        </w:rPr>
        <w:t>- 202</w:t>
      </w:r>
      <w:r w:rsidR="00C84B7F">
        <w:rPr>
          <w:u w:val="single"/>
        </w:rPr>
        <w:t>4</w:t>
      </w:r>
      <w:r w:rsidR="00D0048E">
        <w:rPr>
          <w:u w:val="single"/>
        </w:rPr>
        <w:t xml:space="preserve"> «С-5»</w:t>
      </w:r>
    </w:p>
    <w:sectPr w:rsidR="00D0048E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2389" w14:textId="77777777" w:rsidR="006853F9" w:rsidRDefault="006853F9" w:rsidP="00A0468F">
      <w:r>
        <w:separator/>
      </w:r>
    </w:p>
  </w:endnote>
  <w:endnote w:type="continuationSeparator" w:id="0">
    <w:p w14:paraId="0D70F291" w14:textId="77777777" w:rsidR="006853F9" w:rsidRDefault="006853F9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A1FB" w14:textId="77777777" w:rsidR="006853F9" w:rsidRDefault="006853F9" w:rsidP="00A0468F">
      <w:r>
        <w:separator/>
      </w:r>
    </w:p>
  </w:footnote>
  <w:footnote w:type="continuationSeparator" w:id="0">
    <w:p w14:paraId="2DAFCDD4" w14:textId="77777777" w:rsidR="006853F9" w:rsidRDefault="006853F9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6853F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63677">
      <w:rPr>
        <w:rStyle w:val="afb"/>
        <w:noProof/>
      </w:rPr>
      <w:t>2</w:t>
    </w:r>
    <w:r>
      <w:rPr>
        <w:rStyle w:val="afb"/>
      </w:rPr>
      <w:fldChar w:fldCharType="end"/>
    </w:r>
  </w:p>
  <w:p w14:paraId="5971608E" w14:textId="77777777" w:rsidR="00E90F25" w:rsidRDefault="006853F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910E1"/>
    <w:multiLevelType w:val="multilevel"/>
    <w:tmpl w:val="94C27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" w15:restartNumberingAfterBreak="0">
    <w:nsid w:val="6797489D"/>
    <w:multiLevelType w:val="hybridMultilevel"/>
    <w:tmpl w:val="73AE4736"/>
    <w:lvl w:ilvl="0" w:tplc="11B6D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32BF0"/>
    <w:rsid w:val="000546C7"/>
    <w:rsid w:val="00060A2B"/>
    <w:rsid w:val="000F701A"/>
    <w:rsid w:val="00153F34"/>
    <w:rsid w:val="0019018C"/>
    <w:rsid w:val="001B5BCC"/>
    <w:rsid w:val="001E0FB7"/>
    <w:rsid w:val="001E40B4"/>
    <w:rsid w:val="0021625C"/>
    <w:rsid w:val="00285188"/>
    <w:rsid w:val="002913B8"/>
    <w:rsid w:val="00307B8B"/>
    <w:rsid w:val="003167B6"/>
    <w:rsid w:val="003579A4"/>
    <w:rsid w:val="003638B7"/>
    <w:rsid w:val="003652F2"/>
    <w:rsid w:val="00382309"/>
    <w:rsid w:val="00385964"/>
    <w:rsid w:val="00444418"/>
    <w:rsid w:val="00444B91"/>
    <w:rsid w:val="00643DBB"/>
    <w:rsid w:val="006853F9"/>
    <w:rsid w:val="006B2A05"/>
    <w:rsid w:val="006C3ABE"/>
    <w:rsid w:val="007D7A52"/>
    <w:rsid w:val="007F49F1"/>
    <w:rsid w:val="00884429"/>
    <w:rsid w:val="008A4B18"/>
    <w:rsid w:val="008B63C4"/>
    <w:rsid w:val="008D00EF"/>
    <w:rsid w:val="00935631"/>
    <w:rsid w:val="009545FB"/>
    <w:rsid w:val="00973324"/>
    <w:rsid w:val="00994380"/>
    <w:rsid w:val="009D07EB"/>
    <w:rsid w:val="00A0468F"/>
    <w:rsid w:val="00A970FE"/>
    <w:rsid w:val="00AA386B"/>
    <w:rsid w:val="00B10D3E"/>
    <w:rsid w:val="00B245EE"/>
    <w:rsid w:val="00B300B3"/>
    <w:rsid w:val="00BE377A"/>
    <w:rsid w:val="00C40EE5"/>
    <w:rsid w:val="00C50C84"/>
    <w:rsid w:val="00C71535"/>
    <w:rsid w:val="00C77578"/>
    <w:rsid w:val="00C80CB6"/>
    <w:rsid w:val="00C84B7F"/>
    <w:rsid w:val="00D0048E"/>
    <w:rsid w:val="00D51A2F"/>
    <w:rsid w:val="00D63677"/>
    <w:rsid w:val="00D90ACC"/>
    <w:rsid w:val="00DC4FF1"/>
    <w:rsid w:val="00E11C3C"/>
    <w:rsid w:val="00E27BE2"/>
    <w:rsid w:val="00E6709C"/>
    <w:rsid w:val="00EA079E"/>
    <w:rsid w:val="00E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  <w15:chartTrackingRefBased/>
  <w15:docId w15:val="{923AE78A-70DD-46EA-8015-4E90BC26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40B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40B4"/>
    <w:pPr>
      <w:spacing w:before="100" w:beforeAutospacing="1" w:after="100" w:afterAutospacing="1"/>
    </w:pPr>
  </w:style>
  <w:style w:type="character" w:customStyle="1" w:styleId="match">
    <w:name w:val="match"/>
    <w:basedOn w:val="a1"/>
    <w:rsid w:val="001E40B4"/>
  </w:style>
  <w:style w:type="paragraph" w:styleId="aff2">
    <w:name w:val="List Paragraph"/>
    <w:basedOn w:val="a"/>
    <w:uiPriority w:val="34"/>
    <w:qFormat/>
    <w:rsid w:val="00060A2B"/>
    <w:pPr>
      <w:ind w:left="720"/>
      <w:contextualSpacing/>
    </w:pPr>
  </w:style>
  <w:style w:type="paragraph" w:customStyle="1" w:styleId="msonormalmrcssattr">
    <w:name w:val="msonormal_mr_css_attr"/>
    <w:basedOn w:val="a"/>
    <w:rsid w:val="00060A2B"/>
    <w:pPr>
      <w:spacing w:before="100" w:beforeAutospacing="1" w:after="100" w:afterAutospacing="1"/>
    </w:pPr>
  </w:style>
  <w:style w:type="character" w:customStyle="1" w:styleId="msohyperlinkmrcssattr">
    <w:name w:val="msohyperlink_mr_css_attr"/>
    <w:basedOn w:val="a1"/>
    <w:rsid w:val="0006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5415215&amp;mark=0000000000000000000000000000000000000000000000000064U0IK&amp;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9EFF-5ADF-4ABE-8E2F-610208AC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Adm-pravo2</cp:lastModifiedBy>
  <cp:revision>7</cp:revision>
  <cp:lastPrinted>2023-11-20T05:55:00Z</cp:lastPrinted>
  <dcterms:created xsi:type="dcterms:W3CDTF">2023-11-21T04:07:00Z</dcterms:created>
  <dcterms:modified xsi:type="dcterms:W3CDTF">2024-01-17T06:05:00Z</dcterms:modified>
</cp:coreProperties>
</file>