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F7263D" w:rsidRPr="009F1D02" w:rsidTr="00796B22">
        <w:trPr>
          <w:trHeight w:hRule="exact" w:val="2016"/>
        </w:trPr>
        <w:tc>
          <w:tcPr>
            <w:tcW w:w="9648" w:type="dxa"/>
            <w:gridSpan w:val="10"/>
          </w:tcPr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СОВЕТ ДЕПУТАТОВ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9F1D02">
              <w:rPr>
                <w:b/>
              </w:rPr>
              <w:t>РЕШЕНИЕ</w:t>
            </w:r>
          </w:p>
        </w:tc>
      </w:tr>
      <w:tr w:rsidR="00F7263D" w:rsidRPr="009F1D02" w:rsidTr="00796B2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263D" w:rsidRPr="009F1D02" w:rsidRDefault="00F7263D" w:rsidP="00A42BAB">
            <w:pPr>
              <w:jc w:val="right"/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ind w:right="-108"/>
              <w:jc w:val="right"/>
            </w:pPr>
            <w:r w:rsidRPr="00B5398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63D" w:rsidRPr="00B53981" w:rsidRDefault="00F7263D" w:rsidP="009B2234">
            <w:r w:rsidRPr="00B53981">
              <w:t>2</w:t>
            </w:r>
            <w:r w:rsidR="009B2234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  <w:r w:rsidRPr="00B53981"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9B2234" w:rsidP="00A42BAB">
            <w:pPr>
              <w:jc w:val="center"/>
            </w:pPr>
            <w:r>
              <w:t>ПРОЕКТ</w:t>
            </w:r>
          </w:p>
        </w:tc>
      </w:tr>
      <w:tr w:rsidR="00F7263D" w:rsidRPr="009F1D02" w:rsidTr="00796B22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F7263D" w:rsidRPr="009F1D02" w:rsidRDefault="00F7263D" w:rsidP="00A42BAB">
            <w:pPr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пгт. Андра</w:t>
            </w:r>
          </w:p>
        </w:tc>
      </w:tr>
    </w:tbl>
    <w:p w:rsidR="00F7263D" w:rsidRDefault="0090564B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D66" wp14:editId="438F751E">
            <wp:simplePos x="0" y="0"/>
            <wp:positionH relativeFrom="margin">
              <wp:align>center</wp:align>
            </wp:positionH>
            <wp:positionV relativeFrom="paragraph">
              <wp:posOffset>-1928495</wp:posOffset>
            </wp:positionV>
            <wp:extent cx="492760" cy="612140"/>
            <wp:effectExtent l="0" t="0" r="254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DE072A">
        <w:rPr>
          <w:rFonts w:ascii="Times New Roman" w:hAnsi="Times New Roman" w:cs="Times New Roman"/>
          <w:sz w:val="24"/>
          <w:szCs w:val="24"/>
        </w:rPr>
        <w:t>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5B7">
        <w:rPr>
          <w:rFonts w:ascii="Times New Roman" w:hAnsi="Times New Roman" w:cs="Times New Roman"/>
          <w:sz w:val="24"/>
          <w:szCs w:val="24"/>
        </w:rPr>
        <w:t>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27.04.2020 № 12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8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25686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денежном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гарантиях лиц, замещающих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 Андра»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1E7" w:rsidRDefault="00C811E7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00B1" w:rsidRDefault="009B2234" w:rsidP="004C44BA">
      <w:pPr>
        <w:tabs>
          <w:tab w:val="left" w:pos="35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A737D3">
        <w:t xml:space="preserve">В соответствии </w:t>
      </w:r>
      <w:r w:rsidR="00DE072A">
        <w:t xml:space="preserve">с </w:t>
      </w:r>
      <w:r w:rsidR="00DE072A" w:rsidRPr="00303A6C">
        <w:rPr>
          <w:rFonts w:eastAsia="Calibri"/>
        </w:rPr>
        <w:t xml:space="preserve">Федеральным </w:t>
      </w:r>
      <w:hyperlink r:id="rId7" w:history="1">
        <w:r w:rsidR="00DE072A" w:rsidRPr="00303A6C">
          <w:rPr>
            <w:rFonts w:eastAsia="Calibri"/>
          </w:rPr>
          <w:t>законом</w:t>
        </w:r>
      </w:hyperlink>
      <w:r w:rsidR="00DE072A" w:rsidRPr="00303A6C">
        <w:rPr>
          <w:rFonts w:eastAsia="Calibri"/>
        </w:rPr>
        <w:t xml:space="preserve"> от 06.10.2003 № 131-ФЗ «Об общих принципах организации местного самоуправления</w:t>
      </w:r>
      <w:r w:rsidR="00DE072A">
        <w:rPr>
          <w:rFonts w:eastAsia="Calibri"/>
        </w:rPr>
        <w:t xml:space="preserve"> </w:t>
      </w:r>
      <w:r w:rsidR="00DE072A" w:rsidRPr="00303A6C">
        <w:rPr>
          <w:rFonts w:eastAsia="Calibri"/>
        </w:rPr>
        <w:t xml:space="preserve">в Российской Федерации», </w:t>
      </w:r>
      <w:hyperlink r:id="rId8" w:history="1">
        <w:r w:rsidR="00DE072A">
          <w:rPr>
            <w:rFonts w:eastAsia="Calibri"/>
          </w:rPr>
          <w:t>з</w:t>
        </w:r>
        <w:r w:rsidR="00DE072A" w:rsidRPr="00303A6C">
          <w:rPr>
            <w:rFonts w:eastAsia="Calibri"/>
          </w:rPr>
          <w:t>акон</w:t>
        </w:r>
        <w:r w:rsidR="00DE072A">
          <w:rPr>
            <w:rFonts w:eastAsia="Calibri"/>
          </w:rPr>
          <w:t>а</w:t>
        </w:r>
        <w:r w:rsidR="00DE072A" w:rsidRPr="00303A6C">
          <w:rPr>
            <w:rFonts w:eastAsia="Calibri"/>
          </w:rPr>
          <w:t>м</w:t>
        </w:r>
        <w:r w:rsidR="00DE072A">
          <w:rPr>
            <w:rFonts w:eastAsia="Calibri"/>
          </w:rPr>
          <w:t>и</w:t>
        </w:r>
        <w:r w:rsidR="00DE072A" w:rsidRPr="00303A6C">
          <w:rPr>
            <w:rFonts w:eastAsia="Calibri"/>
          </w:rPr>
  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DE072A">
          <w:rPr>
            <w:rFonts w:eastAsia="Calibri"/>
          </w:rPr>
          <w:t xml:space="preserve"> </w:t>
        </w:r>
        <w:r w:rsidR="00DE072A" w:rsidRPr="00303A6C">
          <w:rPr>
            <w:rFonts w:eastAsia="Calibri"/>
          </w:rPr>
          <w:t>в Ханты-Мансийском автономном округе – Югре»</w:t>
        </w:r>
      </w:hyperlink>
      <w:r w:rsidR="00DE072A" w:rsidRPr="00303A6C">
        <w:rPr>
          <w:rFonts w:eastAsia="Calibri"/>
          <w:kern w:val="1"/>
        </w:rPr>
        <w:t>,</w:t>
      </w:r>
      <w:r w:rsidR="00DE072A" w:rsidRPr="00303A6C">
        <w:rPr>
          <w:rFonts w:eastAsia="Calibri"/>
        </w:rPr>
        <w:t xml:space="preserve"> с учетом </w:t>
      </w:r>
      <w:hyperlink r:id="rId9" w:history="1">
        <w:r w:rsidR="00DE072A" w:rsidRPr="00303A6C">
          <w:rPr>
            <w:rFonts w:eastAsia="Calibri"/>
            <w:kern w:val="1"/>
          </w:rPr>
          <w:t>постановления Правительства Ханты-Мансийского автономного</w:t>
        </w:r>
        <w:r w:rsidR="00DE072A">
          <w:rPr>
            <w:rFonts w:eastAsia="Calibri"/>
            <w:kern w:val="1"/>
          </w:rPr>
          <w:t xml:space="preserve"> </w:t>
        </w:r>
        <w:r w:rsidR="00DE072A" w:rsidRPr="00303A6C">
          <w:rPr>
            <w:rFonts w:eastAsia="Calibri"/>
            <w:kern w:val="1"/>
          </w:rPr>
          <w:t>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  </w:r>
      </w:hyperlink>
      <w:r w:rsidR="005800B1">
        <w:t xml:space="preserve">, </w:t>
      </w:r>
      <w:hyperlink r:id="rId10" w:history="1">
        <w:r w:rsidR="00390F42" w:rsidRPr="00303A6C">
          <w:rPr>
            <w:rFonts w:eastAsia="Calibri"/>
            <w:kern w:val="1"/>
          </w:rPr>
          <w:t>постановлени</w:t>
        </w:r>
        <w:r w:rsidR="00390F42">
          <w:rPr>
            <w:rFonts w:eastAsia="Calibri"/>
            <w:kern w:val="1"/>
          </w:rPr>
          <w:t>ем</w:t>
        </w:r>
        <w:r w:rsidR="00390F42" w:rsidRPr="00303A6C">
          <w:rPr>
            <w:rFonts w:eastAsia="Calibri"/>
            <w:kern w:val="1"/>
          </w:rPr>
          <w:t xml:space="preserve"> </w:t>
        </w:r>
        <w:r w:rsidR="00390F42">
          <w:rPr>
            <w:rFonts w:eastAsia="Calibri"/>
            <w:kern w:val="1"/>
          </w:rPr>
          <w:t>Губернатора</w:t>
        </w:r>
        <w:r w:rsidR="00390F42" w:rsidRPr="00303A6C">
          <w:rPr>
            <w:rFonts w:eastAsia="Calibri"/>
            <w:kern w:val="1"/>
          </w:rPr>
          <w:t xml:space="preserve"> Ханты-Мансийского автономного</w:t>
        </w:r>
        <w:r w:rsidR="00390F42">
          <w:rPr>
            <w:rFonts w:eastAsia="Calibri"/>
            <w:kern w:val="1"/>
          </w:rPr>
          <w:t xml:space="preserve"> </w:t>
        </w:r>
        <w:r w:rsidR="00390F42" w:rsidRPr="00303A6C">
          <w:rPr>
            <w:rFonts w:eastAsia="Calibri"/>
            <w:kern w:val="1"/>
          </w:rPr>
          <w:t>округа – Югры от 23.0</w:t>
        </w:r>
        <w:r w:rsidR="00390F42">
          <w:rPr>
            <w:rFonts w:eastAsia="Calibri"/>
            <w:kern w:val="1"/>
          </w:rPr>
          <w:t>3</w:t>
        </w:r>
        <w:r w:rsidR="00390F42" w:rsidRPr="00303A6C">
          <w:rPr>
            <w:rFonts w:eastAsia="Calibri"/>
            <w:kern w:val="1"/>
          </w:rPr>
          <w:t>.20</w:t>
        </w:r>
        <w:r w:rsidR="00390F42">
          <w:rPr>
            <w:rFonts w:eastAsia="Calibri"/>
            <w:kern w:val="1"/>
          </w:rPr>
          <w:t>23</w:t>
        </w:r>
        <w:r w:rsidR="00390F42" w:rsidRPr="00303A6C">
          <w:rPr>
            <w:rFonts w:eastAsia="Calibri"/>
            <w:kern w:val="1"/>
          </w:rPr>
          <w:t xml:space="preserve"> № </w:t>
        </w:r>
        <w:r w:rsidR="00390F42">
          <w:rPr>
            <w:rFonts w:eastAsia="Calibri"/>
            <w:kern w:val="1"/>
          </w:rPr>
          <w:t>3</w:t>
        </w:r>
        <w:r w:rsidR="00390F42" w:rsidRPr="00303A6C">
          <w:rPr>
            <w:rFonts w:eastAsia="Calibri"/>
            <w:kern w:val="1"/>
          </w:rPr>
          <w:t xml:space="preserve">7 «О </w:t>
        </w:r>
        <w:r w:rsidR="00390F42">
          <w:rPr>
            <w:rFonts w:eastAsia="Calibri"/>
            <w:kern w:val="1"/>
          </w:rPr>
          <w:t xml:space="preserve"> внесении изменений в некоторые постановления Губернатора</w:t>
        </w:r>
        <w:r w:rsidR="00390F42" w:rsidRPr="00303A6C">
          <w:rPr>
            <w:rFonts w:eastAsia="Calibri"/>
            <w:kern w:val="1"/>
          </w:rPr>
          <w:t xml:space="preserve"> Ханты-Мансийско</w:t>
        </w:r>
        <w:r w:rsidR="00390F42">
          <w:rPr>
            <w:rFonts w:eastAsia="Calibri"/>
            <w:kern w:val="1"/>
          </w:rPr>
          <w:t>го</w:t>
        </w:r>
        <w:r w:rsidR="00390F42" w:rsidRPr="00303A6C">
          <w:rPr>
            <w:rFonts w:eastAsia="Calibri"/>
            <w:kern w:val="1"/>
          </w:rPr>
          <w:t xml:space="preserve"> автономно</w:t>
        </w:r>
        <w:r w:rsidR="00390F42">
          <w:rPr>
            <w:rFonts w:eastAsia="Calibri"/>
            <w:kern w:val="1"/>
          </w:rPr>
          <w:t>го</w:t>
        </w:r>
        <w:r w:rsidR="00390F42" w:rsidRPr="00303A6C">
          <w:rPr>
            <w:rFonts w:eastAsia="Calibri"/>
            <w:kern w:val="1"/>
          </w:rPr>
          <w:t xml:space="preserve"> округ</w:t>
        </w:r>
        <w:r w:rsidR="00390F42">
          <w:rPr>
            <w:rFonts w:eastAsia="Calibri"/>
            <w:kern w:val="1"/>
          </w:rPr>
          <w:t>а</w:t>
        </w:r>
        <w:r w:rsidR="00390F42" w:rsidRPr="00303A6C">
          <w:rPr>
            <w:rFonts w:eastAsia="Calibri"/>
            <w:kern w:val="1"/>
          </w:rPr>
          <w:t xml:space="preserve"> – Югр</w:t>
        </w:r>
        <w:r w:rsidR="00390F42">
          <w:rPr>
            <w:rFonts w:eastAsia="Calibri"/>
            <w:kern w:val="1"/>
          </w:rPr>
          <w:t>ы</w:t>
        </w:r>
        <w:r w:rsidR="00390F42" w:rsidRPr="00303A6C">
          <w:rPr>
            <w:rFonts w:eastAsia="Calibri"/>
            <w:kern w:val="1"/>
          </w:rPr>
          <w:t>»</w:t>
        </w:r>
      </w:hyperlink>
      <w:r w:rsidR="00390F42">
        <w:rPr>
          <w:rFonts w:eastAsia="Calibri"/>
          <w:kern w:val="1"/>
        </w:rPr>
        <w:t xml:space="preserve">, </w:t>
      </w:r>
      <w:r>
        <w:t>У</w:t>
      </w:r>
      <w:r w:rsidR="005800B1">
        <w:t>ставом городского поселения Андра, Совет депутатов городского поселения Андра РЕШИЛ:</w:t>
      </w:r>
    </w:p>
    <w:p w:rsidR="00C811E7" w:rsidRDefault="00C811E7" w:rsidP="005800B1">
      <w:pPr>
        <w:autoSpaceDE w:val="0"/>
        <w:autoSpaceDN w:val="0"/>
        <w:adjustRightInd w:val="0"/>
        <w:ind w:firstLine="709"/>
        <w:jc w:val="both"/>
        <w:outlineLvl w:val="0"/>
      </w:pPr>
    </w:p>
    <w:p w:rsidR="00BB2432" w:rsidRDefault="00F7263D" w:rsidP="00390F42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D25B7">
        <w:rPr>
          <w:rFonts w:ascii="Times New Roman" w:hAnsi="Times New Roman" w:cs="Times New Roman"/>
          <w:sz w:val="24"/>
          <w:szCs w:val="24"/>
        </w:rPr>
        <w:t>решени</w:t>
      </w:r>
      <w:r w:rsidR="00F975C6">
        <w:rPr>
          <w:rFonts w:ascii="Times New Roman" w:hAnsi="Times New Roman" w:cs="Times New Roman"/>
          <w:sz w:val="24"/>
          <w:szCs w:val="24"/>
        </w:rPr>
        <w:t>е</w:t>
      </w:r>
      <w:r w:rsidRPr="007D25B7">
        <w:rPr>
          <w:rFonts w:ascii="Times New Roman" w:hAnsi="Times New Roman" w:cs="Times New Roman"/>
          <w:sz w:val="24"/>
          <w:szCs w:val="24"/>
        </w:rPr>
        <w:t xml:space="preserve"> Совета депутатов городског</w:t>
      </w:r>
      <w:r w:rsidR="00132B4D">
        <w:rPr>
          <w:rFonts w:ascii="Times New Roman" w:hAnsi="Times New Roman" w:cs="Times New Roman"/>
          <w:sz w:val="24"/>
          <w:szCs w:val="24"/>
        </w:rPr>
        <w:t xml:space="preserve">о поселения Андра от 27.04.2020 </w:t>
      </w:r>
      <w:r w:rsidRPr="007D25B7">
        <w:rPr>
          <w:rFonts w:ascii="Times New Roman" w:hAnsi="Times New Roman" w:cs="Times New Roman"/>
          <w:sz w:val="24"/>
          <w:szCs w:val="24"/>
        </w:rPr>
        <w:t>№ 12 «Об утверждении Положения о денежном содержании и гарантиях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муниципальные должности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поселении Андра»</w:t>
      </w:r>
      <w:r w:rsidR="00132B4D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3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C09DA" w:rsidRDefault="00794046" w:rsidP="00794046">
      <w:pPr>
        <w:pStyle w:val="a6"/>
        <w:numPr>
          <w:ilvl w:val="1"/>
          <w:numId w:val="1"/>
        </w:numPr>
        <w:tabs>
          <w:tab w:val="left" w:pos="5670"/>
        </w:tabs>
        <w:jc w:val="both"/>
        <w:outlineLvl w:val="2"/>
        <w:rPr>
          <w:bCs/>
        </w:rPr>
      </w:pPr>
      <w:r>
        <w:rPr>
          <w:bCs/>
        </w:rPr>
        <w:t xml:space="preserve"> Пункт </w:t>
      </w:r>
      <w:r w:rsidRPr="00794046">
        <w:rPr>
          <w:bCs/>
        </w:rPr>
        <w:t>9.</w:t>
      </w:r>
      <w:r w:rsidR="007D0EE6">
        <w:rPr>
          <w:bCs/>
        </w:rPr>
        <w:t>5</w:t>
      </w:r>
      <w:r w:rsidRPr="00794046">
        <w:rPr>
          <w:bCs/>
        </w:rPr>
        <w:t>.</w:t>
      </w:r>
      <w:r w:rsidR="004C09DA">
        <w:rPr>
          <w:bCs/>
        </w:rPr>
        <w:t xml:space="preserve"> приложения № 1</w:t>
      </w:r>
      <w:r w:rsidR="007D0EE6">
        <w:rPr>
          <w:bCs/>
        </w:rPr>
        <w:t xml:space="preserve"> </w:t>
      </w:r>
      <w:r w:rsidR="004C09DA">
        <w:rPr>
          <w:bCs/>
        </w:rPr>
        <w:t>изложить в следующей редакции:</w:t>
      </w:r>
    </w:p>
    <w:p w:rsidR="00390F42" w:rsidRPr="00390F42" w:rsidRDefault="004C09DA" w:rsidP="007D0EE6">
      <w:pPr>
        <w:pStyle w:val="a6"/>
        <w:tabs>
          <w:tab w:val="left" w:pos="5670"/>
        </w:tabs>
        <w:ind w:left="0" w:firstLine="709"/>
        <w:jc w:val="both"/>
        <w:outlineLvl w:val="2"/>
      </w:pPr>
      <w:r>
        <w:rPr>
          <w:bCs/>
        </w:rPr>
        <w:t>«9.</w:t>
      </w:r>
      <w:r w:rsidR="007D0EE6">
        <w:rPr>
          <w:bCs/>
        </w:rPr>
        <w:t>5</w:t>
      </w:r>
      <w:r>
        <w:rPr>
          <w:bCs/>
        </w:rPr>
        <w:t xml:space="preserve">. </w:t>
      </w:r>
      <w:r w:rsidR="00794046" w:rsidRPr="00794046">
        <w:rPr>
          <w:bCs/>
        </w:rPr>
        <w:t xml:space="preserve"> </w:t>
      </w:r>
      <w:r w:rsidR="007D0EE6" w:rsidRPr="00915E8D">
        <w:rPr>
          <w:bCs/>
        </w:rPr>
        <w:t xml:space="preserve">Размер месячного фонда оплаты труда для единовременной выплаты при предоставлении ежегодного оплачиваемого отпуска лицам, замещающим муниципальные должности, определяется исходя из суммы месячного денежного содержания, установленного в </w:t>
      </w:r>
      <w:hyperlink r:id="rId11" w:history="1">
        <w:r w:rsidR="007D0EE6" w:rsidRPr="00915E8D">
          <w:rPr>
            <w:bCs/>
          </w:rPr>
          <w:t>подпунктах 2.1</w:t>
        </w:r>
      </w:hyperlink>
      <w:r w:rsidR="007D0EE6" w:rsidRPr="00915E8D">
        <w:rPr>
          <w:bCs/>
        </w:rPr>
        <w:t xml:space="preserve"> – 2.5 настоящего Положения и иных выплат. </w:t>
      </w:r>
      <w:r w:rsidR="007D0EE6" w:rsidRPr="00915E8D">
        <w:rPr>
          <w:rFonts w:eastAsia="Calibri"/>
        </w:rPr>
        <w:t>Под иными выплатами понимается 1/12 премии по результатам работы за год, фактически начисленной до дня ухода в ежегодный оплачиваемый отпуск, и 1/12 единовременной выплаты при предоставлении ежегодного оплачиваемого отпуска в прошедшем календарном году</w:t>
      </w:r>
      <w:r w:rsidR="00390F42" w:rsidRPr="009772F4">
        <w:t>.</w:t>
      </w:r>
      <w:r w:rsidR="00390F42">
        <w:t>».</w:t>
      </w:r>
    </w:p>
    <w:p w:rsidR="00C57837" w:rsidRDefault="00140E17" w:rsidP="00390F42">
      <w:pPr>
        <w:pStyle w:val="a6"/>
        <w:numPr>
          <w:ilvl w:val="1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="00E73E6C">
        <w:t>риложени</w:t>
      </w:r>
      <w:r>
        <w:t>е</w:t>
      </w:r>
      <w:r w:rsidR="00E73E6C">
        <w:t xml:space="preserve"> № 2</w:t>
      </w:r>
      <w:r>
        <w:t xml:space="preserve"> к решению изложить в новой редакции, согласно </w:t>
      </w:r>
      <w:r w:rsidR="00390F42">
        <w:t xml:space="preserve">   </w:t>
      </w:r>
      <w:r>
        <w:t>приложению № 2</w:t>
      </w:r>
      <w:r w:rsidR="00DA234B">
        <w:t>.</w:t>
      </w:r>
    </w:p>
    <w:p w:rsidR="00340320" w:rsidRPr="00340320" w:rsidRDefault="00F7263D" w:rsidP="00340320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607">
        <w:rPr>
          <w:rFonts w:ascii="Times New Roman" w:hAnsi="Times New Roman" w:cs="Times New Roman"/>
          <w:sz w:val="24"/>
          <w:szCs w:val="24"/>
        </w:rPr>
        <w:t xml:space="preserve">2. </w:t>
      </w:r>
      <w:r w:rsidR="00340320" w:rsidRPr="00340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Опубликовать </w:t>
      </w:r>
      <w:r w:rsidR="00632D13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  <w:r w:rsidR="00340320" w:rsidRPr="00340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официальном сетевом издании «Официальный сайт Октябрьского района»</w:t>
      </w:r>
      <w:r w:rsidR="00340320" w:rsidRPr="0034032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веб-сайте городского поселения Андра.</w:t>
      </w:r>
      <w:r w:rsidR="00340320" w:rsidRPr="003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263D" w:rsidRPr="00340320" w:rsidRDefault="00390F42" w:rsidP="0034032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263D" w:rsidRPr="00340320">
        <w:rPr>
          <w:rFonts w:ascii="Times New Roman" w:hAnsi="Times New Roman" w:cs="Times New Roman"/>
          <w:sz w:val="24"/>
          <w:szCs w:val="24"/>
        </w:rPr>
        <w:t xml:space="preserve">3. </w:t>
      </w:r>
      <w:r w:rsidR="00733607" w:rsidRPr="00340320">
        <w:rPr>
          <w:rFonts w:ascii="Times New Roman" w:hAnsi="Times New Roman" w:cs="Times New Roman"/>
          <w:sz w:val="24"/>
          <w:szCs w:val="24"/>
        </w:rPr>
        <w:t xml:space="preserve">Решение вступает в силу после его официального </w:t>
      </w:r>
      <w:r w:rsidR="004C44BA" w:rsidRPr="00340320">
        <w:rPr>
          <w:rFonts w:ascii="Times New Roman" w:hAnsi="Times New Roman" w:cs="Times New Roman"/>
          <w:sz w:val="24"/>
          <w:szCs w:val="24"/>
        </w:rPr>
        <w:t>опубликования</w:t>
      </w:r>
      <w:r w:rsidR="00733607" w:rsidRPr="0034032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 w:rsidR="009B2234" w:rsidRPr="00340320">
        <w:rPr>
          <w:rFonts w:ascii="Times New Roman" w:hAnsi="Times New Roman" w:cs="Times New Roman"/>
          <w:sz w:val="24"/>
          <w:szCs w:val="24"/>
        </w:rPr>
        <w:t>01</w:t>
      </w:r>
      <w:r w:rsidR="00733607" w:rsidRPr="00340320">
        <w:rPr>
          <w:rFonts w:ascii="Times New Roman" w:hAnsi="Times New Roman" w:cs="Times New Roman"/>
          <w:sz w:val="24"/>
          <w:szCs w:val="24"/>
        </w:rPr>
        <w:t>.202</w:t>
      </w:r>
      <w:r w:rsidR="009B2234" w:rsidRPr="00340320">
        <w:rPr>
          <w:rFonts w:ascii="Times New Roman" w:hAnsi="Times New Roman" w:cs="Times New Roman"/>
          <w:sz w:val="24"/>
          <w:szCs w:val="24"/>
        </w:rPr>
        <w:t>3</w:t>
      </w:r>
      <w:r w:rsidR="00733607" w:rsidRPr="00340320">
        <w:rPr>
          <w:rFonts w:ascii="Times New Roman" w:hAnsi="Times New Roman" w:cs="Times New Roman"/>
          <w:sz w:val="24"/>
          <w:szCs w:val="24"/>
        </w:rPr>
        <w:t>.</w:t>
      </w:r>
    </w:p>
    <w:p w:rsidR="00F7263D" w:rsidRDefault="00F7263D" w:rsidP="00DE072A">
      <w:pPr>
        <w:autoSpaceDE w:val="0"/>
        <w:autoSpaceDN w:val="0"/>
        <w:adjustRightInd w:val="0"/>
        <w:ind w:firstLine="567"/>
        <w:jc w:val="both"/>
      </w:pPr>
      <w:r>
        <w:t>4</w:t>
      </w:r>
      <w:r w:rsidRPr="00E33164">
        <w:t>. Контроль за выполнением решения возложить на председателя Совета депутатов городского поселения Андра.</w:t>
      </w:r>
    </w:p>
    <w:p w:rsidR="00F7263D" w:rsidRPr="00E33164" w:rsidRDefault="00F7263D" w:rsidP="00F7263D">
      <w:pPr>
        <w:autoSpaceDE w:val="0"/>
        <w:autoSpaceDN w:val="0"/>
        <w:adjustRightInd w:val="0"/>
        <w:ind w:firstLine="709"/>
        <w:jc w:val="both"/>
      </w:pPr>
    </w:p>
    <w:tbl>
      <w:tblPr>
        <w:tblW w:w="9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5"/>
        <w:gridCol w:w="4788"/>
      </w:tblGrid>
      <w:tr w:rsidR="00F7263D" w:rsidTr="004C44BA">
        <w:trPr>
          <w:trHeight w:val="1122"/>
        </w:trPr>
        <w:tc>
          <w:tcPr>
            <w:tcW w:w="4815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___________________ В.Г. Морозов</w:t>
            </w:r>
          </w:p>
        </w:tc>
        <w:tc>
          <w:tcPr>
            <w:tcW w:w="4788" w:type="dxa"/>
          </w:tcPr>
          <w:p w:rsidR="00F8679B" w:rsidRDefault="00F8679B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44DC3">
              <w:t xml:space="preserve">              </w:t>
            </w:r>
            <w:r w:rsidR="009B2234">
              <w:t>Г</w:t>
            </w:r>
            <w:r w:rsidR="00F7263D">
              <w:t>лав</w:t>
            </w:r>
            <w:r w:rsidR="009B2234">
              <w:t>а</w:t>
            </w:r>
            <w:r w:rsidR="00F7263D" w:rsidRPr="00B96F37">
              <w:t xml:space="preserve"> городского поселения Андра</w:t>
            </w:r>
          </w:p>
          <w:p w:rsidR="00F8679B" w:rsidRDefault="00F8679B" w:rsidP="00A42BAB">
            <w:pPr>
              <w:widowControl w:val="0"/>
              <w:autoSpaceDE w:val="0"/>
              <w:autoSpaceDN w:val="0"/>
              <w:adjustRightInd w:val="0"/>
            </w:pPr>
          </w:p>
          <w:p w:rsidR="00516EA2" w:rsidRDefault="00F221DD" w:rsidP="009B2234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F7263D" w:rsidRDefault="00144DC3" w:rsidP="009B223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</w:t>
            </w:r>
            <w:r w:rsidR="00F7263D">
              <w:t xml:space="preserve">____________________    </w:t>
            </w:r>
            <w:r w:rsidR="009B2234">
              <w:t>Н</w:t>
            </w:r>
            <w:r w:rsidR="00F7263D">
              <w:t>.</w:t>
            </w:r>
            <w:r w:rsidR="009B2234">
              <w:t>В</w:t>
            </w:r>
            <w:r w:rsidR="00F7263D">
              <w:t xml:space="preserve">. </w:t>
            </w:r>
            <w:r w:rsidR="009B2234">
              <w:t>Жук</w:t>
            </w:r>
            <w:r w:rsidR="00F7263D" w:rsidRPr="00B96F37">
              <w:t xml:space="preserve">                                                                </w:t>
            </w:r>
            <w:r w:rsidR="00F7263D">
              <w:t xml:space="preserve">                </w:t>
            </w:r>
          </w:p>
        </w:tc>
      </w:tr>
    </w:tbl>
    <w:p w:rsidR="00C811E7" w:rsidRDefault="00C811E7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285CBD" w:rsidRDefault="00285CBD" w:rsidP="008D5E9A">
      <w:pPr>
        <w:rPr>
          <w:u w:val="single"/>
        </w:rPr>
      </w:pPr>
    </w:p>
    <w:p w:rsidR="00285CBD" w:rsidRDefault="00285CBD" w:rsidP="008D5E9A">
      <w:pPr>
        <w:rPr>
          <w:u w:val="single"/>
        </w:rPr>
      </w:pPr>
    </w:p>
    <w:p w:rsidR="00285CBD" w:rsidRDefault="00285CBD" w:rsidP="008D5E9A">
      <w:pPr>
        <w:rPr>
          <w:u w:val="single"/>
        </w:rPr>
      </w:pPr>
    </w:p>
    <w:p w:rsidR="00285CBD" w:rsidRDefault="00285CBD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7D0EE6" w:rsidRDefault="007D0EE6" w:rsidP="008D5E9A">
      <w:pPr>
        <w:rPr>
          <w:u w:val="single"/>
        </w:rPr>
      </w:pPr>
    </w:p>
    <w:p w:rsidR="00140E17" w:rsidRDefault="00140E17" w:rsidP="00140E17">
      <w:pPr>
        <w:jc w:val="right"/>
      </w:pPr>
      <w:r w:rsidRPr="00140E17">
        <w:lastRenderedPageBreak/>
        <w:t xml:space="preserve">Приложение </w:t>
      </w:r>
      <w:r>
        <w:t>№</w:t>
      </w:r>
      <w:r w:rsidRPr="00140E17">
        <w:t xml:space="preserve"> </w:t>
      </w:r>
      <w:r w:rsidR="000C3DB2">
        <w:t>1</w:t>
      </w:r>
      <w:r w:rsidRPr="00140E17">
        <w:br/>
        <w:t>к решению</w:t>
      </w:r>
      <w:r>
        <w:t xml:space="preserve"> Совета депутатов </w:t>
      </w:r>
    </w:p>
    <w:p w:rsidR="00140E17" w:rsidRPr="00140E17" w:rsidRDefault="00140E17" w:rsidP="00140E17">
      <w:pPr>
        <w:jc w:val="right"/>
      </w:pPr>
      <w:r>
        <w:t>городского поселения Андра</w:t>
      </w:r>
      <w:r w:rsidRPr="00140E17">
        <w:br/>
        <w:t xml:space="preserve">от </w:t>
      </w:r>
      <w:r>
        <w:t>«__»</w:t>
      </w:r>
      <w:r w:rsidRPr="00140E17">
        <w:t xml:space="preserve"> </w:t>
      </w:r>
      <w:r>
        <w:t>_______</w:t>
      </w:r>
      <w:r w:rsidRPr="00140E17">
        <w:t xml:space="preserve"> 202</w:t>
      </w:r>
      <w:r>
        <w:t>3</w:t>
      </w:r>
      <w:r w:rsidRPr="00140E17">
        <w:t xml:space="preserve"> г. </w:t>
      </w:r>
      <w:r>
        <w:t>№</w:t>
      </w:r>
      <w:r w:rsidRPr="00140E17">
        <w:t xml:space="preserve"> </w:t>
      </w:r>
      <w:r>
        <w:t>___</w:t>
      </w:r>
      <w:r w:rsidRPr="00140E17">
        <w:t xml:space="preserve"> </w:t>
      </w:r>
    </w:p>
    <w:p w:rsidR="00140E17" w:rsidRDefault="00140E17" w:rsidP="00140E17">
      <w:pPr>
        <w:jc w:val="right"/>
      </w:pPr>
    </w:p>
    <w:p w:rsidR="00140E17" w:rsidRDefault="00140E17" w:rsidP="00140E17">
      <w:pPr>
        <w:jc w:val="right"/>
      </w:pPr>
      <w:r>
        <w:t>«</w:t>
      </w:r>
      <w:r w:rsidRPr="00140E17">
        <w:t xml:space="preserve">Приложение </w:t>
      </w:r>
      <w:r>
        <w:t>№</w:t>
      </w:r>
      <w:r w:rsidRPr="00140E17">
        <w:t xml:space="preserve"> </w:t>
      </w:r>
      <w:r w:rsidR="000C3DB2">
        <w:t>1</w:t>
      </w:r>
      <w:r w:rsidRPr="00140E17">
        <w:br/>
        <w:t>к решению</w:t>
      </w:r>
      <w:r>
        <w:t xml:space="preserve"> Совета депутатов </w:t>
      </w:r>
    </w:p>
    <w:p w:rsidR="00140E17" w:rsidRPr="00140E17" w:rsidRDefault="00140E17" w:rsidP="00140E17">
      <w:pPr>
        <w:jc w:val="right"/>
      </w:pPr>
      <w:r>
        <w:t>городского поселения Андра</w:t>
      </w:r>
      <w:r w:rsidRPr="00140E17">
        <w:br/>
        <w:t xml:space="preserve">от </w:t>
      </w:r>
      <w:r>
        <w:t>«27»</w:t>
      </w:r>
      <w:r w:rsidRPr="00140E17">
        <w:t xml:space="preserve"> </w:t>
      </w:r>
      <w:r>
        <w:t>апреля</w:t>
      </w:r>
      <w:r w:rsidRPr="00140E17">
        <w:t xml:space="preserve"> 202</w:t>
      </w:r>
      <w:r>
        <w:t>0</w:t>
      </w:r>
      <w:r w:rsidRPr="00140E17">
        <w:t xml:space="preserve"> г. </w:t>
      </w:r>
      <w:r>
        <w:t>№</w:t>
      </w:r>
      <w:r w:rsidRPr="00140E17">
        <w:t xml:space="preserve"> </w:t>
      </w:r>
      <w:r>
        <w:t>12</w:t>
      </w:r>
      <w:r w:rsidRPr="00140E17">
        <w:t xml:space="preserve"> </w:t>
      </w:r>
    </w:p>
    <w:p w:rsidR="00140E17" w:rsidRPr="00140E17" w:rsidRDefault="00140E17" w:rsidP="00140E17">
      <w:pPr>
        <w:spacing w:before="100" w:beforeAutospacing="1" w:after="100" w:afterAutospacing="1"/>
        <w:jc w:val="center"/>
        <w:rPr>
          <w:b/>
        </w:rPr>
      </w:pPr>
      <w:r w:rsidRPr="00D11111">
        <w:rPr>
          <w:b/>
        </w:rPr>
        <w:t>Положение</w:t>
      </w:r>
      <w:r w:rsidRPr="00140E17">
        <w:rPr>
          <w:b/>
        </w:rPr>
        <w:t xml:space="preserve"> </w:t>
      </w:r>
      <w:r w:rsidRPr="00D11111">
        <w:rPr>
          <w:b/>
        </w:rPr>
        <w:t>о</w:t>
      </w:r>
      <w:r w:rsidRPr="00140E17">
        <w:rPr>
          <w:b/>
        </w:rPr>
        <w:t xml:space="preserve"> </w:t>
      </w:r>
      <w:r w:rsidRPr="00D11111">
        <w:rPr>
          <w:b/>
        </w:rPr>
        <w:t>гарантиях</w:t>
      </w:r>
      <w:r w:rsidRPr="00140E17">
        <w:rPr>
          <w:b/>
        </w:rPr>
        <w:t xml:space="preserve"> </w:t>
      </w:r>
      <w:r w:rsidRPr="00D11111">
        <w:rPr>
          <w:b/>
        </w:rPr>
        <w:t>лицам, замещающим</w:t>
      </w:r>
      <w:r w:rsidRPr="00140E17">
        <w:rPr>
          <w:b/>
        </w:rPr>
        <w:t xml:space="preserve"> </w:t>
      </w:r>
      <w:r w:rsidR="00926B48" w:rsidRPr="00D11111">
        <w:rPr>
          <w:b/>
        </w:rPr>
        <w:t>муниципальные должности</w:t>
      </w:r>
      <w:r w:rsidRPr="00140E17">
        <w:rPr>
          <w:b/>
        </w:rPr>
        <w:t xml:space="preserve"> </w:t>
      </w:r>
    </w:p>
    <w:p w:rsidR="00926B48" w:rsidRDefault="00CD2CF4" w:rsidP="004C44BA">
      <w:pPr>
        <w:tabs>
          <w:tab w:val="left" w:pos="709"/>
        </w:tabs>
        <w:ind w:firstLine="284"/>
        <w:jc w:val="both"/>
      </w:pPr>
      <w:r>
        <w:t xml:space="preserve">      </w:t>
      </w:r>
      <w:r w:rsidR="004C44BA">
        <w:t xml:space="preserve"> </w:t>
      </w:r>
      <w:r w:rsidR="00140E17" w:rsidRPr="00140E17">
        <w:t xml:space="preserve">1. Настоящее Положение о гарантиях лицам, замещающим муниципальные должности в </w:t>
      </w:r>
      <w:r w:rsidR="00926B48">
        <w:t>администрации городского поселения Андра</w:t>
      </w:r>
      <w:r w:rsidR="00140E17" w:rsidRPr="00140E17">
        <w:t xml:space="preserve">, разработано в соответствии с </w:t>
      </w:r>
      <w:hyperlink r:id="rId12" w:history="1">
        <w:r w:rsidR="00140E17" w:rsidRPr="00926B48">
          <w:t xml:space="preserve">Законом Ханты-Мансийского автономного округа - Югры от 28.12.2007 </w:t>
        </w:r>
        <w:r w:rsidR="00926B48">
          <w:t>№</w:t>
        </w:r>
        <w:r w:rsidR="00140E17" w:rsidRPr="00926B48">
          <w:t xml:space="preserve"> 201-оз </w:t>
        </w:r>
        <w:r>
          <w:t>«</w:t>
        </w:r>
        <w:r w:rsidR="00140E17" w:rsidRPr="00926B48">
  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  </w:r>
        <w:r>
          <w:t>–</w:t>
        </w:r>
        <w:r w:rsidR="00140E17" w:rsidRPr="00926B48">
          <w:t xml:space="preserve"> Югре</w:t>
        </w:r>
        <w:r>
          <w:t>»</w:t>
        </w:r>
      </w:hyperlink>
      <w:r w:rsidR="00140E17" w:rsidRPr="00140E17">
        <w:t xml:space="preserve">, Уставом </w:t>
      </w:r>
      <w:r w:rsidR="00926B48">
        <w:t>городского поселения Андра</w:t>
      </w:r>
      <w:r w:rsidR="00140E17" w:rsidRPr="00140E17">
        <w:t xml:space="preserve"> и устанавливает размер, порядок и условия предоставления гарантий для лиц, замещающих муниципальные должности в муниципальном образовании </w:t>
      </w:r>
      <w:r w:rsidR="00926B48">
        <w:t>городское поселение Андра</w:t>
      </w:r>
      <w:r w:rsidR="00140E17" w:rsidRPr="00140E17">
        <w:t xml:space="preserve"> на постоянной основе (далее - лица, замещающие муниципальные должности). </w:t>
      </w:r>
    </w:p>
    <w:p w:rsidR="00140E17" w:rsidRPr="00140E17" w:rsidRDefault="004C44BA" w:rsidP="004C44BA">
      <w:pPr>
        <w:ind w:firstLine="567"/>
        <w:jc w:val="both"/>
      </w:pPr>
      <w:r>
        <w:t xml:space="preserve">  </w:t>
      </w:r>
      <w:r w:rsidR="00140E17" w:rsidRPr="00140E17">
        <w:t xml:space="preserve">2. Лицам, замещающим муниципальные должности, гарантируется: </w:t>
      </w:r>
    </w:p>
    <w:p w:rsidR="00926B48" w:rsidRDefault="004C44BA" w:rsidP="004C44BA">
      <w:pPr>
        <w:ind w:firstLine="567"/>
        <w:jc w:val="both"/>
      </w:pPr>
      <w:r>
        <w:t xml:space="preserve">  </w:t>
      </w:r>
      <w:r w:rsidR="00140E17" w:rsidRPr="00140E17">
        <w:t xml:space="preserve">2.1. Единовременное поощрение в связи с достижением возраста 50, 55, 60, 65 лет в размере одного ежемесячного денежного вознаграждения с учетом надбавок и районного коэффициента к заработной плате за работу в районах Крайнего Севера и приравненных к ним местностях. </w:t>
      </w:r>
    </w:p>
    <w:p w:rsidR="00926B48" w:rsidRDefault="004C44BA" w:rsidP="004C44BA">
      <w:pPr>
        <w:ind w:firstLine="567"/>
        <w:jc w:val="both"/>
      </w:pPr>
      <w:r>
        <w:t xml:space="preserve">  </w:t>
      </w:r>
      <w:r w:rsidR="00140E17" w:rsidRPr="00140E17">
        <w:t xml:space="preserve">2.2. Пособие при прекращении срока полномочий и выходе на пенсию в соответствии с </w:t>
      </w:r>
      <w:hyperlink r:id="rId13" w:history="1">
        <w:r w:rsidR="00140E17" w:rsidRPr="00926B48">
          <w:t xml:space="preserve">Федеральным законом </w:t>
        </w:r>
        <w:r w:rsidR="00CD2CF4">
          <w:t>«</w:t>
        </w:r>
        <w:r w:rsidR="00140E17" w:rsidRPr="00926B48">
          <w:t>О трудовых пенсиях в Российской Федерации</w:t>
        </w:r>
        <w:r w:rsidR="00CD2CF4">
          <w:t>»</w:t>
        </w:r>
      </w:hyperlink>
      <w:r w:rsidR="00140E17" w:rsidRPr="00140E17">
        <w:t xml:space="preserve"> в размере одного месячного фонда оплаты труда. </w:t>
      </w:r>
    </w:p>
    <w:p w:rsidR="00926B48" w:rsidRDefault="004C44BA" w:rsidP="00926B48">
      <w:pPr>
        <w:ind w:firstLine="480"/>
        <w:jc w:val="both"/>
      </w:pPr>
      <w:r>
        <w:t xml:space="preserve">   </w:t>
      </w:r>
      <w:r w:rsidR="00140E17" w:rsidRPr="00140E17">
        <w:t xml:space="preserve">2.3. Материальная помощь в связи со смертью близких родственников (родителей, мужа (жены), детей) в размере одного месячного фонда оплаты труда. </w:t>
      </w:r>
    </w:p>
    <w:p w:rsidR="00DA234B" w:rsidRDefault="004C44BA" w:rsidP="00DA234B">
      <w:pPr>
        <w:ind w:firstLine="480"/>
        <w:jc w:val="both"/>
      </w:pPr>
      <w:r>
        <w:t xml:space="preserve">    </w:t>
      </w:r>
      <w:r w:rsidR="00140E17" w:rsidRPr="00140E17">
        <w:t xml:space="preserve">2.3.1. Материальная помощь выплачивается на основании заявления лица, замещающего муниципальную должность, с приложением соответствующих документов: копии свидетельства о смерти, копии свидетельства о браке или копии свидетельства о рождении. </w:t>
      </w:r>
    </w:p>
    <w:p w:rsidR="00DA234B" w:rsidRDefault="004C44BA" w:rsidP="00DA234B">
      <w:pPr>
        <w:ind w:firstLine="480"/>
        <w:jc w:val="both"/>
      </w:pPr>
      <w:r>
        <w:t xml:space="preserve">    </w:t>
      </w:r>
      <w:r w:rsidR="00140E17" w:rsidRPr="00140E17">
        <w:t xml:space="preserve">2.3.2. Основанием для выплаты материальной помощи является распоряжение </w:t>
      </w:r>
      <w:r w:rsidR="00DA234B">
        <w:t>администрации городского поселения Андра</w:t>
      </w:r>
      <w:r w:rsidR="00140E17" w:rsidRPr="00140E17">
        <w:t xml:space="preserve">. </w:t>
      </w:r>
    </w:p>
    <w:p w:rsidR="00DA234B" w:rsidRDefault="004C44BA" w:rsidP="00DA234B">
      <w:pPr>
        <w:ind w:firstLine="480"/>
        <w:jc w:val="both"/>
      </w:pPr>
      <w:r>
        <w:t xml:space="preserve">    </w:t>
      </w:r>
      <w:r w:rsidR="00140E17" w:rsidRPr="00140E17">
        <w:t xml:space="preserve">2.3.3. Материальная помощь выплачивается за счет фонда оплаты труда лиц, замещающих муниципальные должности. </w:t>
      </w:r>
    </w:p>
    <w:p w:rsidR="00CD2CF4" w:rsidRDefault="004C44BA" w:rsidP="00DA234B">
      <w:pPr>
        <w:ind w:firstLine="480"/>
        <w:jc w:val="both"/>
      </w:pPr>
      <w:r>
        <w:t xml:space="preserve">    </w:t>
      </w:r>
      <w:r w:rsidR="00140E17" w:rsidRPr="00140E17">
        <w:t xml:space="preserve">2.4. </w:t>
      </w:r>
      <w:r w:rsidR="00CD2CF4">
        <w:t>Ежегодный оплачиваемых отпуск:</w:t>
      </w:r>
      <w:r w:rsidR="00140E17" w:rsidRPr="00140E17">
        <w:t xml:space="preserve"> </w:t>
      </w:r>
    </w:p>
    <w:p w:rsidR="00DA234B" w:rsidRDefault="004C44BA" w:rsidP="00DA234B">
      <w:pPr>
        <w:ind w:firstLine="480"/>
        <w:jc w:val="both"/>
      </w:pPr>
      <w:r>
        <w:t xml:space="preserve">    </w:t>
      </w:r>
      <w:r w:rsidR="00CD2CF4">
        <w:t xml:space="preserve">2.4.1. ежегодный основной оплачиваемый отпуск </w:t>
      </w:r>
      <w:r w:rsidR="00D11111" w:rsidRPr="00140E17">
        <w:t>продолжительностью</w:t>
      </w:r>
      <w:r w:rsidR="00D11111">
        <w:t xml:space="preserve"> </w:t>
      </w:r>
      <w:r w:rsidR="00D11111" w:rsidRPr="00140E17">
        <w:t>28</w:t>
      </w:r>
      <w:r w:rsidR="00140E17" w:rsidRPr="00140E17">
        <w:t xml:space="preserve"> календарных дней; </w:t>
      </w:r>
    </w:p>
    <w:p w:rsidR="00DA234B" w:rsidRPr="00A737D3" w:rsidRDefault="00DA234B" w:rsidP="004C44BA">
      <w:pPr>
        <w:pStyle w:val="a6"/>
        <w:widowControl w:val="0"/>
        <w:tabs>
          <w:tab w:val="left" w:pos="567"/>
        </w:tabs>
        <w:autoSpaceDE w:val="0"/>
        <w:autoSpaceDN w:val="0"/>
        <w:ind w:left="0"/>
        <w:jc w:val="both"/>
      </w:pPr>
      <w:r>
        <w:t xml:space="preserve">      </w:t>
      </w:r>
      <w:r w:rsidR="004C44BA">
        <w:t xml:space="preserve"> </w:t>
      </w:r>
      <w:r>
        <w:t xml:space="preserve"> </w:t>
      </w:r>
      <w:r w:rsidR="004C44BA">
        <w:t xml:space="preserve">    </w:t>
      </w:r>
      <w:r w:rsidRPr="00A737D3">
        <w:t>2.4.2. 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</w:t>
      </w:r>
      <w:r w:rsidR="00CD2CF4">
        <w:t>;</w:t>
      </w:r>
    </w:p>
    <w:p w:rsidR="00DA234B" w:rsidRDefault="004C44BA" w:rsidP="00DA234B">
      <w:pPr>
        <w:ind w:firstLine="480"/>
        <w:jc w:val="both"/>
      </w:pPr>
      <w:r>
        <w:t xml:space="preserve">    </w:t>
      </w:r>
      <w:r w:rsidR="00DA234B" w:rsidRPr="00A737D3">
        <w:t>2.4.3. ежегодный дополнительный оплачиваемый отпуск за ненормированный рабочий/служебный день</w:t>
      </w:r>
      <w:r w:rsidR="00DA234B">
        <w:t xml:space="preserve"> </w:t>
      </w:r>
      <w:r w:rsidR="00DA234B" w:rsidRPr="00A737D3">
        <w:t xml:space="preserve">главе </w:t>
      </w:r>
      <w:r w:rsidR="00DA234B">
        <w:t>городского поселения Андра</w:t>
      </w:r>
      <w:r w:rsidR="00DA234B" w:rsidRPr="00A737D3">
        <w:t xml:space="preserve"> 2</w:t>
      </w:r>
      <w:r w:rsidR="00A84ED6">
        <w:t>0</w:t>
      </w:r>
      <w:r w:rsidR="00DA234B" w:rsidRPr="00A737D3">
        <w:t xml:space="preserve"> календарных дней</w:t>
      </w:r>
      <w:r w:rsidR="00DA234B">
        <w:t xml:space="preserve">. </w:t>
      </w:r>
    </w:p>
    <w:p w:rsidR="00D11111" w:rsidRDefault="00140E17" w:rsidP="004C44BA">
      <w:pPr>
        <w:ind w:firstLine="709"/>
        <w:jc w:val="both"/>
      </w:pPr>
      <w:r w:rsidRPr="00140E17">
        <w:t xml:space="preserve">2.5. Страхование на случай причинения вреда здоровью и имуществу лиц, замещающих муниципальные должности, в связи с исполнением ими должностных полномочий, а также на случай заболевания или утраты трудоспособности в период замещения ими муниципальной должности или после его прекращения, но наступивших в связи с исполнением ими должностных обязанностей. </w:t>
      </w:r>
    </w:p>
    <w:p w:rsidR="00D11111" w:rsidRDefault="00140E17" w:rsidP="004C44BA">
      <w:pPr>
        <w:ind w:firstLine="709"/>
        <w:jc w:val="both"/>
      </w:pPr>
      <w:r w:rsidRPr="00140E17">
        <w:lastRenderedPageBreak/>
        <w:t xml:space="preserve">2.6.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муниципальным правовым актом.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2.7. Возмещение расходов, связанных с переездом из другой местности лица, замещающего муниципальную должность и членов его семьи.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2.7.1. Возмещения расходов, связанных с переездом из другой местности лица, замещающего муниципальную должность, и членов его семьи, производится в соответствии с </w:t>
      </w:r>
      <w:r w:rsidR="00D11111" w:rsidRPr="00BA38A3">
        <w:t xml:space="preserve">решением </w:t>
      </w:r>
      <w:hyperlink r:id="rId14" w:history="1">
        <w:r w:rsidR="00D11111">
          <w:t>Совета депутатов городского поселения Андра</w:t>
        </w:r>
        <w:r w:rsidR="00D11111" w:rsidRPr="001A32C0">
          <w:t xml:space="preserve"> от </w:t>
        </w:r>
        <w:r w:rsidR="00D11111">
          <w:t>20.02</w:t>
        </w:r>
        <w:r w:rsidR="00D11111" w:rsidRPr="001A32C0">
          <w:t>.20</w:t>
        </w:r>
        <w:r w:rsidR="00D11111">
          <w:t>20</w:t>
        </w:r>
        <w:r w:rsidR="00D11111" w:rsidRPr="001A32C0">
          <w:t xml:space="preserve"> </w:t>
        </w:r>
        <w:r w:rsidR="00D11111">
          <w:t>№ 8</w:t>
        </w:r>
        <w:r w:rsidR="00023130">
          <w:t xml:space="preserve"> «</w:t>
        </w:r>
        <w:r w:rsidR="00D11111" w:rsidRPr="001A32C0">
          <w:t>О гарантиях и комп</w:t>
        </w:r>
        <w:r w:rsidR="00D11111">
          <w:t>енсациях для лиц, работающих в организациях, финансируемых из местного бюджета</w:t>
        </w:r>
      </w:hyperlink>
      <w:r w:rsidR="00023130">
        <w:t>»</w:t>
      </w:r>
      <w:r w:rsidR="00140E17" w:rsidRPr="00140E17">
        <w:t xml:space="preserve">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2.8. Возмещение расходов, связанных со служебными командировками.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2.8.1. Порядок и условия командирования лиц, замещающих муниципальные должности, утверждаются распоряжением </w:t>
      </w:r>
      <w:r w:rsidR="00D11111">
        <w:t>администрации городского поселения Андра</w:t>
      </w:r>
      <w:r w:rsidR="00140E17" w:rsidRPr="00140E17">
        <w:t xml:space="preserve">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 Лицам, замещающим муниципальные должности, и их несовершеннолетним детям в возрасте до 18 лет (при обучении в образовательных учреждениях - до 23 лет) частично компенсируется стоимость санаторно-курортного лечения: лицу, замещающему муниципальную должность в размере 70 процентов, его несовершеннолетним детям в возрасте до 18 лет (при обучении в образовательных учреждениях - до 23 лет) в размере 50 процентов от фактической стоимости санаторно-курортного лечения, один раз в календарном году, а также компенсируется стоимость проезда к месту санаторно-курортного лечения и обратно в пределах территории Российской Федерации один раз в два года.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 Компенсация стоимости санаторно-курортного лечения лицам, замещающим муниципальные должности, и их несовершеннолетним детям осуществляется на основании распоряжения </w:t>
      </w:r>
      <w:r w:rsidR="00D11111">
        <w:t>администрации городского поселения Андра</w:t>
      </w:r>
      <w:r w:rsidR="00140E17" w:rsidRPr="00140E17">
        <w:t xml:space="preserve">, согласно личному заявлению лица, замещающего муниципальную должность, с </w:t>
      </w:r>
      <w:hyperlink r:id="rId15" w:history="1">
        <w:r w:rsidR="00140E17" w:rsidRPr="00D11111">
          <w:t>приложением</w:t>
        </w:r>
      </w:hyperlink>
      <w:r w:rsidR="00140E17" w:rsidRPr="00140E17">
        <w:t xml:space="preserve"> следующих документов: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3.1.1. Медицинская справка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3.1.2. Копия свидетельства о рождении ребенка (в случае предоставления санаторно-курортного лечения детям лиц, замещающих муниципальные должности).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3.1.3.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3.1.4. Оригинал либо нотариально заверенная копия договора на санаторно-курортное лечение.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3.1.5. Платежные документы, подтверждающие факт оплаты лицом, замещающим муниципальную должность либо супругом (супругой) денежных средств за санаторно-курортное лечение, а также оплаты санаторно-курортного лечения данными лицами за своих детей.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3.1.6. Оригинал либо нотариально заверенные копии документов, подтверждающих получение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лечения на официальном бланке организации, заверенные печатью). </w:t>
      </w:r>
    </w:p>
    <w:p w:rsidR="00D11111" w:rsidRDefault="004C44BA" w:rsidP="00D11111">
      <w:pPr>
        <w:ind w:firstLine="480"/>
        <w:jc w:val="both"/>
      </w:pPr>
      <w:r>
        <w:t xml:space="preserve">    </w:t>
      </w:r>
      <w:r w:rsidR="00140E17" w:rsidRPr="00140E17">
        <w:t xml:space="preserve">3.2. Оплата проезда к месту санаторно-курортного лечения и обратно в пределах территории Российской Федерации лицам, замещающим муниципальные должности, и их несовершеннолетним детям в возрасте до 18 лет (при обучении в образовательных учреждениях - до 23 лет) производится перед отъездом лица, замещающего муниципальную должность, исходя из примерной стоимости проезда. Окончательный расчет производится по возвращении, на основании предоставленных билетов или других подтверждающих документов. </w:t>
      </w:r>
    </w:p>
    <w:p w:rsidR="00D11111" w:rsidRDefault="004C44BA" w:rsidP="004C44BA">
      <w:pPr>
        <w:tabs>
          <w:tab w:val="left" w:pos="709"/>
        </w:tabs>
        <w:ind w:firstLine="480"/>
        <w:jc w:val="both"/>
      </w:pPr>
      <w:r>
        <w:lastRenderedPageBreak/>
        <w:t xml:space="preserve">   </w:t>
      </w:r>
      <w:r w:rsidR="00140E17" w:rsidRPr="00140E17">
        <w:t xml:space="preserve">3.3. Компенсация расходов на оплату стоимости проезда к месту санаторно-курортного лечения и обратно производится в соответствии с </w:t>
      </w:r>
      <w:r w:rsidR="00D11111" w:rsidRPr="00BA38A3">
        <w:t xml:space="preserve">решением </w:t>
      </w:r>
      <w:hyperlink r:id="rId16" w:history="1">
        <w:r w:rsidR="00D11111">
          <w:t>Совета депутатов городского поселения Андра</w:t>
        </w:r>
        <w:r w:rsidR="00D11111" w:rsidRPr="001A32C0">
          <w:t xml:space="preserve"> от </w:t>
        </w:r>
        <w:r w:rsidR="00D11111">
          <w:t>20.02</w:t>
        </w:r>
        <w:r w:rsidR="00D11111" w:rsidRPr="001A32C0">
          <w:t>.20</w:t>
        </w:r>
        <w:r w:rsidR="00D11111">
          <w:t>20</w:t>
        </w:r>
        <w:r w:rsidR="00D11111" w:rsidRPr="001A32C0">
          <w:t xml:space="preserve"> </w:t>
        </w:r>
        <w:r w:rsidR="00D11111">
          <w:t>№ 8</w:t>
        </w:r>
        <w:r w:rsidR="00D11111" w:rsidRPr="001A32C0">
          <w:t xml:space="preserve"> </w:t>
        </w:r>
        <w:r w:rsidR="00023130">
          <w:t>«</w:t>
        </w:r>
        <w:r w:rsidR="00D11111" w:rsidRPr="001A32C0">
          <w:t>О гарантиях и комп</w:t>
        </w:r>
        <w:r w:rsidR="00D11111">
          <w:t>енсациях для лиц, работающих в организациях, финансируемых из местного бюджета</w:t>
        </w:r>
      </w:hyperlink>
      <w:r w:rsidR="00023130">
        <w:t>»</w:t>
      </w:r>
      <w:r w:rsidR="00140E17" w:rsidRPr="00140E17">
        <w:t xml:space="preserve">. </w:t>
      </w:r>
    </w:p>
    <w:p w:rsidR="00140E17" w:rsidRPr="00140E17" w:rsidRDefault="004C44BA" w:rsidP="004C44BA">
      <w:pPr>
        <w:tabs>
          <w:tab w:val="left" w:pos="709"/>
        </w:tabs>
        <w:ind w:firstLine="480"/>
        <w:jc w:val="both"/>
      </w:pPr>
      <w:r>
        <w:t xml:space="preserve">   </w:t>
      </w:r>
      <w:r w:rsidR="00140E17" w:rsidRPr="00140E17">
        <w:t xml:space="preserve">4. Указанные гарантии предоставляются за счет средств бюджета </w:t>
      </w:r>
      <w:r w:rsidR="00D11111">
        <w:t>городского поселения Андра</w:t>
      </w:r>
      <w:r w:rsidR="00140E17" w:rsidRPr="00140E17">
        <w:t>.</w:t>
      </w:r>
      <w:r w:rsidR="00140E17">
        <w:t>».</w:t>
      </w: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D11111" w:rsidRDefault="00D11111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Default="00E63D0E" w:rsidP="00C02C4F">
      <w:pPr>
        <w:jc w:val="both"/>
        <w:rPr>
          <w:bCs/>
        </w:rPr>
      </w:pPr>
    </w:p>
    <w:p w:rsidR="00E63D0E" w:rsidRPr="00C811E7" w:rsidRDefault="00E63D0E" w:rsidP="00E63D0E">
      <w:pPr>
        <w:jc w:val="both"/>
      </w:pPr>
      <w:r w:rsidRPr="00C811E7">
        <w:lastRenderedPageBreak/>
        <w:t>Исполнитель:</w:t>
      </w:r>
    </w:p>
    <w:p w:rsidR="00E63D0E" w:rsidRPr="00AE3499" w:rsidRDefault="00E05DFA" w:rsidP="00E63D0E">
      <w:pPr>
        <w:jc w:val="both"/>
      </w:pPr>
      <w:r>
        <w:t>Главный специалист</w:t>
      </w:r>
      <w:r w:rsidR="00E63D0E" w:rsidRPr="00AE3499">
        <w:t xml:space="preserve"> организационно-</w:t>
      </w:r>
    </w:p>
    <w:p w:rsidR="00E05DFA" w:rsidRDefault="00E63D0E" w:rsidP="00E63D0E">
      <w:pPr>
        <w:jc w:val="both"/>
      </w:pPr>
      <w:r w:rsidRPr="00AE3499">
        <w:t>правового отдела</w:t>
      </w:r>
      <w:r w:rsidR="00E05DFA">
        <w:t xml:space="preserve"> администрации</w:t>
      </w:r>
    </w:p>
    <w:p w:rsidR="00E63D0E" w:rsidRPr="00C811E7" w:rsidRDefault="00E05DFA" w:rsidP="00E63D0E">
      <w:pPr>
        <w:jc w:val="both"/>
      </w:pPr>
      <w:r>
        <w:t>городского поселения Андра</w:t>
      </w:r>
      <w:r w:rsidR="00E63D0E" w:rsidRPr="00AE3499">
        <w:t xml:space="preserve">                                                                           </w:t>
      </w:r>
      <w:r>
        <w:t>А</w:t>
      </w:r>
      <w:r w:rsidR="00E63D0E" w:rsidRPr="00AE3499">
        <w:t>.</w:t>
      </w:r>
      <w:r>
        <w:t>Т</w:t>
      </w:r>
      <w:r w:rsidR="00E63D0E" w:rsidRPr="00AE3499">
        <w:t xml:space="preserve">. </w:t>
      </w:r>
      <w:r>
        <w:t>Акмалова</w:t>
      </w:r>
    </w:p>
    <w:p w:rsidR="00E63D0E" w:rsidRPr="00C811E7" w:rsidRDefault="00E63D0E" w:rsidP="00E63D0E">
      <w:pPr>
        <w:jc w:val="both"/>
      </w:pPr>
    </w:p>
    <w:p w:rsidR="00E63D0E" w:rsidRDefault="00E63D0E" w:rsidP="00E63D0E">
      <w:pPr>
        <w:jc w:val="both"/>
      </w:pPr>
      <w:r w:rsidRPr="00C811E7">
        <w:t>Согласовано:</w:t>
      </w:r>
    </w:p>
    <w:p w:rsidR="00E63D0E" w:rsidRDefault="00E63D0E" w:rsidP="00E63D0E">
      <w:pPr>
        <w:jc w:val="both"/>
      </w:pPr>
    </w:p>
    <w:p w:rsidR="00E05DFA" w:rsidRPr="00AE3499" w:rsidRDefault="00E05DFA" w:rsidP="00E05DFA">
      <w:pPr>
        <w:jc w:val="both"/>
      </w:pPr>
      <w:r w:rsidRPr="00AE3499">
        <w:t>Начальник организационно-</w:t>
      </w:r>
    </w:p>
    <w:p w:rsidR="00E05DFA" w:rsidRDefault="00E05DFA" w:rsidP="00E05DFA">
      <w:pPr>
        <w:jc w:val="both"/>
      </w:pPr>
      <w:r w:rsidRPr="00AE3499">
        <w:t>правового отдела</w:t>
      </w:r>
      <w:r>
        <w:t xml:space="preserve"> администрации</w:t>
      </w:r>
    </w:p>
    <w:p w:rsidR="00E63D0E" w:rsidRPr="00C811E7" w:rsidRDefault="00E05DFA" w:rsidP="00E05DFA">
      <w:pPr>
        <w:jc w:val="both"/>
      </w:pPr>
      <w:r>
        <w:t>городского поселения Андра</w:t>
      </w:r>
      <w:r w:rsidR="00E63D0E" w:rsidRPr="00C811E7">
        <w:tab/>
      </w:r>
      <w:r w:rsidR="00E63D0E" w:rsidRPr="00C811E7">
        <w:tab/>
      </w:r>
      <w:r w:rsidR="00E63D0E" w:rsidRPr="00C811E7">
        <w:tab/>
      </w:r>
      <w:r w:rsidR="00E63D0E" w:rsidRPr="00C811E7">
        <w:tab/>
      </w:r>
      <w:r w:rsidR="00E63D0E" w:rsidRPr="00C811E7">
        <w:tab/>
        <w:t xml:space="preserve">                       </w:t>
      </w:r>
    </w:p>
    <w:p w:rsidR="00E63D0E" w:rsidRPr="00C811E7" w:rsidRDefault="00E63D0E" w:rsidP="00E63D0E">
      <w:pPr>
        <w:jc w:val="both"/>
      </w:pPr>
      <w:r w:rsidRPr="00C811E7">
        <w:t xml:space="preserve">                                                                                                                             </w:t>
      </w:r>
      <w:r w:rsidR="00E05DFA" w:rsidRPr="00AE3499">
        <w:t>Д.П. Постнова</w:t>
      </w:r>
    </w:p>
    <w:p w:rsidR="00E63D0E" w:rsidRPr="00C811E7" w:rsidRDefault="00E63D0E" w:rsidP="00E63D0E">
      <w:pPr>
        <w:jc w:val="both"/>
      </w:pPr>
      <w:r w:rsidRPr="00C811E7">
        <w:t>«_____» _____________  202</w:t>
      </w:r>
      <w:r>
        <w:t>3</w:t>
      </w:r>
      <w:r w:rsidRPr="00C811E7">
        <w:t xml:space="preserve"> г.</w:t>
      </w:r>
    </w:p>
    <w:p w:rsidR="00E63D0E" w:rsidRPr="00C811E7" w:rsidRDefault="00E63D0E" w:rsidP="00E63D0E"/>
    <w:p w:rsidR="00E63D0E" w:rsidRPr="00C811E7" w:rsidRDefault="00E63D0E" w:rsidP="00E63D0E">
      <w:pPr>
        <w:jc w:val="both"/>
      </w:pPr>
    </w:p>
    <w:p w:rsidR="00E63D0E" w:rsidRDefault="00E63D0E" w:rsidP="00E63D0E"/>
    <w:tbl>
      <w:tblPr>
        <w:tblW w:w="9619" w:type="dxa"/>
        <w:tblLook w:val="04A0" w:firstRow="1" w:lastRow="0" w:firstColumn="1" w:lastColumn="0" w:noHBand="0" w:noVBand="1"/>
      </w:tblPr>
      <w:tblGrid>
        <w:gridCol w:w="3794"/>
        <w:gridCol w:w="3436"/>
        <w:gridCol w:w="2389"/>
      </w:tblGrid>
      <w:tr w:rsidR="00E63D0E" w:rsidRPr="00C811E7" w:rsidTr="00E05DFA">
        <w:trPr>
          <w:trHeight w:val="1347"/>
        </w:trPr>
        <w:tc>
          <w:tcPr>
            <w:tcW w:w="3794" w:type="dxa"/>
            <w:hideMark/>
          </w:tcPr>
          <w:p w:rsidR="00E63D0E" w:rsidRPr="00C811E7" w:rsidRDefault="00E63D0E" w:rsidP="000124ED">
            <w:pPr>
              <w:spacing w:line="254" w:lineRule="auto"/>
              <w:rPr>
                <w:lang w:eastAsia="en-US"/>
              </w:rPr>
            </w:pPr>
            <w:r w:rsidRPr="00C811E7">
              <w:rPr>
                <w:lang w:eastAsia="en-US"/>
              </w:rPr>
              <w:t xml:space="preserve">Председатель </w:t>
            </w:r>
          </w:p>
          <w:p w:rsidR="00E63D0E" w:rsidRPr="00C811E7" w:rsidRDefault="00E63D0E" w:rsidP="000124ED">
            <w:pPr>
              <w:spacing w:line="254" w:lineRule="auto"/>
              <w:rPr>
                <w:lang w:eastAsia="en-US"/>
              </w:rPr>
            </w:pPr>
            <w:r w:rsidRPr="00C811E7">
              <w:rPr>
                <w:lang w:eastAsia="en-US"/>
              </w:rPr>
              <w:t>Контрольно-счетной палаты Октябрьского района</w:t>
            </w:r>
          </w:p>
          <w:p w:rsidR="00E63D0E" w:rsidRPr="00C811E7" w:rsidRDefault="00E63D0E" w:rsidP="00E63D0E">
            <w:pPr>
              <w:spacing w:line="254" w:lineRule="auto"/>
              <w:rPr>
                <w:lang w:eastAsia="en-US"/>
              </w:rPr>
            </w:pPr>
            <w:r w:rsidRPr="00C811E7">
              <w:rPr>
                <w:lang w:eastAsia="en-US"/>
              </w:rPr>
              <w:t>«____» ______________ 202</w:t>
            </w:r>
            <w:r>
              <w:rPr>
                <w:lang w:eastAsia="en-US"/>
              </w:rPr>
              <w:t>3</w:t>
            </w:r>
            <w:r w:rsidRPr="00C811E7">
              <w:rPr>
                <w:lang w:eastAsia="en-US"/>
              </w:rPr>
              <w:t>г.</w:t>
            </w:r>
          </w:p>
        </w:tc>
        <w:tc>
          <w:tcPr>
            <w:tcW w:w="3436" w:type="dxa"/>
          </w:tcPr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pBdr>
                <w:bottom w:val="single" w:sz="12" w:space="1" w:color="auto"/>
              </w:pBdr>
              <w:spacing w:line="254" w:lineRule="auto"/>
              <w:rPr>
                <w:lang w:eastAsia="en-US"/>
              </w:rPr>
            </w:pPr>
          </w:p>
          <w:p w:rsidR="00E63D0E" w:rsidRPr="00C811E7" w:rsidRDefault="00E63D0E" w:rsidP="000124ED">
            <w:pPr>
              <w:tabs>
                <w:tab w:val="left" w:pos="945"/>
              </w:tabs>
              <w:spacing w:line="254" w:lineRule="auto"/>
              <w:jc w:val="center"/>
              <w:rPr>
                <w:lang w:eastAsia="en-US"/>
              </w:rPr>
            </w:pPr>
            <w:r w:rsidRPr="00C811E7"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2389" w:type="dxa"/>
          </w:tcPr>
          <w:p w:rsidR="00E63D0E" w:rsidRPr="00C811E7" w:rsidRDefault="00E63D0E" w:rsidP="000124ED">
            <w:pPr>
              <w:spacing w:line="254" w:lineRule="auto"/>
              <w:jc w:val="both"/>
              <w:rPr>
                <w:lang w:eastAsia="en-US"/>
              </w:rPr>
            </w:pPr>
          </w:p>
          <w:p w:rsidR="00E63D0E" w:rsidRPr="00C811E7" w:rsidRDefault="00E63D0E" w:rsidP="000124ED">
            <w:pPr>
              <w:spacing w:line="254" w:lineRule="auto"/>
              <w:jc w:val="both"/>
              <w:rPr>
                <w:lang w:eastAsia="en-US"/>
              </w:rPr>
            </w:pPr>
          </w:p>
          <w:p w:rsidR="00E63D0E" w:rsidRPr="00C811E7" w:rsidRDefault="00E63D0E" w:rsidP="000124ED">
            <w:pPr>
              <w:spacing w:line="254" w:lineRule="auto"/>
              <w:jc w:val="right"/>
              <w:rPr>
                <w:lang w:eastAsia="en-US"/>
              </w:rPr>
            </w:pPr>
          </w:p>
          <w:p w:rsidR="00E63D0E" w:rsidRPr="00C811E7" w:rsidRDefault="00E63D0E" w:rsidP="00E05DFA">
            <w:pPr>
              <w:spacing w:line="254" w:lineRule="auto"/>
              <w:jc w:val="center"/>
              <w:rPr>
                <w:lang w:eastAsia="en-US"/>
              </w:rPr>
            </w:pPr>
            <w:r w:rsidRPr="00C811E7">
              <w:rPr>
                <w:lang w:eastAsia="en-US"/>
              </w:rPr>
              <w:t>О.М. Бачурина</w:t>
            </w:r>
          </w:p>
        </w:tc>
      </w:tr>
    </w:tbl>
    <w:p w:rsidR="00E63D0E" w:rsidRPr="00C811E7" w:rsidRDefault="00E63D0E" w:rsidP="00E63D0E">
      <w:pPr>
        <w:jc w:val="both"/>
      </w:pPr>
      <w:r w:rsidRPr="00C811E7">
        <w:t xml:space="preserve"> </w:t>
      </w:r>
    </w:p>
    <w:p w:rsidR="00E63D0E" w:rsidRPr="00C811E7" w:rsidRDefault="00E63D0E" w:rsidP="00E63D0E"/>
    <w:p w:rsidR="00E63D0E" w:rsidRPr="00C811E7" w:rsidRDefault="00E63D0E" w:rsidP="00E63D0E">
      <w:r w:rsidRPr="00C811E7">
        <w:t xml:space="preserve">                                                      </w:t>
      </w:r>
    </w:p>
    <w:p w:rsidR="00E63D0E" w:rsidRPr="00C811E7" w:rsidRDefault="00E63D0E" w:rsidP="00E63D0E"/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05DFA" w:rsidRPr="00C811E7" w:rsidRDefault="00E05DFA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D11111" w:rsidRPr="00C811E7" w:rsidRDefault="00D11111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Pr="00C811E7" w:rsidRDefault="00E63D0E" w:rsidP="00E63D0E">
      <w:pPr>
        <w:jc w:val="center"/>
      </w:pPr>
      <w:r w:rsidRPr="00C811E7">
        <w:rPr>
          <w:b/>
        </w:rPr>
        <w:lastRenderedPageBreak/>
        <w:t>Пояснительная записка</w:t>
      </w:r>
      <w:r w:rsidRPr="00C811E7">
        <w:t xml:space="preserve"> </w:t>
      </w: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autoSpaceDE w:val="0"/>
        <w:autoSpaceDN w:val="0"/>
        <w:adjustRightInd w:val="0"/>
        <w:jc w:val="both"/>
      </w:pPr>
      <w:r w:rsidRPr="00C811E7">
        <w:t xml:space="preserve">к проекту </w:t>
      </w:r>
      <w:r>
        <w:t>решения Совета депутатов</w:t>
      </w:r>
      <w:r w:rsidRPr="00C811E7">
        <w:t xml:space="preserve"> городского поселения Андра «О внесении изменений в постановление администрации городского поселения Андра </w:t>
      </w:r>
      <w:r>
        <w:t xml:space="preserve">от 27.04.2020 </w:t>
      </w:r>
      <w:r w:rsidRPr="007D25B7">
        <w:t>№ 12 «Об утверждении Положения о денежном содержании и гарантиях лиц, замещающих</w:t>
      </w:r>
      <w:r>
        <w:t xml:space="preserve"> </w:t>
      </w:r>
      <w:r w:rsidRPr="007D25B7">
        <w:t>муниципальные должности городского</w:t>
      </w:r>
      <w:r>
        <w:t xml:space="preserve"> </w:t>
      </w:r>
      <w:r w:rsidRPr="007D25B7">
        <w:t>поселении Андра»</w:t>
      </w: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ind w:firstLine="426"/>
        <w:jc w:val="both"/>
      </w:pPr>
      <w:r w:rsidRPr="00C811E7">
        <w:t xml:space="preserve">На рассмотрение проект </w:t>
      </w:r>
      <w:r>
        <w:t>решения Совета депутатов</w:t>
      </w:r>
      <w:r w:rsidRPr="00C811E7">
        <w:t xml:space="preserve"> городского поселения Андра «О внесении изменений в постановление администрации городского поселения Андра </w:t>
      </w:r>
      <w:r>
        <w:t xml:space="preserve">от 27.04.2020 </w:t>
      </w:r>
      <w:r w:rsidRPr="007D25B7">
        <w:t>№ 12 «Об утверждении Положения о денежном содержании и гарантиях лиц, замещающих</w:t>
      </w:r>
      <w:r>
        <w:t xml:space="preserve"> </w:t>
      </w:r>
      <w:r w:rsidRPr="007D25B7">
        <w:t>муниципальные должности городского</w:t>
      </w:r>
      <w:r>
        <w:t xml:space="preserve"> </w:t>
      </w:r>
      <w:r w:rsidRPr="007D25B7">
        <w:t>поселении Андра»</w:t>
      </w:r>
      <w:r w:rsidRPr="00C811E7">
        <w:t xml:space="preserve">, согласно которого </w:t>
      </w:r>
      <w:r>
        <w:t>в</w:t>
      </w:r>
      <w:r w:rsidRPr="00A737D3">
        <w:t xml:space="preserve"> соответствии </w:t>
      </w:r>
      <w:r w:rsidR="00413DD9">
        <w:t xml:space="preserve">с </w:t>
      </w:r>
      <w:r w:rsidR="007D0EE6" w:rsidRPr="00303A6C">
        <w:rPr>
          <w:rFonts w:eastAsia="Calibri"/>
        </w:rPr>
        <w:t xml:space="preserve">Федеральным </w:t>
      </w:r>
      <w:hyperlink r:id="rId17" w:history="1">
        <w:r w:rsidR="007D0EE6" w:rsidRPr="00303A6C">
          <w:rPr>
            <w:rFonts w:eastAsia="Calibri"/>
          </w:rPr>
          <w:t>законом</w:t>
        </w:r>
      </w:hyperlink>
      <w:r w:rsidR="007D0EE6" w:rsidRPr="00303A6C">
        <w:rPr>
          <w:rFonts w:eastAsia="Calibri"/>
        </w:rPr>
        <w:t xml:space="preserve"> от 06.10.2003 № 131-ФЗ «Об общих принципах организации местного самоуправления</w:t>
      </w:r>
      <w:r w:rsidR="007D0EE6">
        <w:rPr>
          <w:rFonts w:eastAsia="Calibri"/>
        </w:rPr>
        <w:t xml:space="preserve"> </w:t>
      </w:r>
      <w:r w:rsidR="007D0EE6" w:rsidRPr="00303A6C">
        <w:rPr>
          <w:rFonts w:eastAsia="Calibri"/>
        </w:rPr>
        <w:t xml:space="preserve">в Российской Федерации», </w:t>
      </w:r>
      <w:hyperlink r:id="rId18" w:history="1">
        <w:r w:rsidR="007D0EE6">
          <w:rPr>
            <w:rFonts w:eastAsia="Calibri"/>
          </w:rPr>
          <w:t>з</w:t>
        </w:r>
        <w:r w:rsidR="007D0EE6" w:rsidRPr="00303A6C">
          <w:rPr>
            <w:rFonts w:eastAsia="Calibri"/>
          </w:rPr>
          <w:t>акон</w:t>
        </w:r>
        <w:r w:rsidR="007D0EE6">
          <w:rPr>
            <w:rFonts w:eastAsia="Calibri"/>
          </w:rPr>
          <w:t>а</w:t>
        </w:r>
        <w:r w:rsidR="007D0EE6" w:rsidRPr="00303A6C">
          <w:rPr>
            <w:rFonts w:eastAsia="Calibri"/>
          </w:rPr>
          <w:t>м</w:t>
        </w:r>
        <w:r w:rsidR="007D0EE6">
          <w:rPr>
            <w:rFonts w:eastAsia="Calibri"/>
          </w:rPr>
          <w:t>и</w:t>
        </w:r>
        <w:r w:rsidR="007D0EE6" w:rsidRPr="00303A6C">
          <w:rPr>
            <w:rFonts w:eastAsia="Calibri"/>
          </w:rPr>
  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</w:r>
        <w:r w:rsidR="007D0EE6">
          <w:rPr>
            <w:rFonts w:eastAsia="Calibri"/>
          </w:rPr>
          <w:t xml:space="preserve"> </w:t>
        </w:r>
        <w:r w:rsidR="007D0EE6" w:rsidRPr="00303A6C">
          <w:rPr>
            <w:rFonts w:eastAsia="Calibri"/>
          </w:rPr>
          <w:t>в Ханты-Мансийском автономном округе – Югре»</w:t>
        </w:r>
      </w:hyperlink>
      <w:r w:rsidR="007D0EE6" w:rsidRPr="00303A6C">
        <w:rPr>
          <w:rFonts w:eastAsia="Calibri"/>
          <w:kern w:val="1"/>
        </w:rPr>
        <w:t>,</w:t>
      </w:r>
      <w:r w:rsidR="007D0EE6" w:rsidRPr="00303A6C">
        <w:rPr>
          <w:rFonts w:eastAsia="Calibri"/>
        </w:rPr>
        <w:t xml:space="preserve"> с учетом </w:t>
      </w:r>
      <w:hyperlink r:id="rId19" w:history="1">
        <w:r w:rsidR="007D0EE6" w:rsidRPr="00303A6C">
          <w:rPr>
            <w:rFonts w:eastAsia="Calibri"/>
            <w:kern w:val="1"/>
          </w:rPr>
          <w:t>постановления Правительства Ханты-Мансийского автономного</w:t>
        </w:r>
        <w:r w:rsidR="007D0EE6">
          <w:rPr>
            <w:rFonts w:eastAsia="Calibri"/>
            <w:kern w:val="1"/>
          </w:rPr>
          <w:t xml:space="preserve"> </w:t>
        </w:r>
        <w:r w:rsidR="007D0EE6" w:rsidRPr="00303A6C">
          <w:rPr>
            <w:rFonts w:eastAsia="Calibri"/>
            <w:kern w:val="1"/>
          </w:rPr>
          <w:t>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  </w:r>
      </w:hyperlink>
      <w:r w:rsidR="007D0EE6">
        <w:t xml:space="preserve">, </w:t>
      </w:r>
      <w:hyperlink r:id="rId20" w:history="1">
        <w:r w:rsidR="007D0EE6" w:rsidRPr="00303A6C">
          <w:rPr>
            <w:rFonts w:eastAsia="Calibri"/>
            <w:kern w:val="1"/>
          </w:rPr>
          <w:t>постановлени</w:t>
        </w:r>
        <w:r w:rsidR="007D0EE6">
          <w:rPr>
            <w:rFonts w:eastAsia="Calibri"/>
            <w:kern w:val="1"/>
          </w:rPr>
          <w:t>ем</w:t>
        </w:r>
        <w:r w:rsidR="007D0EE6" w:rsidRPr="00303A6C">
          <w:rPr>
            <w:rFonts w:eastAsia="Calibri"/>
            <w:kern w:val="1"/>
          </w:rPr>
          <w:t xml:space="preserve"> </w:t>
        </w:r>
        <w:r w:rsidR="007D0EE6">
          <w:rPr>
            <w:rFonts w:eastAsia="Calibri"/>
            <w:kern w:val="1"/>
          </w:rPr>
          <w:t>Губернатора</w:t>
        </w:r>
        <w:r w:rsidR="007D0EE6" w:rsidRPr="00303A6C">
          <w:rPr>
            <w:rFonts w:eastAsia="Calibri"/>
            <w:kern w:val="1"/>
          </w:rPr>
          <w:t xml:space="preserve"> Ханты-Мансийского автономного</w:t>
        </w:r>
        <w:r w:rsidR="007D0EE6">
          <w:rPr>
            <w:rFonts w:eastAsia="Calibri"/>
            <w:kern w:val="1"/>
          </w:rPr>
          <w:t xml:space="preserve"> </w:t>
        </w:r>
        <w:r w:rsidR="007D0EE6" w:rsidRPr="00303A6C">
          <w:rPr>
            <w:rFonts w:eastAsia="Calibri"/>
            <w:kern w:val="1"/>
          </w:rPr>
          <w:t>округа – Югры от 23.0</w:t>
        </w:r>
        <w:r w:rsidR="007D0EE6">
          <w:rPr>
            <w:rFonts w:eastAsia="Calibri"/>
            <w:kern w:val="1"/>
          </w:rPr>
          <w:t>3</w:t>
        </w:r>
        <w:r w:rsidR="007D0EE6" w:rsidRPr="00303A6C">
          <w:rPr>
            <w:rFonts w:eastAsia="Calibri"/>
            <w:kern w:val="1"/>
          </w:rPr>
          <w:t>.20</w:t>
        </w:r>
        <w:r w:rsidR="007D0EE6">
          <w:rPr>
            <w:rFonts w:eastAsia="Calibri"/>
            <w:kern w:val="1"/>
          </w:rPr>
          <w:t>23</w:t>
        </w:r>
        <w:r w:rsidR="007D0EE6" w:rsidRPr="00303A6C">
          <w:rPr>
            <w:rFonts w:eastAsia="Calibri"/>
            <w:kern w:val="1"/>
          </w:rPr>
          <w:t xml:space="preserve"> № </w:t>
        </w:r>
        <w:r w:rsidR="007D0EE6">
          <w:rPr>
            <w:rFonts w:eastAsia="Calibri"/>
            <w:kern w:val="1"/>
          </w:rPr>
          <w:t>3</w:t>
        </w:r>
        <w:r w:rsidR="007D0EE6" w:rsidRPr="00303A6C">
          <w:rPr>
            <w:rFonts w:eastAsia="Calibri"/>
            <w:kern w:val="1"/>
          </w:rPr>
          <w:t xml:space="preserve">7 «О </w:t>
        </w:r>
        <w:r w:rsidR="007D0EE6">
          <w:rPr>
            <w:rFonts w:eastAsia="Calibri"/>
            <w:kern w:val="1"/>
          </w:rPr>
          <w:t xml:space="preserve"> внесении изменений в некоторые постановления Губернатора</w:t>
        </w:r>
        <w:r w:rsidR="007D0EE6" w:rsidRPr="00303A6C">
          <w:rPr>
            <w:rFonts w:eastAsia="Calibri"/>
            <w:kern w:val="1"/>
          </w:rPr>
          <w:t xml:space="preserve"> Ханты-Мансийско</w:t>
        </w:r>
        <w:r w:rsidR="007D0EE6">
          <w:rPr>
            <w:rFonts w:eastAsia="Calibri"/>
            <w:kern w:val="1"/>
          </w:rPr>
          <w:t>го</w:t>
        </w:r>
        <w:r w:rsidR="007D0EE6" w:rsidRPr="00303A6C">
          <w:rPr>
            <w:rFonts w:eastAsia="Calibri"/>
            <w:kern w:val="1"/>
          </w:rPr>
          <w:t xml:space="preserve"> автономно</w:t>
        </w:r>
        <w:r w:rsidR="007D0EE6">
          <w:rPr>
            <w:rFonts w:eastAsia="Calibri"/>
            <w:kern w:val="1"/>
          </w:rPr>
          <w:t>го</w:t>
        </w:r>
        <w:r w:rsidR="007D0EE6" w:rsidRPr="00303A6C">
          <w:rPr>
            <w:rFonts w:eastAsia="Calibri"/>
            <w:kern w:val="1"/>
          </w:rPr>
          <w:t xml:space="preserve"> округ</w:t>
        </w:r>
        <w:r w:rsidR="007D0EE6">
          <w:rPr>
            <w:rFonts w:eastAsia="Calibri"/>
            <w:kern w:val="1"/>
          </w:rPr>
          <w:t>а</w:t>
        </w:r>
        <w:r w:rsidR="007D0EE6" w:rsidRPr="00303A6C">
          <w:rPr>
            <w:rFonts w:eastAsia="Calibri"/>
            <w:kern w:val="1"/>
          </w:rPr>
          <w:t xml:space="preserve"> – Югр</w:t>
        </w:r>
        <w:r w:rsidR="007D0EE6">
          <w:rPr>
            <w:rFonts w:eastAsia="Calibri"/>
            <w:kern w:val="1"/>
          </w:rPr>
          <w:t>ы</w:t>
        </w:r>
        <w:r w:rsidR="007D0EE6" w:rsidRPr="00303A6C">
          <w:rPr>
            <w:rFonts w:eastAsia="Calibri"/>
            <w:kern w:val="1"/>
          </w:rPr>
          <w:t>»</w:t>
        </w:r>
      </w:hyperlink>
      <w:r w:rsidRPr="00C811E7">
        <w:t xml:space="preserve"> </w:t>
      </w:r>
      <w:r w:rsidR="007D0EE6" w:rsidRPr="005A7007">
        <w:rPr>
          <w:rFonts w:eastAsia="Calibri"/>
          <w:lang w:eastAsia="en-US"/>
        </w:rPr>
        <w:t xml:space="preserve">в части </w:t>
      </w:r>
      <w:r w:rsidR="007D0EE6">
        <w:rPr>
          <w:rFonts w:eastAsia="Calibri"/>
          <w:lang w:eastAsia="en-US"/>
        </w:rPr>
        <w:t>единовременной выплаты к отпуску</w:t>
      </w:r>
      <w:r w:rsidR="007D0EE6">
        <w:t>.</w:t>
      </w:r>
      <w:r w:rsidR="00A815AD" w:rsidRPr="00A815AD">
        <w:t xml:space="preserve"> </w:t>
      </w:r>
    </w:p>
    <w:p w:rsidR="00E63D0E" w:rsidRPr="00C811E7" w:rsidRDefault="00E63D0E" w:rsidP="00E63D0E">
      <w:pPr>
        <w:ind w:firstLine="426"/>
        <w:jc w:val="both"/>
      </w:pPr>
      <w:r w:rsidRPr="00C811E7">
        <w:t xml:space="preserve">На основании вышеизложенного предлагаем принять данный проект </w:t>
      </w:r>
      <w:r>
        <w:t>решения</w:t>
      </w:r>
      <w:r w:rsidRPr="00C811E7">
        <w:t xml:space="preserve">. </w:t>
      </w: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AE3499" w:rsidRDefault="00E05DFA" w:rsidP="00E63D0E">
      <w:pPr>
        <w:jc w:val="both"/>
        <w:rPr>
          <w:lang w:eastAsia="en-US"/>
        </w:rPr>
      </w:pPr>
      <w:r>
        <w:rPr>
          <w:lang w:eastAsia="en-US"/>
        </w:rPr>
        <w:t>Главный специалист</w:t>
      </w:r>
      <w:r w:rsidR="00E63D0E" w:rsidRPr="00AE3499">
        <w:rPr>
          <w:lang w:eastAsia="en-US"/>
        </w:rPr>
        <w:t xml:space="preserve"> организационно-</w:t>
      </w:r>
    </w:p>
    <w:p w:rsidR="00E63D0E" w:rsidRPr="00C811E7" w:rsidRDefault="00E63D0E" w:rsidP="00E63D0E">
      <w:pPr>
        <w:jc w:val="both"/>
        <w:rPr>
          <w:lang w:eastAsia="en-US"/>
        </w:rPr>
      </w:pPr>
      <w:r w:rsidRPr="00AE3499">
        <w:rPr>
          <w:lang w:eastAsia="en-US"/>
        </w:rPr>
        <w:t xml:space="preserve">правового отдела                                                                                             </w:t>
      </w:r>
      <w:r w:rsidR="00E05DFA">
        <w:rPr>
          <w:lang w:eastAsia="en-US"/>
        </w:rPr>
        <w:t>А</w:t>
      </w:r>
      <w:r w:rsidRPr="00AE3499">
        <w:rPr>
          <w:lang w:eastAsia="en-US"/>
        </w:rPr>
        <w:t>.</w:t>
      </w:r>
      <w:r w:rsidR="00E05DFA">
        <w:rPr>
          <w:lang w:eastAsia="en-US"/>
        </w:rPr>
        <w:t>Т</w:t>
      </w:r>
      <w:r w:rsidRPr="00AE3499">
        <w:rPr>
          <w:lang w:eastAsia="en-US"/>
        </w:rPr>
        <w:t xml:space="preserve">. </w:t>
      </w:r>
      <w:r w:rsidR="00E05DFA">
        <w:rPr>
          <w:lang w:eastAsia="en-US"/>
        </w:rPr>
        <w:t>Акмалова</w:t>
      </w: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ind w:firstLine="426"/>
        <w:jc w:val="both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jc w:val="center"/>
      </w:pPr>
    </w:p>
    <w:p w:rsidR="00E63D0E" w:rsidRDefault="00E63D0E" w:rsidP="00E63D0E">
      <w:pPr>
        <w:jc w:val="center"/>
      </w:pPr>
    </w:p>
    <w:p w:rsidR="007D0EE6" w:rsidRDefault="007D0EE6" w:rsidP="00E63D0E">
      <w:pPr>
        <w:jc w:val="center"/>
      </w:pPr>
    </w:p>
    <w:p w:rsidR="007D0EE6" w:rsidRDefault="007D0EE6" w:rsidP="00E63D0E">
      <w:pPr>
        <w:jc w:val="center"/>
      </w:pPr>
    </w:p>
    <w:p w:rsidR="007D0EE6" w:rsidRPr="00C811E7" w:rsidRDefault="007D0EE6" w:rsidP="00E63D0E">
      <w:pPr>
        <w:jc w:val="center"/>
      </w:pPr>
    </w:p>
    <w:p w:rsidR="00450B24" w:rsidRDefault="00450B24" w:rsidP="00E63D0E">
      <w:pPr>
        <w:jc w:val="center"/>
        <w:rPr>
          <w:b/>
        </w:rPr>
      </w:pPr>
    </w:p>
    <w:p w:rsidR="00450B24" w:rsidRDefault="00450B24" w:rsidP="00E63D0E">
      <w:pPr>
        <w:jc w:val="center"/>
        <w:rPr>
          <w:b/>
        </w:rPr>
      </w:pPr>
    </w:p>
    <w:p w:rsidR="00E63D0E" w:rsidRPr="00C811E7" w:rsidRDefault="00E63D0E" w:rsidP="00E63D0E">
      <w:pPr>
        <w:jc w:val="center"/>
        <w:rPr>
          <w:b/>
        </w:rPr>
      </w:pPr>
      <w:bookmarkStart w:id="0" w:name="_GoBack"/>
      <w:bookmarkEnd w:id="0"/>
      <w:r w:rsidRPr="00C811E7">
        <w:rPr>
          <w:b/>
        </w:rPr>
        <w:lastRenderedPageBreak/>
        <w:t>Заключение</w:t>
      </w:r>
    </w:p>
    <w:p w:rsidR="00E63D0E" w:rsidRPr="00C811E7" w:rsidRDefault="00E63D0E" w:rsidP="00E63D0E">
      <w:pPr>
        <w:jc w:val="center"/>
        <w:rPr>
          <w:b/>
        </w:rPr>
      </w:pPr>
    </w:p>
    <w:p w:rsidR="00E63D0E" w:rsidRPr="00C811E7" w:rsidRDefault="00E63D0E" w:rsidP="00E63D0E">
      <w:pPr>
        <w:jc w:val="center"/>
      </w:pPr>
      <w:r w:rsidRPr="00C811E7">
        <w:t xml:space="preserve">на проект </w:t>
      </w:r>
      <w:r>
        <w:t>решения Совета депутатов</w:t>
      </w:r>
      <w:r w:rsidRPr="00C811E7">
        <w:t xml:space="preserve"> городского поселения Андра «О внесении изменений в постановление администрации городского поселения Андра </w:t>
      </w:r>
      <w:r>
        <w:t xml:space="preserve">от 27.04.2020 </w:t>
      </w:r>
      <w:r w:rsidRPr="007D25B7">
        <w:t>№ 12 «Об утверждении Положения о денежном содержании и гарантиях лиц, замещающих</w:t>
      </w:r>
      <w:r>
        <w:t xml:space="preserve"> </w:t>
      </w:r>
      <w:r w:rsidRPr="007D25B7">
        <w:t>муниципальные должности городского</w:t>
      </w:r>
      <w:r>
        <w:t xml:space="preserve"> </w:t>
      </w:r>
      <w:r w:rsidRPr="007D25B7">
        <w:t>поселении Андра»</w:t>
      </w:r>
    </w:p>
    <w:p w:rsidR="00E63D0E" w:rsidRPr="00C811E7" w:rsidRDefault="00E63D0E" w:rsidP="00E63D0E">
      <w:pPr>
        <w:jc w:val="center"/>
      </w:pPr>
    </w:p>
    <w:p w:rsidR="00E63D0E" w:rsidRPr="00C811E7" w:rsidRDefault="00E63D0E" w:rsidP="00E63D0E">
      <w:pPr>
        <w:ind w:firstLine="567"/>
        <w:jc w:val="both"/>
      </w:pPr>
      <w:r w:rsidRPr="00C811E7">
        <w:t xml:space="preserve">Данный проект </w:t>
      </w:r>
      <w:r>
        <w:t>решения</w:t>
      </w:r>
      <w:r w:rsidRPr="00C811E7">
        <w:t xml:space="preserve"> разработан в пределах полномочий администрации городского поселения Андра.</w:t>
      </w:r>
    </w:p>
    <w:p w:rsidR="00E63D0E" w:rsidRPr="00C811E7" w:rsidRDefault="00E63D0E" w:rsidP="00E63D0E">
      <w:pPr>
        <w:ind w:firstLine="567"/>
        <w:jc w:val="both"/>
      </w:pPr>
      <w:r w:rsidRPr="00C811E7">
        <w:t>По результатам изучения данного проекта нормы, содержащие коррупциогенные факторы, не соответствующие федеральному законодательству либо правилам юридической техники, не выявлены.</w:t>
      </w: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jc w:val="both"/>
      </w:pPr>
    </w:p>
    <w:p w:rsidR="00E63D0E" w:rsidRPr="00C811E7" w:rsidRDefault="00E63D0E" w:rsidP="00E63D0E">
      <w:pPr>
        <w:jc w:val="both"/>
        <w:rPr>
          <w:lang w:eastAsia="en-US"/>
        </w:rPr>
      </w:pPr>
      <w:r w:rsidRPr="00C811E7">
        <w:rPr>
          <w:lang w:eastAsia="en-US"/>
        </w:rPr>
        <w:t>Начальник организационно-</w:t>
      </w:r>
    </w:p>
    <w:p w:rsidR="00E63D0E" w:rsidRPr="00C811E7" w:rsidRDefault="00E63D0E" w:rsidP="00E63D0E">
      <w:pPr>
        <w:jc w:val="both"/>
        <w:rPr>
          <w:lang w:eastAsia="en-US"/>
        </w:rPr>
      </w:pPr>
      <w:r w:rsidRPr="00C811E7">
        <w:rPr>
          <w:lang w:eastAsia="en-US"/>
        </w:rPr>
        <w:t>правового отдела                                                                                             Д.П. Постнова</w:t>
      </w:r>
    </w:p>
    <w:p w:rsidR="00E63D0E" w:rsidRPr="00C811E7" w:rsidRDefault="00E63D0E" w:rsidP="00E63D0E"/>
    <w:p w:rsidR="00E63D0E" w:rsidRPr="00C811E7" w:rsidRDefault="00E63D0E" w:rsidP="00E63D0E"/>
    <w:p w:rsidR="00E63D0E" w:rsidRPr="00C811E7" w:rsidRDefault="00E63D0E" w:rsidP="00E63D0E">
      <w:pPr>
        <w:spacing w:line="259" w:lineRule="auto"/>
        <w:ind w:left="5480"/>
        <w:jc w:val="both"/>
        <w:rPr>
          <w:sz w:val="20"/>
          <w:szCs w:val="20"/>
        </w:rPr>
      </w:pPr>
    </w:p>
    <w:p w:rsidR="00E63D0E" w:rsidRPr="00C811E7" w:rsidRDefault="00E63D0E" w:rsidP="00E63D0E">
      <w:pPr>
        <w:spacing w:line="259" w:lineRule="auto"/>
        <w:ind w:left="5480"/>
        <w:jc w:val="right"/>
        <w:rPr>
          <w:sz w:val="20"/>
          <w:szCs w:val="20"/>
        </w:rPr>
      </w:pPr>
    </w:p>
    <w:p w:rsidR="00E63D0E" w:rsidRPr="00C811E7" w:rsidRDefault="00E63D0E" w:rsidP="00E63D0E">
      <w:pPr>
        <w:autoSpaceDE w:val="0"/>
        <w:autoSpaceDN w:val="0"/>
        <w:adjustRightInd w:val="0"/>
        <w:jc w:val="center"/>
        <w:rPr>
          <w:bCs/>
        </w:rPr>
      </w:pPr>
    </w:p>
    <w:p w:rsidR="00E63D0E" w:rsidRPr="00C811E7" w:rsidRDefault="00E63D0E" w:rsidP="00E63D0E">
      <w:pPr>
        <w:autoSpaceDE w:val="0"/>
        <w:autoSpaceDN w:val="0"/>
        <w:adjustRightInd w:val="0"/>
        <w:jc w:val="center"/>
        <w:rPr>
          <w:bCs/>
        </w:rPr>
      </w:pPr>
    </w:p>
    <w:p w:rsidR="00E63D0E" w:rsidRPr="00C811E7" w:rsidRDefault="00E63D0E" w:rsidP="00E63D0E">
      <w:pPr>
        <w:autoSpaceDE w:val="0"/>
        <w:autoSpaceDN w:val="0"/>
        <w:adjustRightInd w:val="0"/>
        <w:jc w:val="center"/>
        <w:rPr>
          <w:bCs/>
        </w:rPr>
      </w:pPr>
    </w:p>
    <w:p w:rsidR="00E63D0E" w:rsidRPr="00C811E7" w:rsidRDefault="00E63D0E" w:rsidP="00E63D0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E63D0E" w:rsidRDefault="00E63D0E" w:rsidP="00E63D0E">
      <w:pPr>
        <w:rPr>
          <w:u w:val="single"/>
        </w:rPr>
      </w:pPr>
    </w:p>
    <w:p w:rsidR="00E63D0E" w:rsidRDefault="00E63D0E" w:rsidP="00E63D0E"/>
    <w:p w:rsidR="00E63D0E" w:rsidRDefault="00E63D0E" w:rsidP="00C02C4F">
      <w:pPr>
        <w:jc w:val="both"/>
        <w:rPr>
          <w:u w:val="single"/>
        </w:rPr>
      </w:pPr>
    </w:p>
    <w:sectPr w:rsidR="00E63D0E" w:rsidSect="000F2C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4C7E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E85A60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D"/>
    <w:rsid w:val="00023130"/>
    <w:rsid w:val="00032621"/>
    <w:rsid w:val="000C3DB2"/>
    <w:rsid w:val="000E1174"/>
    <w:rsid w:val="000F2CE8"/>
    <w:rsid w:val="00132B4D"/>
    <w:rsid w:val="00140E17"/>
    <w:rsid w:val="00144DC3"/>
    <w:rsid w:val="0016566E"/>
    <w:rsid w:val="001E06AF"/>
    <w:rsid w:val="001F1DED"/>
    <w:rsid w:val="00235184"/>
    <w:rsid w:val="00285CBD"/>
    <w:rsid w:val="002E3EE5"/>
    <w:rsid w:val="002E474A"/>
    <w:rsid w:val="00340320"/>
    <w:rsid w:val="00390F42"/>
    <w:rsid w:val="003C72F8"/>
    <w:rsid w:val="00413DD9"/>
    <w:rsid w:val="00450B24"/>
    <w:rsid w:val="00453237"/>
    <w:rsid w:val="004C09DA"/>
    <w:rsid w:val="004C44BA"/>
    <w:rsid w:val="00510C3A"/>
    <w:rsid w:val="00516EA2"/>
    <w:rsid w:val="00533907"/>
    <w:rsid w:val="005768DB"/>
    <w:rsid w:val="005800B1"/>
    <w:rsid w:val="005C362E"/>
    <w:rsid w:val="005D1AA1"/>
    <w:rsid w:val="006264E5"/>
    <w:rsid w:val="00632D13"/>
    <w:rsid w:val="006759B2"/>
    <w:rsid w:val="006F1BA3"/>
    <w:rsid w:val="006F5F76"/>
    <w:rsid w:val="00732E50"/>
    <w:rsid w:val="00733607"/>
    <w:rsid w:val="00740BD5"/>
    <w:rsid w:val="007478DA"/>
    <w:rsid w:val="00794046"/>
    <w:rsid w:val="00796B22"/>
    <w:rsid w:val="007D0EE6"/>
    <w:rsid w:val="00830CAB"/>
    <w:rsid w:val="00857FE5"/>
    <w:rsid w:val="008857E6"/>
    <w:rsid w:val="008B513F"/>
    <w:rsid w:val="008D5E9A"/>
    <w:rsid w:val="0090564B"/>
    <w:rsid w:val="0092042D"/>
    <w:rsid w:val="00926B48"/>
    <w:rsid w:val="009B014F"/>
    <w:rsid w:val="009B2234"/>
    <w:rsid w:val="009C554B"/>
    <w:rsid w:val="009D34B5"/>
    <w:rsid w:val="00A63DD0"/>
    <w:rsid w:val="00A815AD"/>
    <w:rsid w:val="00A84ED6"/>
    <w:rsid w:val="00AE3499"/>
    <w:rsid w:val="00B75E0F"/>
    <w:rsid w:val="00BB2432"/>
    <w:rsid w:val="00BE6C51"/>
    <w:rsid w:val="00C02C4F"/>
    <w:rsid w:val="00C57837"/>
    <w:rsid w:val="00C811E7"/>
    <w:rsid w:val="00CC6E46"/>
    <w:rsid w:val="00CD2CF4"/>
    <w:rsid w:val="00D11111"/>
    <w:rsid w:val="00D26364"/>
    <w:rsid w:val="00D501DD"/>
    <w:rsid w:val="00D95BFB"/>
    <w:rsid w:val="00DA234B"/>
    <w:rsid w:val="00DE072A"/>
    <w:rsid w:val="00DF1A1C"/>
    <w:rsid w:val="00DF7DD1"/>
    <w:rsid w:val="00E05DFA"/>
    <w:rsid w:val="00E63D0E"/>
    <w:rsid w:val="00E73E6C"/>
    <w:rsid w:val="00EA6C04"/>
    <w:rsid w:val="00F204A0"/>
    <w:rsid w:val="00F221DD"/>
    <w:rsid w:val="00F262D9"/>
    <w:rsid w:val="00F6564A"/>
    <w:rsid w:val="00F7263D"/>
    <w:rsid w:val="00F8679B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FD1-85BB-4411-B21C-6517F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C811E7"/>
    <w:pPr>
      <w:ind w:left="720"/>
      <w:contextualSpacing/>
    </w:pPr>
  </w:style>
  <w:style w:type="paragraph" w:customStyle="1" w:styleId="headertext">
    <w:name w:val="headertext"/>
    <w:basedOn w:val="a"/>
    <w:rsid w:val="00D9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95BF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D95BFB"/>
  </w:style>
  <w:style w:type="paragraph" w:customStyle="1" w:styleId="a8">
    <w:name w:val="Знак Знак Знак"/>
    <w:basedOn w:val="a"/>
    <w:rsid w:val="009B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Абзац списка Знак"/>
    <w:link w:val="a6"/>
    <w:uiPriority w:val="34"/>
    <w:rsid w:val="00F9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7D0E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1718038" TargetMode="External"/><Relationship Id="rId13" Type="http://schemas.openxmlformats.org/officeDocument/2006/relationships/hyperlink" Target="kodeks://link/d?nd=901806909&amp;prevdoc=406417503" TargetMode="External"/><Relationship Id="rId18" Type="http://schemas.openxmlformats.org/officeDocument/2006/relationships/hyperlink" Target="https://docs.cntd.ru/document/4117180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5832&amp;date=04.10.2022" TargetMode="External"/><Relationship Id="rId12" Type="http://schemas.openxmlformats.org/officeDocument/2006/relationships/hyperlink" Target="kodeks://link/d?nd=411718038&amp;prevdoc=406417503" TargetMode="External"/><Relationship Id="rId17" Type="http://schemas.openxmlformats.org/officeDocument/2006/relationships/hyperlink" Target="https://login.consultant.ru/link/?req=doc&amp;base=LAW&amp;n=405832&amp;date=04.10.2022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3878749&amp;prevdoc=543546539" TargetMode="External"/><Relationship Id="rId20" Type="http://schemas.openxmlformats.org/officeDocument/2006/relationships/hyperlink" Target="https://docs.cntd.ru/document/56150724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507;fld=134;dst=100010" TargetMode="External"/><Relationship Id="rId11" Type="http://schemas.openxmlformats.org/officeDocument/2006/relationships/hyperlink" Target="consultantplus://offline/ref=1FAD9965CE6B2EEA608BD84203329CECEA5E102CD252BD7A8FBA331DE260799158811C0AB3ABEFFE44DBA6A263C84311EBE76C9F27DC0D2DB5D132A26474L" TargetMode="External"/><Relationship Id="rId5" Type="http://schemas.openxmlformats.org/officeDocument/2006/relationships/image" Target="media/image1.png"/><Relationship Id="rId15" Type="http://schemas.openxmlformats.org/officeDocument/2006/relationships/hyperlink" Target="kodeks://link/d?nd=423878749&amp;prevdoc=406417503&amp;point=mark=00000000000000000000000000000000000000000000000002JS302L" TargetMode="External"/><Relationship Id="rId10" Type="http://schemas.openxmlformats.org/officeDocument/2006/relationships/hyperlink" Target="https://docs.cntd.ru/document/561507241" TargetMode="External"/><Relationship Id="rId19" Type="http://schemas.openxmlformats.org/officeDocument/2006/relationships/hyperlink" Target="https://docs.cntd.ru/document/561507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1507241" TargetMode="External"/><Relationship Id="rId14" Type="http://schemas.openxmlformats.org/officeDocument/2006/relationships/hyperlink" Target="kodeks://link/d?nd=423878749&amp;prevdoc=5435465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10</cp:revision>
  <cp:lastPrinted>2023-06-15T12:06:00Z</cp:lastPrinted>
  <dcterms:created xsi:type="dcterms:W3CDTF">2023-03-15T09:36:00Z</dcterms:created>
  <dcterms:modified xsi:type="dcterms:W3CDTF">2023-06-16T04:06:00Z</dcterms:modified>
</cp:coreProperties>
</file>