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87" w:rsidRDefault="00083D47" w:rsidP="00083D4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D1B5B0A">
            <wp:extent cx="506095" cy="621665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Pr="00083D47" w:rsidRDefault="00083D47" w:rsidP="00083D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3D47">
        <w:rPr>
          <w:b/>
        </w:rPr>
        <w:t>СОВЕТ ДЕПУТАТОВ</w:t>
      </w:r>
    </w:p>
    <w:p w:rsidR="00083D47" w:rsidRPr="00083D47" w:rsidRDefault="00083D47" w:rsidP="00083D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3D47">
        <w:rPr>
          <w:b/>
        </w:rPr>
        <w:t>ГОРОДСКОГО ПОСЕЛЕНИЯ АНДРА</w:t>
      </w:r>
    </w:p>
    <w:p w:rsidR="00083D47" w:rsidRPr="00083D47" w:rsidRDefault="00083D47" w:rsidP="00083D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83D47">
        <w:rPr>
          <w:b/>
          <w:bCs/>
        </w:rPr>
        <w:t>Октябрьского района</w:t>
      </w:r>
    </w:p>
    <w:p w:rsidR="00083D47" w:rsidRPr="00083D47" w:rsidRDefault="00083D47" w:rsidP="00083D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3D47">
        <w:rPr>
          <w:b/>
        </w:rPr>
        <w:t>Ханты-Мансийского автономного округа-Югры</w:t>
      </w:r>
    </w:p>
    <w:p w:rsidR="00083D47" w:rsidRPr="00083D47" w:rsidRDefault="00083D47" w:rsidP="00083D47">
      <w:pPr>
        <w:widowControl w:val="0"/>
        <w:autoSpaceDE w:val="0"/>
        <w:autoSpaceDN w:val="0"/>
        <w:adjustRightInd w:val="0"/>
        <w:jc w:val="center"/>
      </w:pPr>
    </w:p>
    <w:p w:rsidR="00083D47" w:rsidRDefault="00083D47" w:rsidP="00083D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3D47">
        <w:rPr>
          <w:b/>
        </w:rPr>
        <w:t>РЕШЕНИЕ</w:t>
      </w:r>
    </w:p>
    <w:p w:rsidR="00083D47" w:rsidRDefault="00083D47" w:rsidP="00083D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083D47" w:rsidRPr="00F91EA5" w:rsidTr="0031380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83D47" w:rsidRPr="00F91EA5" w:rsidRDefault="00847F3C" w:rsidP="00313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83D47" w:rsidRPr="00F91EA5" w:rsidRDefault="00083D47" w:rsidP="00847F3C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847F3C"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83D47" w:rsidRPr="00F91EA5" w:rsidRDefault="005903BB" w:rsidP="00313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083D47" w:rsidRPr="00F91EA5" w:rsidTr="00313801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083D47" w:rsidRDefault="00083D47" w:rsidP="00313801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083D47" w:rsidRDefault="00083D47" w:rsidP="00313801">
            <w:pPr>
              <w:widowControl w:val="0"/>
              <w:autoSpaceDE w:val="0"/>
              <w:autoSpaceDN w:val="0"/>
              <w:adjustRightInd w:val="0"/>
            </w:pPr>
          </w:p>
          <w:p w:rsidR="00083D47" w:rsidRDefault="00083D47" w:rsidP="00313801">
            <w:pPr>
              <w:widowControl w:val="0"/>
              <w:autoSpaceDE w:val="0"/>
              <w:autoSpaceDN w:val="0"/>
              <w:adjustRightInd w:val="0"/>
            </w:pPr>
          </w:p>
          <w:p w:rsidR="00083D47" w:rsidRDefault="00083D47" w:rsidP="00313801">
            <w:pPr>
              <w:widowControl w:val="0"/>
              <w:autoSpaceDE w:val="0"/>
              <w:autoSpaceDN w:val="0"/>
              <w:adjustRightInd w:val="0"/>
            </w:pPr>
          </w:p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D47" w:rsidRPr="00F91EA5" w:rsidTr="00313801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083D47" w:rsidRPr="00F91EA5" w:rsidRDefault="00083D47" w:rsidP="0031380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3D47" w:rsidRDefault="00083D47" w:rsidP="00083D47">
      <w:r>
        <w:t>Об опубликовании проекта решения</w:t>
      </w:r>
    </w:p>
    <w:p w:rsidR="00083D47" w:rsidRDefault="00083D47" w:rsidP="00083D47">
      <w:r>
        <w:t>Совета депутатов городского поселения Андра</w:t>
      </w:r>
    </w:p>
    <w:p w:rsidR="00083D47" w:rsidRDefault="00083D47" w:rsidP="00083D47">
      <w:r>
        <w:t>«О внесении изменений и дополнений в Устав</w:t>
      </w:r>
    </w:p>
    <w:p w:rsidR="00083D47" w:rsidRDefault="00083D47" w:rsidP="00083D47">
      <w:r>
        <w:t>городского поселения Андра»</w:t>
      </w:r>
    </w:p>
    <w:p w:rsidR="00083D47" w:rsidRDefault="00083D47" w:rsidP="00083D47"/>
    <w:p w:rsidR="00083D47" w:rsidRPr="00A85E99" w:rsidRDefault="00083D47" w:rsidP="00083D47">
      <w:pPr>
        <w:pStyle w:val="a4"/>
        <w:ind w:left="0" w:firstLine="708"/>
        <w:jc w:val="both"/>
      </w:pPr>
      <w: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48 Устава городского поселения Андра:</w:t>
      </w:r>
    </w:p>
    <w:p w:rsidR="00083D47" w:rsidRPr="00A85E99" w:rsidRDefault="00083D47" w:rsidP="00083D47">
      <w:pPr>
        <w:pStyle w:val="a4"/>
        <w:ind w:left="0"/>
        <w:jc w:val="both"/>
      </w:pPr>
      <w:r>
        <w:tab/>
        <w:t>1. Направить прилагаемый проект решения Совета депутатов городского поселения Андра «О внесении изменений и дополнений в Устав городского поселения Андра» для опубликования в приложении к газете «Новости Югры» Вести Октябрьского района.</w:t>
      </w:r>
    </w:p>
    <w:p w:rsidR="00083D47" w:rsidRPr="00A85E99" w:rsidRDefault="00083D47" w:rsidP="00083D47">
      <w:pPr>
        <w:pStyle w:val="formattext0"/>
        <w:spacing w:before="0" w:beforeAutospacing="0" w:after="0" w:afterAutospacing="0"/>
        <w:ind w:left="709"/>
        <w:contextualSpacing/>
        <w:jc w:val="both"/>
      </w:pPr>
      <w:r>
        <w:t>2</w:t>
      </w:r>
      <w:r w:rsidRPr="00A85E99">
        <w:t xml:space="preserve">. </w:t>
      </w:r>
      <w:r>
        <w:t xml:space="preserve">Решение </w:t>
      </w:r>
      <w:r w:rsidRPr="00A85E99">
        <w:t xml:space="preserve">вступает в силу </w:t>
      </w:r>
      <w:r>
        <w:t>после официального опубликования</w:t>
      </w:r>
      <w:r w:rsidRPr="00A85E99">
        <w:t>.</w:t>
      </w:r>
    </w:p>
    <w:p w:rsidR="00083D47" w:rsidRPr="00A85E99" w:rsidRDefault="00083D47" w:rsidP="00083D47">
      <w:pPr>
        <w:pStyle w:val="formattext0"/>
        <w:spacing w:before="0" w:beforeAutospacing="0" w:after="0" w:afterAutospacing="0"/>
        <w:ind w:left="927" w:hanging="218"/>
        <w:contextualSpacing/>
        <w:jc w:val="both"/>
      </w:pPr>
      <w:r>
        <w:t>3</w:t>
      </w:r>
      <w:r w:rsidRPr="00A85E99">
        <w:t>. Контроль за исполнением</w:t>
      </w:r>
      <w:r>
        <w:t xml:space="preserve"> настоящего</w:t>
      </w:r>
      <w:r w:rsidRPr="00A85E99">
        <w:t xml:space="preserve"> постановления оставляю за собой.</w:t>
      </w:r>
    </w:p>
    <w:p w:rsidR="00083D47" w:rsidRDefault="00083D47" w:rsidP="00083D47">
      <w:pPr>
        <w:tabs>
          <w:tab w:val="left" w:pos="567"/>
        </w:tabs>
        <w:jc w:val="both"/>
      </w:pPr>
    </w:p>
    <w:p w:rsidR="00083D47" w:rsidRDefault="00083D47" w:rsidP="00083D47">
      <w:pPr>
        <w:tabs>
          <w:tab w:val="left" w:pos="567"/>
        </w:tabs>
        <w:ind w:firstLine="720"/>
        <w:jc w:val="both"/>
      </w:pPr>
    </w:p>
    <w:p w:rsidR="00083D47" w:rsidRDefault="00083D47" w:rsidP="00083D47">
      <w:pPr>
        <w:tabs>
          <w:tab w:val="left" w:pos="567"/>
        </w:tabs>
        <w:ind w:firstLine="720"/>
        <w:jc w:val="both"/>
      </w:pPr>
    </w:p>
    <w:p w:rsidR="00083D47" w:rsidRDefault="00083D47" w:rsidP="00083D47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В.Г. Морозов</w:t>
      </w:r>
    </w:p>
    <w:p w:rsidR="00083D47" w:rsidRDefault="00083D47" w:rsidP="00083D47">
      <w:pPr>
        <w:jc w:val="both"/>
      </w:pPr>
      <w:r>
        <w:t>городского поселения Андра</w:t>
      </w:r>
      <w:r>
        <w:tab/>
      </w:r>
      <w:r>
        <w:tab/>
        <w:t xml:space="preserve">                                   </w:t>
      </w:r>
    </w:p>
    <w:p w:rsidR="00083D47" w:rsidRDefault="00083D47" w:rsidP="00083D47">
      <w:pPr>
        <w:tabs>
          <w:tab w:val="left" w:pos="6870"/>
        </w:tabs>
        <w:jc w:val="both"/>
      </w:pPr>
    </w:p>
    <w:p w:rsidR="00083D47" w:rsidRDefault="00083D47" w:rsidP="00083D47">
      <w:pPr>
        <w:tabs>
          <w:tab w:val="left" w:pos="6870"/>
        </w:tabs>
        <w:jc w:val="both"/>
      </w:pPr>
    </w:p>
    <w:p w:rsidR="00083D47" w:rsidRDefault="00083D47" w:rsidP="00083D47">
      <w:pPr>
        <w:tabs>
          <w:tab w:val="left" w:pos="6870"/>
        </w:tabs>
        <w:jc w:val="both"/>
      </w:pPr>
    </w:p>
    <w:p w:rsidR="00083D47" w:rsidRDefault="00083D47" w:rsidP="00083D47">
      <w:pPr>
        <w:tabs>
          <w:tab w:val="left" w:pos="6870"/>
        </w:tabs>
        <w:jc w:val="both"/>
      </w:pPr>
    </w:p>
    <w:p w:rsidR="00083D47" w:rsidRDefault="00083D47" w:rsidP="00083D47">
      <w:pPr>
        <w:widowControl w:val="0"/>
        <w:autoSpaceDE w:val="0"/>
        <w:autoSpaceDN w:val="0"/>
        <w:adjustRightInd w:val="0"/>
        <w:jc w:val="center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083D47" w:rsidRDefault="00083D47" w:rsidP="00D96D43">
      <w:pPr>
        <w:widowControl w:val="0"/>
        <w:autoSpaceDE w:val="0"/>
        <w:autoSpaceDN w:val="0"/>
        <w:adjustRightInd w:val="0"/>
      </w:pPr>
    </w:p>
    <w:p w:rsidR="00221E39" w:rsidRPr="00221E39" w:rsidRDefault="00847F3C" w:rsidP="00221E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27</w:t>
      </w:r>
      <w:r w:rsidR="00221E3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8</w:t>
      </w:r>
      <w:r w:rsidR="00221E39">
        <w:rPr>
          <w:sz w:val="22"/>
          <w:szCs w:val="22"/>
          <w:u w:val="single"/>
        </w:rPr>
        <w:t xml:space="preserve">.2020 </w:t>
      </w:r>
      <w:proofErr w:type="gramStart"/>
      <w:r w:rsidR="00221E39">
        <w:rPr>
          <w:sz w:val="22"/>
          <w:szCs w:val="22"/>
          <w:u w:val="single"/>
        </w:rPr>
        <w:t xml:space="preserve">№  </w:t>
      </w:r>
      <w:r w:rsidR="005903BB">
        <w:rPr>
          <w:sz w:val="22"/>
          <w:szCs w:val="22"/>
          <w:u w:val="single"/>
        </w:rPr>
        <w:t>44</w:t>
      </w:r>
      <w:proofErr w:type="gramEnd"/>
      <w:r w:rsidR="005903BB">
        <w:rPr>
          <w:sz w:val="22"/>
          <w:szCs w:val="22"/>
          <w:u w:val="single"/>
        </w:rPr>
        <w:t xml:space="preserve"> </w:t>
      </w:r>
      <w:r w:rsidR="00221E39" w:rsidRPr="00221E39">
        <w:rPr>
          <w:sz w:val="22"/>
          <w:szCs w:val="22"/>
          <w:u w:val="single"/>
        </w:rPr>
        <w:t>- 2020 «С-4»</w:t>
      </w:r>
    </w:p>
    <w:p w:rsidR="00AF2687" w:rsidRDefault="00AF2687" w:rsidP="00072D9E">
      <w:pPr>
        <w:tabs>
          <w:tab w:val="left" w:pos="6870"/>
        </w:tabs>
        <w:jc w:val="both"/>
      </w:pPr>
      <w:bookmarkStart w:id="0" w:name="_GoBack"/>
      <w:bookmarkEnd w:id="0"/>
    </w:p>
    <w:p w:rsidR="00AF2687" w:rsidRDefault="00AF2687" w:rsidP="00531B2E">
      <w:pPr>
        <w:tabs>
          <w:tab w:val="left" w:pos="6870"/>
        </w:tabs>
      </w:pPr>
      <w:r>
        <w:rPr>
          <w:noProof/>
        </w:rPr>
        <w:lastRenderedPageBreak/>
        <w:t xml:space="preserve">                                                                         </w:t>
      </w:r>
      <w:r w:rsidR="00531B2E">
        <w:rPr>
          <w:noProof/>
        </w:rPr>
        <w:drawing>
          <wp:inline distT="0" distB="0" distL="0" distR="0" wp14:anchorId="6ABAA73D" wp14:editId="15AEACF9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A24E42">
        <w:rPr>
          <w:noProof/>
        </w:rPr>
        <w:t xml:space="preserve">                    ПРОЕКТ </w:t>
      </w:r>
      <w:r>
        <w:rPr>
          <w:noProof/>
        </w:rPr>
        <w:t xml:space="preserve">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161"/>
        <w:gridCol w:w="107"/>
        <w:gridCol w:w="257"/>
        <w:gridCol w:w="3906"/>
        <w:gridCol w:w="446"/>
        <w:gridCol w:w="2099"/>
      </w:tblGrid>
      <w:tr w:rsidR="00AF2687" w:rsidRPr="00AF2687" w:rsidTr="00D63102">
        <w:trPr>
          <w:trHeight w:val="2311"/>
        </w:trPr>
        <w:tc>
          <w:tcPr>
            <w:tcW w:w="9900" w:type="dxa"/>
            <w:gridSpan w:val="11"/>
          </w:tcPr>
          <w:p w:rsidR="00AF2687" w:rsidRPr="00AF2687" w:rsidRDefault="00AF2687" w:rsidP="00AF2687">
            <w:pPr>
              <w:rPr>
                <w:b/>
                <w:sz w:val="20"/>
                <w:szCs w:val="20"/>
              </w:rPr>
            </w:pP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 xml:space="preserve">СОВЕТ ДЕПУТАТОВ </w:t>
            </w: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>ГОРОДСКОГО ПОСЕЛЕНИЯ АНДРА</w:t>
            </w:r>
          </w:p>
          <w:p w:rsidR="00AF2687" w:rsidRPr="00AF2687" w:rsidRDefault="00AF2687" w:rsidP="00AF2687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AF2687">
              <w:rPr>
                <w:b/>
                <w:bCs/>
                <w:spacing w:val="20"/>
              </w:rPr>
              <w:t>Октябрьского района</w:t>
            </w: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>Ханты-Мансийского автономного округа-Югры</w:t>
            </w:r>
          </w:p>
          <w:p w:rsidR="00AF2687" w:rsidRPr="00AF2687" w:rsidRDefault="00AF2687" w:rsidP="00AF2687">
            <w:pPr>
              <w:jc w:val="center"/>
            </w:pPr>
          </w:p>
          <w:p w:rsidR="00AF2687" w:rsidRPr="00AF2687" w:rsidRDefault="00AF2687" w:rsidP="00AF2687">
            <w:pPr>
              <w:jc w:val="center"/>
              <w:rPr>
                <w:b/>
                <w:sz w:val="28"/>
                <w:szCs w:val="28"/>
              </w:rPr>
            </w:pPr>
            <w:r w:rsidRPr="00AF2687">
              <w:rPr>
                <w:b/>
                <w:spacing w:val="20"/>
              </w:rPr>
              <w:t>РЕШЕНИЕ</w:t>
            </w:r>
          </w:p>
        </w:tc>
      </w:tr>
      <w:tr w:rsidR="00AF2687" w:rsidRPr="00AF2687" w:rsidTr="00D63102">
        <w:trPr>
          <w:trHeight w:val="454"/>
        </w:trPr>
        <w:tc>
          <w:tcPr>
            <w:tcW w:w="236" w:type="dxa"/>
            <w:vAlign w:val="bottom"/>
          </w:tcPr>
          <w:p w:rsidR="00AF2687" w:rsidRPr="00AF2687" w:rsidRDefault="00AF2687" w:rsidP="00F07AE3">
            <w:r w:rsidRPr="00AF268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AF2687" w:rsidP="00AF2687">
            <w:pPr>
              <w:jc w:val="center"/>
            </w:pPr>
            <w:r w:rsidRPr="00AF2687">
              <w:t xml:space="preserve"> </w:t>
            </w:r>
          </w:p>
        </w:tc>
        <w:tc>
          <w:tcPr>
            <w:tcW w:w="236" w:type="dxa"/>
            <w:vAlign w:val="bottom"/>
          </w:tcPr>
          <w:p w:rsidR="00AF2687" w:rsidRPr="00AF2687" w:rsidRDefault="00AF2687" w:rsidP="00AF2687">
            <w:r w:rsidRPr="00AF2687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AF2687" w:rsidP="00AF2687">
            <w:pPr>
              <w:jc w:val="center"/>
            </w:pPr>
          </w:p>
        </w:tc>
        <w:tc>
          <w:tcPr>
            <w:tcW w:w="348" w:type="dxa"/>
            <w:vAlign w:val="bottom"/>
          </w:tcPr>
          <w:p w:rsidR="00AF2687" w:rsidRPr="00AF2687" w:rsidRDefault="00AF2687" w:rsidP="00AF2687">
            <w:pPr>
              <w:ind w:right="-108"/>
              <w:jc w:val="right"/>
            </w:pPr>
            <w:r w:rsidRPr="00AF2687">
              <w:t>20</w:t>
            </w: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687" w:rsidRPr="00AF2687" w:rsidRDefault="00531B2E" w:rsidP="00AF2687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687" w:rsidRPr="00AF2687" w:rsidRDefault="00AF2687" w:rsidP="00AF2687">
            <w:r w:rsidRPr="00AF2687">
              <w:t>г.</w:t>
            </w:r>
          </w:p>
        </w:tc>
        <w:tc>
          <w:tcPr>
            <w:tcW w:w="3906" w:type="dxa"/>
            <w:vAlign w:val="bottom"/>
          </w:tcPr>
          <w:p w:rsidR="00AF2687" w:rsidRPr="00AF2687" w:rsidRDefault="00AF2687" w:rsidP="00AF2687"/>
        </w:tc>
        <w:tc>
          <w:tcPr>
            <w:tcW w:w="446" w:type="dxa"/>
            <w:vAlign w:val="bottom"/>
          </w:tcPr>
          <w:p w:rsidR="00AF2687" w:rsidRPr="00AF2687" w:rsidRDefault="00AF2687" w:rsidP="00AF2687">
            <w:pPr>
              <w:jc w:val="center"/>
            </w:pPr>
            <w:r w:rsidRPr="00AF2687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AF2687" w:rsidP="00AF2687">
            <w:pPr>
              <w:jc w:val="center"/>
            </w:pPr>
          </w:p>
        </w:tc>
      </w:tr>
      <w:tr w:rsidR="00AF2687" w:rsidRPr="00AF2687" w:rsidTr="00D63102">
        <w:trPr>
          <w:trHeight w:val="216"/>
        </w:trPr>
        <w:tc>
          <w:tcPr>
            <w:tcW w:w="990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F2687" w:rsidRPr="00AF2687" w:rsidRDefault="00AF2687" w:rsidP="00AF2687">
            <w:r w:rsidRPr="00AF2687">
              <w:t>пгт. Андра</w:t>
            </w:r>
          </w:p>
        </w:tc>
      </w:tr>
      <w:tr w:rsidR="00AF2687" w:rsidRPr="00AF2687" w:rsidTr="00D63102">
        <w:trPr>
          <w:trHeight w:val="135"/>
        </w:trPr>
        <w:tc>
          <w:tcPr>
            <w:tcW w:w="990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F7E7B" w:rsidRPr="00AF2687" w:rsidRDefault="000F7E7B" w:rsidP="003479B1">
            <w:pPr>
              <w:rPr>
                <w:b/>
              </w:rPr>
            </w:pPr>
          </w:p>
        </w:tc>
      </w:tr>
      <w:tr w:rsidR="00AF2687" w:rsidRPr="00AF2687" w:rsidTr="00D63102">
        <w:tblPrEx>
          <w:tblLook w:val="04A0" w:firstRow="1" w:lastRow="0" w:firstColumn="1" w:lastColumn="0" w:noHBand="0" w:noVBand="1"/>
        </w:tblPrEx>
        <w:trPr>
          <w:gridAfter w:val="5"/>
          <w:wAfter w:w="6815" w:type="dxa"/>
        </w:trPr>
        <w:tc>
          <w:tcPr>
            <w:tcW w:w="3085" w:type="dxa"/>
            <w:gridSpan w:val="6"/>
          </w:tcPr>
          <w:p w:rsidR="00AF2687" w:rsidRPr="00AF2687" w:rsidRDefault="00AF2687" w:rsidP="00AF2687">
            <w:pPr>
              <w:jc w:val="both"/>
            </w:pPr>
            <w:r w:rsidRPr="00AF2687">
              <w:t>О внесении изменений</w:t>
            </w:r>
            <w:r>
              <w:t xml:space="preserve"> и дополнений</w:t>
            </w:r>
            <w:r w:rsidRPr="00AF2687">
              <w:t xml:space="preserve"> в Устав городского поселения Андра</w:t>
            </w:r>
          </w:p>
        </w:tc>
      </w:tr>
    </w:tbl>
    <w:p w:rsidR="00AF2687" w:rsidRPr="00AF2687" w:rsidRDefault="00AF2687" w:rsidP="00AF2687"/>
    <w:p w:rsidR="00AF2687" w:rsidRPr="00847F3C" w:rsidRDefault="00AF2687" w:rsidP="00B30C9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2A2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A12A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47F3C" w:rsidRPr="00847F3C">
        <w:rPr>
          <w:rFonts w:ascii="Times New Roman" w:hAnsi="Times New Roman" w:cs="Times New Roman"/>
          <w:color w:val="auto"/>
          <w:sz w:val="24"/>
          <w:szCs w:val="24"/>
        </w:rPr>
        <w:t>В целях приведения норм и положений Устава городского поселения Андра в соответствие с Федеральным законом Российской Федерации от 20.07.2020 № 241-ФЗ «</w:t>
      </w:r>
      <w:r w:rsidR="00847F3C" w:rsidRPr="00847F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Федерации», Законом Ханты-Мансийского автономного округа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Югры»,</w:t>
      </w:r>
      <w:r w:rsidR="00847F3C" w:rsidRPr="00847F3C">
        <w:rPr>
          <w:rFonts w:ascii="Times New Roman" w:hAnsi="Times New Roman" w:cs="Times New Roman"/>
          <w:color w:val="auto"/>
          <w:sz w:val="24"/>
          <w:szCs w:val="24"/>
        </w:rPr>
        <w:t xml:space="preserve"> статьей 48 Устава городского поселения Андра, Совет депутатов городского поселения Андра решил:</w:t>
      </w:r>
    </w:p>
    <w:p w:rsidR="00847F3C" w:rsidRPr="007E3B78" w:rsidRDefault="00847F3C" w:rsidP="00847F3C">
      <w:pPr>
        <w:ind w:firstLine="567"/>
        <w:jc w:val="both"/>
      </w:pPr>
      <w:r w:rsidRPr="007E3B78">
        <w:rPr>
          <w:color w:val="000000"/>
        </w:rPr>
        <w:t xml:space="preserve">1. </w:t>
      </w:r>
      <w:r w:rsidRPr="007E3B78">
        <w:t xml:space="preserve"> Внести в Устав </w:t>
      </w:r>
      <w:r>
        <w:t>городского</w:t>
      </w:r>
      <w:r w:rsidRPr="007E3B78">
        <w:t xml:space="preserve"> поселения </w:t>
      </w:r>
      <w:r>
        <w:t>Андра</w:t>
      </w:r>
      <w:r w:rsidRPr="007E3B78">
        <w:t xml:space="preserve"> следующие изменения: </w:t>
      </w:r>
    </w:p>
    <w:p w:rsidR="00847F3C" w:rsidRPr="007E3B78" w:rsidRDefault="00847F3C" w:rsidP="00F14D0F">
      <w:pPr>
        <w:tabs>
          <w:tab w:val="left" w:pos="993"/>
        </w:tabs>
        <w:ind w:firstLine="567"/>
        <w:jc w:val="both"/>
      </w:pPr>
      <w:r w:rsidRPr="007E3B78">
        <w:t xml:space="preserve">1.1. </w:t>
      </w:r>
      <w:r>
        <w:t xml:space="preserve">В статье 1 пункта 1 </w:t>
      </w:r>
      <w:r w:rsidRPr="007E3B78">
        <w:t>после слов «</w:t>
      </w:r>
      <w:r>
        <w:t>городское</w:t>
      </w:r>
      <w:r w:rsidRPr="007E3B78">
        <w:t xml:space="preserve"> поселение </w:t>
      </w:r>
      <w:r>
        <w:t>Андра</w:t>
      </w:r>
      <w:r w:rsidRPr="007E3B78">
        <w:t>» дополнить словами «Октябрьского муниципального района Ханты-Мансийского автономного округа-Югры;</w:t>
      </w:r>
    </w:p>
    <w:p w:rsidR="00847F3C" w:rsidRPr="007E3B78" w:rsidRDefault="00847F3C" w:rsidP="00F14D0F">
      <w:pPr>
        <w:tabs>
          <w:tab w:val="left" w:pos="993"/>
        </w:tabs>
        <w:ind w:firstLine="567"/>
        <w:jc w:val="both"/>
      </w:pPr>
      <w:r w:rsidRPr="007E3B78">
        <w:t xml:space="preserve">1.2. </w:t>
      </w:r>
      <w:r>
        <w:t xml:space="preserve">В статье 1 пункта 2 </w:t>
      </w:r>
      <w:r w:rsidRPr="007E3B78">
        <w:t>после слов «</w:t>
      </w:r>
      <w:r>
        <w:t>городское</w:t>
      </w:r>
      <w:r w:rsidRPr="007E3B78">
        <w:t xml:space="preserve"> поселение </w:t>
      </w:r>
      <w:r>
        <w:t>Андра</w:t>
      </w:r>
      <w:r w:rsidRPr="007E3B78">
        <w:t>» дополнить словами «Октябрьского муниципального района Ханты-Мансийского автономного округа-Югры</w:t>
      </w:r>
      <w:r>
        <w:t>»</w:t>
      </w:r>
      <w:r w:rsidRPr="007E3B78">
        <w:t>;</w:t>
      </w:r>
    </w:p>
    <w:p w:rsidR="00847F3C" w:rsidRPr="007E3B78" w:rsidRDefault="00847F3C" w:rsidP="00F14D0F">
      <w:pPr>
        <w:tabs>
          <w:tab w:val="left" w:pos="993"/>
        </w:tabs>
        <w:ind w:firstLine="567"/>
        <w:jc w:val="both"/>
      </w:pPr>
      <w:r w:rsidRPr="007E3B78">
        <w:t>1.3.</w:t>
      </w:r>
      <w:r>
        <w:t xml:space="preserve">В статье 1 пункта 5 </w:t>
      </w:r>
      <w:r w:rsidRPr="007E3B78">
        <w:t>после слова «</w:t>
      </w:r>
      <w:r>
        <w:t>С</w:t>
      </w:r>
      <w:r w:rsidRPr="007E3B78">
        <w:t>лова» дополнить словами «</w:t>
      </w:r>
      <w:r>
        <w:t>городское</w:t>
      </w:r>
      <w:r w:rsidRPr="007E3B78">
        <w:t xml:space="preserve"> поселение </w:t>
      </w:r>
      <w:r>
        <w:t>Андра</w:t>
      </w:r>
      <w:r w:rsidRPr="00C579FB">
        <w:t xml:space="preserve"> </w:t>
      </w:r>
      <w:r w:rsidRPr="007E3B78">
        <w:t>Октябрьского муниципального района Ханты-Мансийского автономного округа-Югры</w:t>
      </w:r>
      <w:r>
        <w:t>»;</w:t>
      </w:r>
    </w:p>
    <w:p w:rsidR="00847F3C" w:rsidRDefault="00847F3C" w:rsidP="00F14D0F">
      <w:pPr>
        <w:tabs>
          <w:tab w:val="left" w:pos="993"/>
        </w:tabs>
        <w:ind w:firstLine="567"/>
        <w:jc w:val="both"/>
      </w:pPr>
      <w:r w:rsidRPr="007E3B78">
        <w:t xml:space="preserve">1.4. по тексу Устава </w:t>
      </w:r>
      <w:r>
        <w:t>городского</w:t>
      </w:r>
      <w:r w:rsidRPr="007E3B78">
        <w:t xml:space="preserve"> поселения </w:t>
      </w:r>
      <w:r>
        <w:t>Андра</w:t>
      </w:r>
      <w:r w:rsidRPr="007E3B78">
        <w:t xml:space="preserve"> слова «Октябрьский район» заменить на слова «Октябрьский муниципальный район»</w:t>
      </w:r>
      <w:r>
        <w:t xml:space="preserve"> в соответствующих падежах;</w:t>
      </w:r>
    </w:p>
    <w:p w:rsidR="00847F3C" w:rsidRPr="00B94F85" w:rsidRDefault="00847F3C" w:rsidP="00F14D0F">
      <w:pPr>
        <w:tabs>
          <w:tab w:val="left" w:pos="993"/>
        </w:tabs>
        <w:ind w:firstLine="567"/>
        <w:jc w:val="both"/>
      </w:pPr>
      <w:r w:rsidRPr="00B94F85">
        <w:t>1.5. Часть 1 статьи 5 дополнить пунктом 18 следующего содержания:</w:t>
      </w:r>
    </w:p>
    <w:p w:rsidR="00847F3C" w:rsidRPr="007E3B78" w:rsidRDefault="00847F3C" w:rsidP="00F14D0F">
      <w:pPr>
        <w:tabs>
          <w:tab w:val="left" w:pos="993"/>
        </w:tabs>
        <w:ind w:firstLine="567"/>
        <w:jc w:val="both"/>
      </w:pPr>
      <w:r w:rsidRPr="00B94F85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847F3C" w:rsidRPr="007E3B78" w:rsidRDefault="00847F3C" w:rsidP="00F14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847F3C" w:rsidRPr="007E3B78" w:rsidRDefault="00847F3C" w:rsidP="00F14D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настоящее решение в 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>печатном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847F3C" w:rsidRPr="007E3B78" w:rsidRDefault="00847F3C" w:rsidP="00847F3C">
      <w:pPr>
        <w:ind w:firstLine="709"/>
        <w:jc w:val="both"/>
        <w:rPr>
          <w:rFonts w:eastAsia="Calibri"/>
        </w:rPr>
      </w:pPr>
      <w:r w:rsidRPr="007E3B78">
        <w:rPr>
          <w:rFonts w:eastAsia="Calibri"/>
        </w:rPr>
        <w:t>4. Настоящее решение вступает в силу после официального опубликования в печатном издании Октябрьского района.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1"/>
        <w:gridCol w:w="4663"/>
      </w:tblGrid>
      <w:tr w:rsidR="00AF2687" w:rsidRPr="00AF2687" w:rsidTr="00D63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>Председатель Совета депутатов</w:t>
            </w:r>
          </w:p>
          <w:p w:rsid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>городского поселения Андра</w:t>
            </w:r>
          </w:p>
          <w:p w:rsidR="00657AC0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657AC0" w:rsidRP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>_______________</w:t>
            </w:r>
            <w:r w:rsidR="00531B2E">
              <w:t>__</w:t>
            </w:r>
            <w:r>
              <w:t xml:space="preserve"> В.Г.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 xml:space="preserve">                  </w:t>
            </w: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 xml:space="preserve">         </w:t>
            </w:r>
          </w:p>
          <w:p w:rsid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 xml:space="preserve">                  Глава городского поселения </w:t>
            </w:r>
            <w:r>
              <w:t xml:space="preserve">                          </w:t>
            </w:r>
          </w:p>
          <w:p w:rsidR="00657AC0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</w:t>
            </w:r>
            <w:r w:rsidRPr="00AF2687">
              <w:t xml:space="preserve">Андра    </w:t>
            </w:r>
          </w:p>
          <w:p w:rsidR="00657AC0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________________ Н.В. Жук</w:t>
            </w:r>
            <w:r w:rsidR="00AF2687" w:rsidRPr="00AF2687">
              <w:t xml:space="preserve">                                                                            </w:t>
            </w:r>
          </w:p>
        </w:tc>
      </w:tr>
      <w:tr w:rsidR="00AF2687" w:rsidRPr="00AF2687" w:rsidTr="00D63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657AC0" w:rsidP="00AF268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</w:t>
            </w:r>
          </w:p>
        </w:tc>
      </w:tr>
    </w:tbl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AF2687" w:rsidRPr="00AF2687" w:rsidRDefault="00A24E42" w:rsidP="00AF268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 xml:space="preserve">    .  </w:t>
      </w:r>
      <w:r w:rsidR="00346269">
        <w:rPr>
          <w:sz w:val="22"/>
          <w:szCs w:val="22"/>
          <w:u w:val="single"/>
        </w:rPr>
        <w:t>.2020</w:t>
      </w:r>
      <w:r w:rsidR="00AF2687" w:rsidRPr="00AF2687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 xml:space="preserve">    </w:t>
      </w:r>
      <w:r w:rsidR="00346269">
        <w:rPr>
          <w:sz w:val="22"/>
          <w:szCs w:val="22"/>
          <w:u w:val="single"/>
        </w:rPr>
        <w:t xml:space="preserve"> - 2020</w:t>
      </w:r>
      <w:r w:rsidR="00AF2687" w:rsidRPr="00AF2687">
        <w:rPr>
          <w:sz w:val="22"/>
          <w:szCs w:val="22"/>
          <w:u w:val="single"/>
        </w:rPr>
        <w:t xml:space="preserve"> «С-4»</w:t>
      </w:r>
    </w:p>
    <w:p w:rsidR="00692D82" w:rsidRDefault="00692D82" w:rsidP="00692D82">
      <w:pPr>
        <w:pStyle w:val="ConsNormal"/>
        <w:widowControl/>
        <w:ind w:left="72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D76" w:rsidRDefault="00F32D76" w:rsidP="00F32D76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D76" w:rsidRDefault="00F32D76" w:rsidP="00F32D76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32D76" w:rsidSect="00531B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2F9F33DC"/>
    <w:multiLevelType w:val="multilevel"/>
    <w:tmpl w:val="7E4A8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152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20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8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56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3" w15:restartNumberingAfterBreak="0">
    <w:nsid w:val="3827778D"/>
    <w:multiLevelType w:val="multilevel"/>
    <w:tmpl w:val="6826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BD922E0"/>
    <w:multiLevelType w:val="hybridMultilevel"/>
    <w:tmpl w:val="DF58F22A"/>
    <w:lvl w:ilvl="0" w:tplc="7574680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82159"/>
    <w:multiLevelType w:val="multilevel"/>
    <w:tmpl w:val="ECA03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12441F7"/>
    <w:multiLevelType w:val="multilevel"/>
    <w:tmpl w:val="C7EA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468C24A5"/>
    <w:multiLevelType w:val="multilevel"/>
    <w:tmpl w:val="2B049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5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  <w:color w:val="000000"/>
      </w:rPr>
    </w:lvl>
  </w:abstractNum>
  <w:abstractNum w:abstractNumId="9" w15:restartNumberingAfterBreak="0">
    <w:nsid w:val="608F0657"/>
    <w:multiLevelType w:val="multilevel"/>
    <w:tmpl w:val="E0A4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 w15:restartNumberingAfterBreak="0">
    <w:nsid w:val="691818FC"/>
    <w:multiLevelType w:val="multilevel"/>
    <w:tmpl w:val="7A34B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0558B"/>
    <w:rsid w:val="00056898"/>
    <w:rsid w:val="00071669"/>
    <w:rsid w:val="00072D9E"/>
    <w:rsid w:val="00072EB4"/>
    <w:rsid w:val="00083D47"/>
    <w:rsid w:val="0008701C"/>
    <w:rsid w:val="000C5D37"/>
    <w:rsid w:val="000F7E7B"/>
    <w:rsid w:val="00114064"/>
    <w:rsid w:val="00121E4A"/>
    <w:rsid w:val="001501AF"/>
    <w:rsid w:val="00157FFC"/>
    <w:rsid w:val="001617A9"/>
    <w:rsid w:val="00196C35"/>
    <w:rsid w:val="001C4F83"/>
    <w:rsid w:val="00221E39"/>
    <w:rsid w:val="00223DB8"/>
    <w:rsid w:val="00250E53"/>
    <w:rsid w:val="002C7922"/>
    <w:rsid w:val="002D3A4F"/>
    <w:rsid w:val="00313DE6"/>
    <w:rsid w:val="00326DAF"/>
    <w:rsid w:val="00346269"/>
    <w:rsid w:val="003479B1"/>
    <w:rsid w:val="00354367"/>
    <w:rsid w:val="003548CE"/>
    <w:rsid w:val="003902E0"/>
    <w:rsid w:val="0039719F"/>
    <w:rsid w:val="003A6E84"/>
    <w:rsid w:val="004058BF"/>
    <w:rsid w:val="004B78B8"/>
    <w:rsid w:val="004D72DA"/>
    <w:rsid w:val="004E2CA9"/>
    <w:rsid w:val="00517DC9"/>
    <w:rsid w:val="00531B2E"/>
    <w:rsid w:val="005742EE"/>
    <w:rsid w:val="00584F64"/>
    <w:rsid w:val="005903BB"/>
    <w:rsid w:val="005F248E"/>
    <w:rsid w:val="00602474"/>
    <w:rsid w:val="00614D76"/>
    <w:rsid w:val="00623075"/>
    <w:rsid w:val="00657AC0"/>
    <w:rsid w:val="00666F11"/>
    <w:rsid w:val="0067404A"/>
    <w:rsid w:val="00681BC1"/>
    <w:rsid w:val="00692D82"/>
    <w:rsid w:val="006C5BC6"/>
    <w:rsid w:val="006D3A74"/>
    <w:rsid w:val="0071673A"/>
    <w:rsid w:val="0072712D"/>
    <w:rsid w:val="00774B3B"/>
    <w:rsid w:val="00780187"/>
    <w:rsid w:val="007B4923"/>
    <w:rsid w:val="007C7AD5"/>
    <w:rsid w:val="007E7DDA"/>
    <w:rsid w:val="0083263F"/>
    <w:rsid w:val="00847F3C"/>
    <w:rsid w:val="00850140"/>
    <w:rsid w:val="008617B3"/>
    <w:rsid w:val="0087080D"/>
    <w:rsid w:val="00887892"/>
    <w:rsid w:val="00892C41"/>
    <w:rsid w:val="008A348C"/>
    <w:rsid w:val="008F1BBB"/>
    <w:rsid w:val="008F1CDA"/>
    <w:rsid w:val="00935A31"/>
    <w:rsid w:val="009538F5"/>
    <w:rsid w:val="00977F82"/>
    <w:rsid w:val="00A12A27"/>
    <w:rsid w:val="00A222A8"/>
    <w:rsid w:val="00A24784"/>
    <w:rsid w:val="00A24E42"/>
    <w:rsid w:val="00A25AF1"/>
    <w:rsid w:val="00A33D01"/>
    <w:rsid w:val="00A5624F"/>
    <w:rsid w:val="00A85E99"/>
    <w:rsid w:val="00AA7E60"/>
    <w:rsid w:val="00AD085A"/>
    <w:rsid w:val="00AF2687"/>
    <w:rsid w:val="00B1346B"/>
    <w:rsid w:val="00B30C90"/>
    <w:rsid w:val="00B775A9"/>
    <w:rsid w:val="00B9552D"/>
    <w:rsid w:val="00BE2FE2"/>
    <w:rsid w:val="00C07917"/>
    <w:rsid w:val="00C10FE6"/>
    <w:rsid w:val="00C9682A"/>
    <w:rsid w:val="00CD03AB"/>
    <w:rsid w:val="00D0333E"/>
    <w:rsid w:val="00D17AE2"/>
    <w:rsid w:val="00D4123B"/>
    <w:rsid w:val="00D876CA"/>
    <w:rsid w:val="00D96D43"/>
    <w:rsid w:val="00DD16B1"/>
    <w:rsid w:val="00E33F55"/>
    <w:rsid w:val="00E5636A"/>
    <w:rsid w:val="00E70DD0"/>
    <w:rsid w:val="00E8142B"/>
    <w:rsid w:val="00E857EF"/>
    <w:rsid w:val="00EB0677"/>
    <w:rsid w:val="00F07AE3"/>
    <w:rsid w:val="00F24A63"/>
    <w:rsid w:val="00F32D76"/>
    <w:rsid w:val="00F512C1"/>
    <w:rsid w:val="00F607F7"/>
    <w:rsid w:val="00F82EC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0568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A222A8"/>
    <w:pPr>
      <w:spacing w:before="100" w:beforeAutospacing="1" w:after="100" w:afterAutospacing="1"/>
    </w:pPr>
  </w:style>
  <w:style w:type="character" w:customStyle="1" w:styleId="change">
    <w:name w:val="change"/>
    <w:basedOn w:val="a0"/>
    <w:rsid w:val="00A12A27"/>
  </w:style>
  <w:style w:type="character" w:customStyle="1" w:styleId="ConsPlusNormal0">
    <w:name w:val="ConsPlusNormal Знак"/>
    <w:link w:val="ConsPlusNormal"/>
    <w:locked/>
    <w:rsid w:val="00847F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588A-2845-488F-A18F-9E913EF4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59</cp:revision>
  <cp:lastPrinted>2020-08-26T10:08:00Z</cp:lastPrinted>
  <dcterms:created xsi:type="dcterms:W3CDTF">2015-11-24T05:38:00Z</dcterms:created>
  <dcterms:modified xsi:type="dcterms:W3CDTF">2020-08-26T10:09:00Z</dcterms:modified>
</cp:coreProperties>
</file>