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EE4295" w:rsidP="0066575C">
      <w:pPr>
        <w:autoSpaceDE w:val="0"/>
        <w:autoSpaceDN w:val="0"/>
        <w:adjustRightInd w:val="0"/>
        <w:ind w:firstLine="540"/>
        <w:jc w:val="center"/>
      </w:pPr>
      <w:r>
        <w:t xml:space="preserve">                                         </w:t>
      </w:r>
      <w:bookmarkStart w:id="0" w:name="_GoBack"/>
      <w:bookmarkEnd w:id="0"/>
      <w:r w:rsidR="0066575C">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r>
        <w:t xml:space="preserve">      Проект</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6231D1">
        <w:trPr>
          <w:trHeight w:hRule="exact" w:val="1843"/>
        </w:trPr>
        <w:tc>
          <w:tcPr>
            <w:tcW w:w="9873" w:type="dxa"/>
            <w:gridSpan w:val="10"/>
          </w:tcPr>
          <w:p w:rsidR="0066575C" w:rsidRDefault="0066575C" w:rsidP="006231D1">
            <w:pPr>
              <w:tabs>
                <w:tab w:val="center" w:pos="4817"/>
                <w:tab w:val="left" w:pos="7890"/>
              </w:tabs>
              <w:jc w:val="center"/>
              <w:rPr>
                <w:b/>
                <w:szCs w:val="26"/>
              </w:rPr>
            </w:pPr>
            <w:r>
              <w:rPr>
                <w:b/>
                <w:szCs w:val="26"/>
              </w:rPr>
              <w:t>АДМИНИСТРАЦИЯ</w:t>
            </w:r>
          </w:p>
          <w:p w:rsidR="0066575C" w:rsidRDefault="0072363F" w:rsidP="006231D1">
            <w:pPr>
              <w:jc w:val="center"/>
              <w:rPr>
                <w:b/>
                <w:szCs w:val="26"/>
              </w:rPr>
            </w:pPr>
            <w:r>
              <w:rPr>
                <w:b/>
                <w:szCs w:val="26"/>
              </w:rPr>
              <w:t xml:space="preserve">ГОРОДСКОГО ПОСЕЛЕНИЯ </w:t>
            </w:r>
            <w:r w:rsidR="0066575C">
              <w:rPr>
                <w:b/>
                <w:szCs w:val="26"/>
              </w:rPr>
              <w:t>АНДРА</w:t>
            </w:r>
          </w:p>
          <w:p w:rsidR="0066575C" w:rsidRDefault="0066575C" w:rsidP="006231D1">
            <w:pPr>
              <w:jc w:val="center"/>
              <w:rPr>
                <w:b/>
                <w:szCs w:val="26"/>
              </w:rPr>
            </w:pPr>
            <w:r>
              <w:rPr>
                <w:b/>
                <w:szCs w:val="26"/>
              </w:rPr>
              <w:t>Октябрьского района</w:t>
            </w:r>
          </w:p>
          <w:p w:rsidR="0066575C" w:rsidRDefault="0066575C" w:rsidP="006231D1">
            <w:pPr>
              <w:jc w:val="center"/>
              <w:rPr>
                <w:b/>
                <w:szCs w:val="26"/>
              </w:rPr>
            </w:pPr>
            <w:r>
              <w:rPr>
                <w:b/>
                <w:szCs w:val="26"/>
              </w:rPr>
              <w:t>Ханты- Мансийского автономного округа – Югры</w:t>
            </w:r>
          </w:p>
          <w:p w:rsidR="0066575C" w:rsidRDefault="0066575C" w:rsidP="006231D1">
            <w:pPr>
              <w:jc w:val="center"/>
              <w:rPr>
                <w:b/>
                <w:szCs w:val="26"/>
              </w:rPr>
            </w:pPr>
          </w:p>
          <w:p w:rsidR="0066575C" w:rsidRDefault="0066575C" w:rsidP="006231D1">
            <w:pPr>
              <w:jc w:val="center"/>
              <w:rPr>
                <w:b/>
                <w:szCs w:val="26"/>
              </w:rPr>
            </w:pPr>
            <w:r>
              <w:rPr>
                <w:b/>
                <w:szCs w:val="26"/>
              </w:rPr>
              <w:t>ПОСТАНОВЛЕНИЕ</w:t>
            </w:r>
          </w:p>
          <w:p w:rsidR="0066575C" w:rsidRPr="00F91EA5" w:rsidRDefault="0066575C" w:rsidP="006231D1">
            <w:pPr>
              <w:widowControl w:val="0"/>
              <w:autoSpaceDE w:val="0"/>
              <w:autoSpaceDN w:val="0"/>
              <w:adjustRightInd w:val="0"/>
              <w:jc w:val="center"/>
              <w:rPr>
                <w:b/>
              </w:rPr>
            </w:pPr>
          </w:p>
        </w:tc>
      </w:tr>
      <w:tr w:rsidR="0066575C" w:rsidRPr="00F91EA5" w:rsidTr="006231D1">
        <w:trPr>
          <w:trHeight w:val="454"/>
        </w:trPr>
        <w:tc>
          <w:tcPr>
            <w:tcW w:w="236" w:type="dxa"/>
            <w:tcBorders>
              <w:left w:val="nil"/>
              <w:right w:val="nil"/>
            </w:tcBorders>
            <w:vAlign w:val="bottom"/>
          </w:tcPr>
          <w:p w:rsidR="0066575C" w:rsidRPr="00F91EA5" w:rsidRDefault="0066575C" w:rsidP="006231D1">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66575C" w:rsidP="006231D1">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6231D1">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66575C" w:rsidP="006231D1">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6231D1">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6231D1">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6231D1">
            <w:pPr>
              <w:widowControl w:val="0"/>
              <w:autoSpaceDE w:val="0"/>
              <w:autoSpaceDN w:val="0"/>
              <w:adjustRightInd w:val="0"/>
            </w:pPr>
          </w:p>
        </w:tc>
        <w:tc>
          <w:tcPr>
            <w:tcW w:w="446" w:type="dxa"/>
            <w:tcBorders>
              <w:left w:val="nil"/>
              <w:right w:val="nil"/>
            </w:tcBorders>
            <w:vAlign w:val="bottom"/>
          </w:tcPr>
          <w:p w:rsidR="0066575C" w:rsidRPr="00F91EA5" w:rsidRDefault="0066575C" w:rsidP="006231D1">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6231D1">
            <w:pPr>
              <w:widowControl w:val="0"/>
              <w:autoSpaceDE w:val="0"/>
              <w:autoSpaceDN w:val="0"/>
              <w:adjustRightInd w:val="0"/>
              <w:jc w:val="center"/>
            </w:pPr>
          </w:p>
        </w:tc>
      </w:tr>
      <w:tr w:rsidR="0066575C" w:rsidRPr="00F91EA5" w:rsidTr="002E7910">
        <w:trPr>
          <w:trHeight w:hRule="exact" w:val="817"/>
        </w:trPr>
        <w:tc>
          <w:tcPr>
            <w:tcW w:w="9873" w:type="dxa"/>
            <w:gridSpan w:val="10"/>
            <w:tcMar>
              <w:top w:w="227" w:type="dxa"/>
            </w:tcMar>
          </w:tcPr>
          <w:p w:rsidR="0066575C" w:rsidRDefault="0066575C" w:rsidP="006231D1">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1" w:name="Par14"/>
            <w:bookmarkEnd w:id="1"/>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2" w:name="Par31"/>
            <w:bookmarkEnd w:id="2"/>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3" w:name="Par36"/>
            <w:bookmarkEnd w:id="3"/>
          </w:p>
          <w:p w:rsidR="003C521F" w:rsidRDefault="00EE4295"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4"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4"/>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5"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6" w:name="sub_1003"/>
            <w:bookmarkEnd w:id="5"/>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7" w:name="sub_1005"/>
            <w:bookmarkEnd w:id="6"/>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8" w:name="Par60"/>
            <w:bookmarkEnd w:id="8"/>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7"/>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9" w:name="Par67"/>
            <w:bookmarkEnd w:id="9"/>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6231D1">
            <w:pPr>
              <w:widowControl w:val="0"/>
              <w:autoSpaceDE w:val="0"/>
              <w:autoSpaceDN w:val="0"/>
              <w:adjustRightInd w:val="0"/>
            </w:pPr>
          </w:p>
        </w:tc>
      </w:tr>
    </w:tbl>
    <w:p w:rsidR="006231D1" w:rsidRPr="006231D1" w:rsidRDefault="006231D1" w:rsidP="006231D1">
      <w:pPr>
        <w:autoSpaceDE w:val="0"/>
        <w:autoSpaceDN w:val="0"/>
        <w:adjustRightInd w:val="0"/>
        <w:rPr>
          <w:bCs/>
        </w:rPr>
      </w:pPr>
      <w:r w:rsidRPr="006231D1">
        <w:rPr>
          <w:bCs/>
        </w:rPr>
        <w:t xml:space="preserve">О Комиссии по соблюдению требований </w:t>
      </w:r>
    </w:p>
    <w:p w:rsidR="006231D1" w:rsidRPr="006231D1" w:rsidRDefault="006231D1" w:rsidP="006231D1">
      <w:pPr>
        <w:autoSpaceDE w:val="0"/>
        <w:autoSpaceDN w:val="0"/>
        <w:adjustRightInd w:val="0"/>
        <w:rPr>
          <w:bCs/>
        </w:rPr>
      </w:pPr>
      <w:r w:rsidRPr="006231D1">
        <w:rPr>
          <w:bCs/>
        </w:rPr>
        <w:t>к служебному поведению муниципальных</w:t>
      </w:r>
    </w:p>
    <w:p w:rsidR="006231D1" w:rsidRDefault="006231D1" w:rsidP="006231D1">
      <w:pPr>
        <w:autoSpaceDE w:val="0"/>
        <w:autoSpaceDN w:val="0"/>
        <w:adjustRightInd w:val="0"/>
        <w:rPr>
          <w:bCs/>
        </w:rPr>
      </w:pPr>
      <w:r w:rsidRPr="006231D1">
        <w:rPr>
          <w:bCs/>
        </w:rPr>
        <w:t xml:space="preserve">служащих </w:t>
      </w:r>
      <w:r>
        <w:rPr>
          <w:bCs/>
        </w:rPr>
        <w:t>администрации</w:t>
      </w:r>
    </w:p>
    <w:p w:rsidR="006231D1" w:rsidRDefault="006231D1" w:rsidP="006231D1">
      <w:pPr>
        <w:autoSpaceDE w:val="0"/>
        <w:autoSpaceDN w:val="0"/>
        <w:adjustRightInd w:val="0"/>
        <w:rPr>
          <w:bCs/>
        </w:rPr>
      </w:pPr>
      <w:r>
        <w:rPr>
          <w:bCs/>
        </w:rPr>
        <w:t>городского поселения Андра</w:t>
      </w:r>
      <w:r w:rsidRPr="006231D1">
        <w:rPr>
          <w:bCs/>
        </w:rPr>
        <w:t xml:space="preserve"> </w:t>
      </w:r>
    </w:p>
    <w:p w:rsidR="006231D1" w:rsidRPr="006231D1" w:rsidRDefault="006231D1" w:rsidP="006231D1">
      <w:pPr>
        <w:autoSpaceDE w:val="0"/>
        <w:autoSpaceDN w:val="0"/>
        <w:adjustRightInd w:val="0"/>
        <w:rPr>
          <w:bCs/>
        </w:rPr>
      </w:pPr>
      <w:r w:rsidRPr="006231D1">
        <w:rPr>
          <w:bCs/>
        </w:rPr>
        <w:t>и урегулированию конфликта интересов</w:t>
      </w:r>
    </w:p>
    <w:p w:rsidR="006231D1" w:rsidRPr="006231D1" w:rsidRDefault="006231D1" w:rsidP="006231D1">
      <w:pPr>
        <w:autoSpaceDE w:val="0"/>
        <w:autoSpaceDN w:val="0"/>
        <w:adjustRightInd w:val="0"/>
        <w:rPr>
          <w:rFonts w:ascii="Arial" w:hAnsi="Arial" w:cs="Arial"/>
          <w:bCs/>
          <w:sz w:val="20"/>
          <w:szCs w:val="20"/>
        </w:rPr>
      </w:pPr>
    </w:p>
    <w:p w:rsidR="006231D1" w:rsidRPr="006231D1" w:rsidRDefault="006231D1" w:rsidP="006231D1">
      <w:pPr>
        <w:autoSpaceDE w:val="0"/>
        <w:autoSpaceDN w:val="0"/>
        <w:adjustRightInd w:val="0"/>
        <w:rPr>
          <w:rFonts w:ascii="Arial" w:hAnsi="Arial" w:cs="Arial"/>
          <w:bCs/>
          <w:sz w:val="20"/>
          <w:szCs w:val="20"/>
        </w:rPr>
      </w:pPr>
    </w:p>
    <w:p w:rsidR="006231D1" w:rsidRPr="006231D1" w:rsidRDefault="006231D1" w:rsidP="006231D1">
      <w:pPr>
        <w:shd w:val="clear" w:color="auto" w:fill="FFFFFF"/>
        <w:tabs>
          <w:tab w:val="left" w:pos="0"/>
        </w:tabs>
        <w:ind w:firstLine="720"/>
        <w:jc w:val="both"/>
      </w:pPr>
      <w:r w:rsidRPr="006231D1">
        <w:t>В соответствии со статьей 14.1 Федерал</w:t>
      </w:r>
      <w:r>
        <w:t xml:space="preserve">ьного закона 02.03.2007 № 25-ФЗ                                         </w:t>
      </w:r>
      <w:r w:rsidRPr="006231D1">
        <w:t>«О муниципальной службе в Российской Федерации», статьями 10, 11, 12 Федерального закона от 25.12.2008 № 273-ФЗ «О противодействии коррупции», статьей 14 Закона Ханты-Мансийского автономного округа - Югры от 20.07.2007 № 113-оз «Об отдельных вопросах муниципальной службы в Ханты-Мансийском автономном округе - Югре», постановлением Губернатора  ХМАО - Югры от 23.05.2011 № 79 «О комиссиях по соблюдению требований к служебному поведению государственных гражданских служащих Ханты-Мансийского автономного округа - Югры и урегулированию конфликта интересов»</w:t>
      </w:r>
      <w:r w:rsidR="004413CA">
        <w:t>,</w:t>
      </w:r>
      <w:r w:rsidR="004413CA" w:rsidRPr="004413CA">
        <w:t xml:space="preserve"> </w:t>
      </w:r>
      <w:r w:rsidR="004413CA" w:rsidRPr="005941E8">
        <w:t xml:space="preserve">соглашением о </w:t>
      </w:r>
      <w:r w:rsidR="004413CA">
        <w:t>передаче</w:t>
      </w:r>
      <w:r w:rsidR="004413CA" w:rsidRPr="005941E8">
        <w:t xml:space="preserve"> полномочий орган</w:t>
      </w:r>
      <w:r w:rsidR="004413CA">
        <w:t>ам местного самоуправления</w:t>
      </w:r>
      <w:r w:rsidRPr="006231D1">
        <w:t>:</w:t>
      </w:r>
    </w:p>
    <w:p w:rsidR="006231D1" w:rsidRPr="006231D1" w:rsidRDefault="006231D1" w:rsidP="006231D1">
      <w:pPr>
        <w:autoSpaceDE w:val="0"/>
        <w:autoSpaceDN w:val="0"/>
        <w:adjustRightInd w:val="0"/>
        <w:jc w:val="both"/>
        <w:rPr>
          <w:bCs/>
        </w:rPr>
      </w:pPr>
      <w:r w:rsidRPr="006231D1">
        <w:rPr>
          <w:bCs/>
        </w:rPr>
        <w:t xml:space="preserve">           1. Создать Комиссию по соблюдению требований к служебному поведению муниципальных служащих </w:t>
      </w:r>
      <w:r>
        <w:rPr>
          <w:bCs/>
        </w:rPr>
        <w:t>администрации городского поселения Андра</w:t>
      </w:r>
      <w:r w:rsidRPr="006231D1">
        <w:rPr>
          <w:bCs/>
        </w:rPr>
        <w:t xml:space="preserve"> и урегулированию конфликта интересов.</w:t>
      </w:r>
    </w:p>
    <w:p w:rsidR="006231D1" w:rsidRPr="006231D1" w:rsidRDefault="006231D1" w:rsidP="006231D1">
      <w:pPr>
        <w:ind w:firstLine="720"/>
        <w:jc w:val="both"/>
      </w:pPr>
      <w:r w:rsidRPr="006231D1">
        <w:t>2. Утвердить:</w:t>
      </w:r>
    </w:p>
    <w:p w:rsidR="006231D1" w:rsidRPr="006231D1" w:rsidRDefault="006231D1" w:rsidP="006231D1">
      <w:pPr>
        <w:ind w:firstLine="720"/>
        <w:jc w:val="both"/>
      </w:pPr>
      <w:r w:rsidRPr="006231D1">
        <w:t xml:space="preserve">2.1. Положение о Комиссии по соблюдению требований к служебному поведению </w:t>
      </w:r>
      <w:r>
        <w:rPr>
          <w:bCs/>
        </w:rPr>
        <w:t>администрации городского поселения Андра</w:t>
      </w:r>
      <w:r w:rsidRPr="006231D1">
        <w:rPr>
          <w:bCs/>
        </w:rPr>
        <w:t xml:space="preserve"> </w:t>
      </w:r>
      <w:r w:rsidRPr="006231D1">
        <w:t>и урегулированию конфликта интересов</w:t>
      </w:r>
      <w:r w:rsidRPr="006231D1">
        <w:rPr>
          <w:b/>
        </w:rPr>
        <w:t xml:space="preserve"> </w:t>
      </w:r>
      <w:r w:rsidRPr="006231D1">
        <w:t xml:space="preserve">согласно приложению </w:t>
      </w:r>
      <w:r w:rsidR="00B63735">
        <w:t xml:space="preserve">№ </w:t>
      </w:r>
      <w:r w:rsidRPr="006231D1">
        <w:t>1.</w:t>
      </w:r>
    </w:p>
    <w:p w:rsidR="006231D1" w:rsidRPr="006231D1" w:rsidRDefault="006231D1" w:rsidP="006231D1">
      <w:pPr>
        <w:ind w:firstLine="720"/>
        <w:jc w:val="both"/>
      </w:pPr>
      <w:r w:rsidRPr="006231D1">
        <w:t xml:space="preserve">2.2. </w:t>
      </w:r>
      <w:hyperlink w:anchor="Par179" w:history="1">
        <w:r w:rsidRPr="006231D1">
          <w:t>Порядок</w:t>
        </w:r>
      </w:hyperlink>
      <w:r w:rsidRPr="006231D1">
        <w:t xml:space="preserve"> поступления обращений граждан, замещавших в </w:t>
      </w:r>
      <w:r>
        <w:rPr>
          <w:bCs/>
        </w:rPr>
        <w:t>администрации городского поселения Андра</w:t>
      </w:r>
      <w:r w:rsidRPr="006231D1">
        <w:t xml:space="preserve"> должности муниципальной службы</w:t>
      </w:r>
      <w:r w:rsidR="00B63735">
        <w:t>, включенные в перечень должностей, утвержденный нормативным правовым актом</w:t>
      </w:r>
      <w:r w:rsidRPr="006231D1">
        <w:t xml:space="preserve"> </w:t>
      </w:r>
      <w:r>
        <w:rPr>
          <w:bCs/>
        </w:rPr>
        <w:t>администрации городского поселения Андра</w:t>
      </w:r>
      <w:r w:rsidRPr="006231D1">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w:t>
      </w:r>
      <w:r w:rsidR="00B63735">
        <w:t xml:space="preserve">ения двух лет со дня увольнения </w:t>
      </w:r>
      <w:r w:rsidRPr="006231D1">
        <w:t xml:space="preserve">с муниципальной службы </w:t>
      </w:r>
      <w:r>
        <w:rPr>
          <w:bCs/>
        </w:rPr>
        <w:t>администрации городского поселения Андра</w:t>
      </w:r>
      <w:r w:rsidR="00B63735">
        <w:t xml:space="preserve">, согласно </w:t>
      </w:r>
      <w:r w:rsidRPr="006231D1">
        <w:t xml:space="preserve">приложению </w:t>
      </w:r>
      <w:r w:rsidR="00B63735">
        <w:t xml:space="preserve">№ </w:t>
      </w:r>
      <w:r w:rsidRPr="006231D1">
        <w:t>2.</w:t>
      </w:r>
    </w:p>
    <w:p w:rsidR="006231D1" w:rsidRPr="006231D1" w:rsidRDefault="006231D1" w:rsidP="006231D1">
      <w:pPr>
        <w:ind w:firstLine="720"/>
        <w:jc w:val="both"/>
      </w:pPr>
      <w:r w:rsidRPr="006231D1">
        <w:t xml:space="preserve">2.3. </w:t>
      </w:r>
      <w:hyperlink w:anchor="Par228" w:history="1">
        <w:r w:rsidRPr="006231D1">
          <w:t>Порядок</w:t>
        </w:r>
      </w:hyperlink>
      <w:r w:rsidRPr="006231D1">
        <w:t xml:space="preserve"> поступления заявлений муниципальных служащих </w:t>
      </w:r>
      <w:r>
        <w:rPr>
          <w:bCs/>
        </w:rPr>
        <w:t>администрации городского поселения Андра</w:t>
      </w:r>
      <w:r w:rsidRPr="006231D1">
        <w:rPr>
          <w:bCs/>
        </w:rPr>
        <w:t xml:space="preserve"> </w:t>
      </w:r>
      <w:r w:rsidRPr="006231D1">
        <w:t xml:space="preserve">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согласно приложению </w:t>
      </w:r>
      <w:r w:rsidR="00B63735">
        <w:t xml:space="preserve">№ </w:t>
      </w:r>
      <w:r w:rsidRPr="006231D1">
        <w:t>3.</w:t>
      </w:r>
    </w:p>
    <w:p w:rsidR="006231D1" w:rsidRDefault="006231D1" w:rsidP="004413CA">
      <w:pPr>
        <w:shd w:val="clear" w:color="auto" w:fill="FFFFFF"/>
        <w:jc w:val="both"/>
        <w:textAlignment w:val="baseline"/>
      </w:pPr>
      <w:r>
        <w:tab/>
        <w:t xml:space="preserve">3. Признать утратившим силу постановление администрации </w:t>
      </w:r>
      <w:r w:rsidR="004413CA">
        <w:t>городского поселения Андра от 02.02.2018</w:t>
      </w:r>
      <w:r>
        <w:t xml:space="preserve"> № </w:t>
      </w:r>
      <w:r w:rsidR="004413CA">
        <w:t>48</w:t>
      </w:r>
      <w:r>
        <w:t xml:space="preserve"> «</w:t>
      </w:r>
      <w:r w:rsidR="004413CA">
        <w:t>О Комиссии по соблюдению требований к служебному поведению муниципальных служащих администрации городского поселения Андра и урегулированию конфликта интересов</w:t>
      </w:r>
      <w:r>
        <w:t>».</w:t>
      </w:r>
    </w:p>
    <w:p w:rsidR="004413CA" w:rsidRDefault="004413CA" w:rsidP="004413CA">
      <w:pPr>
        <w:shd w:val="clear" w:color="auto" w:fill="FFFFFF"/>
        <w:jc w:val="both"/>
        <w:textAlignment w:val="baseline"/>
      </w:pPr>
    </w:p>
    <w:p w:rsidR="00D76D83" w:rsidRDefault="00D76D83" w:rsidP="004413CA">
      <w:pPr>
        <w:shd w:val="clear" w:color="auto" w:fill="FFFFFF"/>
        <w:jc w:val="both"/>
        <w:textAlignment w:val="baseline"/>
      </w:pPr>
    </w:p>
    <w:p w:rsidR="00B63735" w:rsidRDefault="00B63735" w:rsidP="004413CA">
      <w:pPr>
        <w:shd w:val="clear" w:color="auto" w:fill="FFFFFF"/>
        <w:jc w:val="both"/>
        <w:textAlignment w:val="baseline"/>
      </w:pPr>
    </w:p>
    <w:p w:rsidR="00B63735" w:rsidRDefault="00B63735" w:rsidP="004413CA">
      <w:pPr>
        <w:shd w:val="clear" w:color="auto" w:fill="FFFFFF"/>
        <w:jc w:val="both"/>
        <w:textAlignment w:val="baseline"/>
      </w:pPr>
    </w:p>
    <w:p w:rsidR="004413CA" w:rsidRDefault="004413CA" w:rsidP="004413CA">
      <w:pPr>
        <w:shd w:val="clear" w:color="auto" w:fill="FFFFFF"/>
        <w:jc w:val="both"/>
        <w:textAlignment w:val="baseline"/>
      </w:pPr>
    </w:p>
    <w:p w:rsidR="006231D1" w:rsidRPr="00EE4295" w:rsidRDefault="006231D1" w:rsidP="004413CA">
      <w:pPr>
        <w:widowControl w:val="0"/>
        <w:autoSpaceDE w:val="0"/>
        <w:autoSpaceDN w:val="0"/>
        <w:adjustRightInd w:val="0"/>
        <w:ind w:firstLine="709"/>
        <w:jc w:val="both"/>
      </w:pPr>
      <w:r>
        <w:t xml:space="preserve">4. </w:t>
      </w:r>
      <w:r w:rsidR="00EE4295" w:rsidRPr="00EE4295">
        <w:t>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www.andra-mo.ru.</w:t>
      </w:r>
    </w:p>
    <w:p w:rsidR="006231D1" w:rsidRDefault="006231D1" w:rsidP="004413CA">
      <w:pPr>
        <w:widowControl w:val="0"/>
        <w:autoSpaceDE w:val="0"/>
        <w:autoSpaceDN w:val="0"/>
        <w:adjustRightInd w:val="0"/>
        <w:ind w:firstLine="709"/>
        <w:jc w:val="both"/>
        <w:rPr>
          <w:b/>
        </w:rPr>
      </w:pPr>
      <w:r>
        <w:t>5. Постановление вступает в силу с момента его обнародования.</w:t>
      </w:r>
    </w:p>
    <w:p w:rsidR="006231D1" w:rsidRDefault="006231D1" w:rsidP="006231D1">
      <w:pPr>
        <w:widowControl w:val="0"/>
        <w:autoSpaceDE w:val="0"/>
        <w:autoSpaceDN w:val="0"/>
        <w:adjustRightInd w:val="0"/>
        <w:ind w:firstLine="709"/>
        <w:jc w:val="both"/>
        <w:rPr>
          <w:b/>
        </w:rPr>
      </w:pPr>
      <w:r>
        <w:t>6. Контроль за выполнением постановления оставляю за собой.</w:t>
      </w:r>
    </w:p>
    <w:p w:rsidR="006231D1" w:rsidRDefault="006231D1" w:rsidP="006231D1">
      <w:pPr>
        <w:autoSpaceDE w:val="0"/>
        <w:autoSpaceDN w:val="0"/>
        <w:adjustRightInd w:val="0"/>
        <w:ind w:firstLine="426"/>
        <w:jc w:val="both"/>
      </w:pPr>
    </w:p>
    <w:p w:rsidR="006231D1" w:rsidRDefault="006231D1" w:rsidP="006231D1">
      <w:pPr>
        <w:autoSpaceDE w:val="0"/>
        <w:autoSpaceDN w:val="0"/>
        <w:adjustRightInd w:val="0"/>
        <w:ind w:firstLine="426"/>
        <w:jc w:val="both"/>
      </w:pPr>
    </w:p>
    <w:p w:rsidR="006231D1" w:rsidRDefault="006231D1" w:rsidP="006231D1">
      <w:pPr>
        <w:widowControl w:val="0"/>
        <w:autoSpaceDE w:val="0"/>
        <w:autoSpaceDN w:val="0"/>
        <w:adjustRightInd w:val="0"/>
      </w:pPr>
      <w:r>
        <w:t>Глава городского поселения Андра</w:t>
      </w:r>
      <w:r>
        <w:tab/>
        <w:t xml:space="preserve">                  </w:t>
      </w:r>
      <w:r>
        <w:tab/>
        <w:t xml:space="preserve">                                                    Н.В. Жук</w:t>
      </w:r>
    </w:p>
    <w:p w:rsidR="006231D1" w:rsidRDefault="006231D1" w:rsidP="006231D1">
      <w:pPr>
        <w:widowControl w:val="0"/>
        <w:tabs>
          <w:tab w:val="left" w:pos="5760"/>
        </w:tabs>
        <w:autoSpaceDE w:val="0"/>
        <w:autoSpaceDN w:val="0"/>
        <w:adjustRightInd w:val="0"/>
        <w:jc w:val="right"/>
        <w:rPr>
          <w:sz w:val="20"/>
          <w:szCs w:val="20"/>
        </w:rPr>
      </w:pPr>
    </w:p>
    <w:p w:rsidR="006231D1" w:rsidRDefault="006231D1" w:rsidP="006231D1"/>
    <w:p w:rsidR="006231D1" w:rsidRDefault="006231D1" w:rsidP="006231D1">
      <w:pPr>
        <w:jc w:val="both"/>
        <w:rPr>
          <w:rStyle w:val="a9"/>
          <w:i w:val="0"/>
          <w:sz w:val="26"/>
          <w:szCs w:val="26"/>
        </w:rPr>
      </w:pPr>
    </w:p>
    <w:p w:rsidR="006231D1" w:rsidRDefault="006231D1" w:rsidP="006231D1">
      <w:pPr>
        <w:jc w:val="both"/>
        <w:rPr>
          <w:rStyle w:val="a9"/>
          <w:i w:val="0"/>
          <w:sz w:val="26"/>
          <w:szCs w:val="26"/>
        </w:rPr>
      </w:pPr>
    </w:p>
    <w:p w:rsidR="006231D1" w:rsidRDefault="006231D1" w:rsidP="006231D1">
      <w:pPr>
        <w:rPr>
          <w:sz w:val="20"/>
          <w:szCs w:val="20"/>
        </w:rPr>
      </w:pPr>
    </w:p>
    <w:p w:rsidR="006231D1" w:rsidRDefault="006231D1" w:rsidP="006231D1">
      <w:pPr>
        <w:rPr>
          <w:sz w:val="20"/>
          <w:szCs w:val="20"/>
        </w:rPr>
      </w:pPr>
    </w:p>
    <w:p w:rsidR="006231D1" w:rsidRDefault="006231D1" w:rsidP="006231D1">
      <w:pPr>
        <w:rPr>
          <w:sz w:val="20"/>
          <w:szCs w:val="20"/>
        </w:rPr>
      </w:pPr>
    </w:p>
    <w:p w:rsidR="006231D1" w:rsidRDefault="006231D1" w:rsidP="006231D1">
      <w:pPr>
        <w:rPr>
          <w:sz w:val="20"/>
          <w:szCs w:val="20"/>
        </w:rPr>
      </w:pPr>
    </w:p>
    <w:p w:rsidR="006231D1" w:rsidRDefault="006231D1" w:rsidP="006231D1">
      <w:pPr>
        <w:rPr>
          <w:sz w:val="20"/>
          <w:szCs w:val="20"/>
        </w:rPr>
      </w:pPr>
    </w:p>
    <w:p w:rsidR="006231D1" w:rsidRDefault="006231D1" w:rsidP="006231D1">
      <w:pPr>
        <w:rPr>
          <w:sz w:val="20"/>
          <w:szCs w:val="20"/>
        </w:rPr>
      </w:pPr>
    </w:p>
    <w:p w:rsidR="006231D1" w:rsidRDefault="006231D1" w:rsidP="006231D1">
      <w:pPr>
        <w:rPr>
          <w:sz w:val="20"/>
          <w:szCs w:val="20"/>
        </w:rPr>
      </w:pPr>
    </w:p>
    <w:p w:rsidR="006231D1" w:rsidRDefault="006231D1" w:rsidP="006231D1">
      <w:pPr>
        <w:rPr>
          <w:sz w:val="20"/>
          <w:szCs w:val="20"/>
        </w:rPr>
      </w:pPr>
    </w:p>
    <w:p w:rsidR="006231D1" w:rsidRDefault="006231D1" w:rsidP="006231D1">
      <w:pPr>
        <w:rPr>
          <w:sz w:val="20"/>
          <w:szCs w:val="20"/>
        </w:rPr>
      </w:pPr>
    </w:p>
    <w:p w:rsidR="006231D1" w:rsidRDefault="006231D1" w:rsidP="006231D1">
      <w:pPr>
        <w:rPr>
          <w:sz w:val="20"/>
          <w:szCs w:val="20"/>
        </w:rPr>
      </w:pPr>
    </w:p>
    <w:p w:rsidR="006231D1" w:rsidRDefault="006231D1" w:rsidP="006231D1">
      <w:pPr>
        <w:rPr>
          <w:sz w:val="20"/>
          <w:szCs w:val="20"/>
        </w:rPr>
      </w:pPr>
    </w:p>
    <w:p w:rsidR="006231D1" w:rsidRDefault="006231D1"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4413CA" w:rsidRDefault="004413CA" w:rsidP="006231D1">
      <w:pPr>
        <w:rPr>
          <w:sz w:val="20"/>
          <w:szCs w:val="20"/>
        </w:rPr>
      </w:pPr>
    </w:p>
    <w:p w:rsidR="006231D1" w:rsidRDefault="006231D1" w:rsidP="006231D1">
      <w:pPr>
        <w:rPr>
          <w:sz w:val="20"/>
          <w:szCs w:val="20"/>
        </w:rPr>
      </w:pPr>
    </w:p>
    <w:p w:rsidR="006231D1" w:rsidRDefault="006231D1" w:rsidP="006231D1"/>
    <w:p w:rsidR="006231D1" w:rsidRDefault="006231D1" w:rsidP="006231D1"/>
    <w:p w:rsidR="006231D1" w:rsidRDefault="006231D1" w:rsidP="006231D1"/>
    <w:p w:rsidR="006231D1" w:rsidRDefault="006231D1" w:rsidP="006231D1"/>
    <w:p w:rsidR="006231D1" w:rsidRPr="006231D1" w:rsidRDefault="00EE4295" w:rsidP="004413CA">
      <w:pPr>
        <w:ind w:left="4678"/>
        <w:jc w:val="right"/>
      </w:pPr>
      <w:r>
        <w:t xml:space="preserve">   </w:t>
      </w:r>
      <w:r w:rsidR="006231D1" w:rsidRPr="006231D1">
        <w:t>Приложение № 1</w:t>
      </w:r>
    </w:p>
    <w:p w:rsidR="006231D1" w:rsidRDefault="006231D1" w:rsidP="004413CA">
      <w:pPr>
        <w:ind w:left="4678"/>
        <w:jc w:val="right"/>
      </w:pPr>
      <w:r w:rsidRPr="006231D1">
        <w:t xml:space="preserve">к постановлению </w:t>
      </w:r>
      <w:r w:rsidR="004413CA">
        <w:t>администрации</w:t>
      </w:r>
    </w:p>
    <w:p w:rsidR="004413CA" w:rsidRPr="006231D1" w:rsidRDefault="004413CA" w:rsidP="004413CA">
      <w:pPr>
        <w:ind w:left="4678"/>
        <w:jc w:val="right"/>
      </w:pPr>
      <w:r>
        <w:t>городского поселения Андра</w:t>
      </w:r>
    </w:p>
    <w:p w:rsidR="006231D1" w:rsidRPr="006231D1" w:rsidRDefault="004413CA" w:rsidP="004413CA">
      <w:pPr>
        <w:ind w:left="4678"/>
        <w:jc w:val="right"/>
        <w:rPr>
          <w:b/>
        </w:rPr>
      </w:pPr>
      <w:r>
        <w:t xml:space="preserve">от </w:t>
      </w:r>
      <w:r w:rsidR="006231D1" w:rsidRPr="006231D1">
        <w:t>«</w:t>
      </w:r>
      <w:r>
        <w:t>____</w:t>
      </w:r>
      <w:r w:rsidR="006231D1" w:rsidRPr="006231D1">
        <w:t xml:space="preserve">» </w:t>
      </w:r>
      <w:r>
        <w:t xml:space="preserve">________ </w:t>
      </w:r>
      <w:proofErr w:type="gramStart"/>
      <w:r>
        <w:t>2021  №</w:t>
      </w:r>
      <w:proofErr w:type="gramEnd"/>
      <w:r>
        <w:t xml:space="preserve"> ____</w:t>
      </w:r>
    </w:p>
    <w:p w:rsidR="006231D1" w:rsidRPr="006231D1" w:rsidRDefault="006231D1" w:rsidP="006231D1">
      <w:pPr>
        <w:ind w:left="5760"/>
      </w:pPr>
    </w:p>
    <w:p w:rsidR="006231D1" w:rsidRPr="006231D1" w:rsidRDefault="006231D1" w:rsidP="006231D1">
      <w:pPr>
        <w:widowControl w:val="0"/>
        <w:autoSpaceDE w:val="0"/>
        <w:autoSpaceDN w:val="0"/>
        <w:adjustRightInd w:val="0"/>
        <w:ind w:left="-180" w:firstLine="180"/>
        <w:jc w:val="center"/>
        <w:rPr>
          <w:b/>
          <w:bCs/>
        </w:rPr>
      </w:pPr>
      <w:r w:rsidRPr="006231D1">
        <w:rPr>
          <w:b/>
          <w:bCs/>
        </w:rPr>
        <w:t>Положение</w:t>
      </w:r>
    </w:p>
    <w:p w:rsidR="006231D1" w:rsidRPr="006231D1" w:rsidRDefault="006231D1" w:rsidP="006231D1">
      <w:pPr>
        <w:autoSpaceDE w:val="0"/>
        <w:autoSpaceDN w:val="0"/>
        <w:adjustRightInd w:val="0"/>
        <w:jc w:val="center"/>
        <w:rPr>
          <w:bCs/>
        </w:rPr>
      </w:pPr>
      <w:r w:rsidRPr="006231D1">
        <w:rPr>
          <w:b/>
          <w:bCs/>
        </w:rPr>
        <w:t xml:space="preserve"> о Комиссии по соблюдению требований к служебному поведению муниципальных служащих </w:t>
      </w:r>
      <w:r w:rsidR="004413CA">
        <w:rPr>
          <w:b/>
          <w:bCs/>
        </w:rPr>
        <w:t>администрации городского поселения Андра</w:t>
      </w:r>
      <w:r w:rsidRPr="006231D1">
        <w:rPr>
          <w:b/>
          <w:bCs/>
        </w:rPr>
        <w:t xml:space="preserve"> и урегулированию </w:t>
      </w:r>
      <w:r w:rsidR="004413CA">
        <w:rPr>
          <w:b/>
          <w:bCs/>
        </w:rPr>
        <w:t xml:space="preserve">                  </w:t>
      </w:r>
      <w:r w:rsidRPr="006231D1">
        <w:rPr>
          <w:b/>
          <w:bCs/>
        </w:rPr>
        <w:t>конфликта интересов</w:t>
      </w:r>
    </w:p>
    <w:p w:rsidR="006231D1" w:rsidRPr="006231D1" w:rsidRDefault="006231D1" w:rsidP="006231D1">
      <w:pPr>
        <w:widowControl w:val="0"/>
        <w:autoSpaceDE w:val="0"/>
        <w:autoSpaceDN w:val="0"/>
        <w:adjustRightInd w:val="0"/>
        <w:ind w:left="-180" w:firstLine="180"/>
        <w:jc w:val="center"/>
        <w:outlineLvl w:val="0"/>
        <w:rPr>
          <w:b/>
        </w:rPr>
      </w:pPr>
      <w:r w:rsidRPr="006231D1">
        <w:rPr>
          <w:b/>
        </w:rPr>
        <w:t>(далее – Положение)</w:t>
      </w:r>
    </w:p>
    <w:p w:rsidR="006231D1" w:rsidRPr="006231D1" w:rsidRDefault="006231D1" w:rsidP="006231D1">
      <w:pPr>
        <w:widowControl w:val="0"/>
        <w:autoSpaceDE w:val="0"/>
        <w:autoSpaceDN w:val="0"/>
        <w:adjustRightInd w:val="0"/>
        <w:ind w:left="-180" w:firstLine="180"/>
        <w:jc w:val="center"/>
        <w:outlineLvl w:val="0"/>
      </w:pPr>
    </w:p>
    <w:p w:rsidR="006231D1" w:rsidRPr="006231D1" w:rsidRDefault="006231D1" w:rsidP="006231D1">
      <w:pPr>
        <w:widowControl w:val="0"/>
        <w:autoSpaceDE w:val="0"/>
        <w:autoSpaceDN w:val="0"/>
        <w:adjustRightInd w:val="0"/>
        <w:ind w:left="-180" w:firstLine="180"/>
        <w:jc w:val="center"/>
        <w:outlineLvl w:val="0"/>
        <w:rPr>
          <w:b/>
        </w:rPr>
      </w:pPr>
      <w:r w:rsidRPr="006231D1">
        <w:rPr>
          <w:b/>
        </w:rPr>
        <w:t>1. Общие положения</w:t>
      </w:r>
    </w:p>
    <w:p w:rsidR="006231D1" w:rsidRPr="006231D1" w:rsidRDefault="006231D1" w:rsidP="006231D1">
      <w:pPr>
        <w:widowControl w:val="0"/>
        <w:autoSpaceDE w:val="0"/>
        <w:autoSpaceDN w:val="0"/>
        <w:adjustRightInd w:val="0"/>
        <w:ind w:left="-180" w:firstLine="180"/>
        <w:jc w:val="center"/>
        <w:outlineLvl w:val="0"/>
      </w:pPr>
    </w:p>
    <w:p w:rsidR="006231D1" w:rsidRPr="006231D1" w:rsidRDefault="006231D1" w:rsidP="006231D1">
      <w:pPr>
        <w:widowControl w:val="0"/>
        <w:autoSpaceDE w:val="0"/>
        <w:autoSpaceDN w:val="0"/>
        <w:adjustRightInd w:val="0"/>
        <w:ind w:firstLine="720"/>
        <w:jc w:val="both"/>
      </w:pPr>
      <w:r w:rsidRPr="006231D1">
        <w:t xml:space="preserve">1.1. Настоящее Положение определяет порядок формирования и деятельности Комиссии по соблюдению требований к служебному поведению муниципальных служащих </w:t>
      </w:r>
      <w:r w:rsidR="004413CA" w:rsidRPr="004413CA">
        <w:rPr>
          <w:bCs/>
        </w:rPr>
        <w:t>администрации городского поселения Андра</w:t>
      </w:r>
      <w:r w:rsidRPr="006231D1">
        <w:t xml:space="preserve"> и урегулированию конфликта интересов </w:t>
      </w:r>
      <w:r w:rsidR="004413CA">
        <w:t xml:space="preserve">                       </w:t>
      </w:r>
      <w:r w:rsidRPr="006231D1">
        <w:t>(далее – комиссия) в соответствии с Федера</w:t>
      </w:r>
      <w:r w:rsidR="004413CA">
        <w:t xml:space="preserve">льными законами </w:t>
      </w:r>
      <w:r w:rsidRPr="006231D1">
        <w:t xml:space="preserve">от 02.03.2007 № 25-ФЗ </w:t>
      </w:r>
      <w:r w:rsidR="004413CA">
        <w:t xml:space="preserve">                                              </w:t>
      </w:r>
      <w:r w:rsidRPr="006231D1">
        <w:t>«О муниципальной службе в Росси</w:t>
      </w:r>
      <w:r w:rsidR="004413CA">
        <w:t xml:space="preserve">йской Федерации», </w:t>
      </w:r>
      <w:r w:rsidRPr="006231D1">
        <w:t xml:space="preserve">от 25.12.2008 № 273-ФЗ </w:t>
      </w:r>
      <w:r w:rsidR="00B63735">
        <w:t xml:space="preserve">                                           </w:t>
      </w:r>
      <w:r w:rsidRPr="006231D1">
        <w:t xml:space="preserve">«О противодействии коррупции», </w:t>
      </w:r>
      <w:hyperlink r:id="rId24" w:history="1">
        <w:r w:rsidRPr="006231D1">
          <w:t>Указом</w:t>
        </w:r>
      </w:hyperlink>
      <w:r w:rsidRPr="006231D1">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Ханты-Мансийского автономного округа - </w:t>
      </w:r>
      <w:r w:rsidR="004413CA">
        <w:t xml:space="preserve">Югры от 20.07.2007 </w:t>
      </w:r>
      <w:r w:rsidRPr="006231D1">
        <w:t>№ 113-оз «Об отдельных вопросах муниципальной службы в Ханты-Мансийском автономном округе - Югре».</w:t>
      </w:r>
    </w:p>
    <w:p w:rsidR="006231D1" w:rsidRPr="006231D1" w:rsidRDefault="006231D1" w:rsidP="006231D1">
      <w:pPr>
        <w:widowControl w:val="0"/>
        <w:autoSpaceDE w:val="0"/>
        <w:autoSpaceDN w:val="0"/>
        <w:adjustRightInd w:val="0"/>
        <w:ind w:firstLine="720"/>
        <w:jc w:val="both"/>
      </w:pPr>
      <w:r w:rsidRPr="006231D1">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правовыми актами Российской Федерации, законами и иными правовыми актами Ханты-Мансийского автономного округа - Югры, уставом </w:t>
      </w:r>
      <w:r w:rsidR="004413CA" w:rsidRPr="004413CA">
        <w:rPr>
          <w:bCs/>
        </w:rPr>
        <w:t>городского поселения Андра</w:t>
      </w:r>
      <w:r w:rsidRPr="006231D1">
        <w:t xml:space="preserve">, иными муниципальными правовыми актами </w:t>
      </w:r>
      <w:r w:rsidR="004413CA" w:rsidRPr="00B63735">
        <w:rPr>
          <w:bCs/>
        </w:rPr>
        <w:t>администрации</w:t>
      </w:r>
      <w:r w:rsidR="004413CA" w:rsidRPr="004413CA">
        <w:rPr>
          <w:bCs/>
        </w:rPr>
        <w:t xml:space="preserve"> городского поселения Андра</w:t>
      </w:r>
      <w:r w:rsidRPr="006231D1">
        <w:t>, настоящим Положением.</w:t>
      </w:r>
    </w:p>
    <w:p w:rsidR="006231D1" w:rsidRPr="004413CA" w:rsidRDefault="006231D1" w:rsidP="006231D1">
      <w:pPr>
        <w:widowControl w:val="0"/>
        <w:autoSpaceDE w:val="0"/>
        <w:autoSpaceDN w:val="0"/>
        <w:adjustRightInd w:val="0"/>
        <w:ind w:firstLine="720"/>
        <w:jc w:val="both"/>
      </w:pPr>
      <w:r w:rsidRPr="006231D1">
        <w:t xml:space="preserve">1.3. Основной задачей комиссии является содействие </w:t>
      </w:r>
      <w:r w:rsidR="004413CA" w:rsidRPr="004413CA">
        <w:rPr>
          <w:bCs/>
        </w:rPr>
        <w:t>администрации городского поселения Андра</w:t>
      </w:r>
      <w:r w:rsidRPr="004413CA">
        <w:t>:</w:t>
      </w:r>
    </w:p>
    <w:p w:rsidR="006231D1" w:rsidRPr="006231D1" w:rsidRDefault="006231D1" w:rsidP="006231D1">
      <w:pPr>
        <w:widowControl w:val="0"/>
        <w:autoSpaceDE w:val="0"/>
        <w:autoSpaceDN w:val="0"/>
        <w:adjustRightInd w:val="0"/>
        <w:ind w:firstLine="720"/>
        <w:jc w:val="both"/>
      </w:pPr>
      <w:r w:rsidRPr="006231D1">
        <w:t xml:space="preserve">а) в обеспечении соблюдения муниципальными служащими </w:t>
      </w:r>
      <w:r w:rsidR="004413CA" w:rsidRPr="004413CA">
        <w:rPr>
          <w:bCs/>
        </w:rPr>
        <w:t>администрации городского поселения Андра</w:t>
      </w:r>
      <w:r w:rsidRPr="006231D1">
        <w:t xml:space="preserve"> (далее – муниципальные служащие) ограничений и запретов, требований </w:t>
      </w:r>
      <w:r w:rsidR="004413CA">
        <w:t xml:space="preserve">                     </w:t>
      </w:r>
      <w:r w:rsidRPr="006231D1">
        <w:t>о предотвращении или урегулировании конфликта интересов, а также в обеспечении исполнения ими обязанностей, установленных Федеральными законами от 02.03.2007 № 25-ФЗ «О муниципальной службе в Россий</w:t>
      </w:r>
      <w:r w:rsidR="004413CA">
        <w:t xml:space="preserve">ской Федерации», </w:t>
      </w:r>
      <w:r w:rsidRPr="006231D1">
        <w:t xml:space="preserve">от 25.12.2008 № 273-ФЗ </w:t>
      </w:r>
      <w:r w:rsidR="00426F1D">
        <w:t xml:space="preserve">                                                              </w:t>
      </w:r>
      <w:r w:rsidRPr="006231D1">
        <w:t>«О противодействии коррупции», иными нормативными правовыми актами Российской Федерации (далее – требования к служебному поведению и (или) требования об урегулировании конфликта интересов);</w:t>
      </w:r>
    </w:p>
    <w:p w:rsidR="006231D1" w:rsidRPr="006231D1" w:rsidRDefault="006231D1" w:rsidP="006231D1">
      <w:pPr>
        <w:widowControl w:val="0"/>
        <w:autoSpaceDE w:val="0"/>
        <w:autoSpaceDN w:val="0"/>
        <w:adjustRightInd w:val="0"/>
        <w:ind w:firstLine="720"/>
        <w:jc w:val="both"/>
      </w:pPr>
      <w:r w:rsidRPr="006231D1">
        <w:t xml:space="preserve">б) в осуществлении в </w:t>
      </w:r>
      <w:r w:rsidR="004413CA" w:rsidRPr="004413CA">
        <w:rPr>
          <w:bCs/>
        </w:rPr>
        <w:t>администрации городского поселения Андра</w:t>
      </w:r>
      <w:r w:rsidR="004413CA" w:rsidRPr="006231D1">
        <w:t xml:space="preserve"> </w:t>
      </w:r>
      <w:r w:rsidRPr="006231D1">
        <w:t xml:space="preserve">мер </w:t>
      </w:r>
      <w:r w:rsidR="00426F1D">
        <w:t xml:space="preserve">                                              </w:t>
      </w:r>
      <w:r w:rsidRPr="006231D1">
        <w:t>по предупреждению коррупции.</w:t>
      </w:r>
    </w:p>
    <w:p w:rsidR="006231D1" w:rsidRPr="006231D1" w:rsidRDefault="006231D1" w:rsidP="006231D1">
      <w:pPr>
        <w:autoSpaceDE w:val="0"/>
        <w:autoSpaceDN w:val="0"/>
        <w:adjustRightInd w:val="0"/>
        <w:ind w:firstLine="720"/>
        <w:jc w:val="both"/>
      </w:pPr>
      <w:r w:rsidRPr="006231D1">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4413CA" w:rsidRPr="004413CA">
        <w:rPr>
          <w:bCs/>
        </w:rPr>
        <w:t>администрации городского поселения Андра</w:t>
      </w:r>
      <w:r w:rsidRPr="006231D1">
        <w:t>.</w:t>
      </w:r>
    </w:p>
    <w:p w:rsidR="006231D1" w:rsidRPr="006231D1" w:rsidRDefault="006231D1" w:rsidP="006231D1">
      <w:pPr>
        <w:widowControl w:val="0"/>
        <w:autoSpaceDE w:val="0"/>
        <w:autoSpaceDN w:val="0"/>
        <w:adjustRightInd w:val="0"/>
        <w:ind w:firstLine="720"/>
        <w:jc w:val="both"/>
      </w:pPr>
      <w:r w:rsidRPr="006231D1">
        <w:t xml:space="preserve">1.5.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муниципальной службы и кадровой политики администрации Октябрьского района. </w:t>
      </w:r>
    </w:p>
    <w:p w:rsidR="006231D1" w:rsidRDefault="006231D1" w:rsidP="006231D1">
      <w:pPr>
        <w:widowControl w:val="0"/>
        <w:autoSpaceDE w:val="0"/>
        <w:autoSpaceDN w:val="0"/>
        <w:adjustRightInd w:val="0"/>
        <w:ind w:left="-180" w:firstLine="900"/>
        <w:jc w:val="center"/>
        <w:rPr>
          <w:b/>
        </w:rPr>
      </w:pPr>
    </w:p>
    <w:p w:rsidR="006231D1" w:rsidRPr="006231D1" w:rsidRDefault="006231D1" w:rsidP="006231D1">
      <w:pPr>
        <w:widowControl w:val="0"/>
        <w:autoSpaceDE w:val="0"/>
        <w:autoSpaceDN w:val="0"/>
        <w:adjustRightInd w:val="0"/>
        <w:ind w:left="-180" w:firstLine="900"/>
        <w:jc w:val="center"/>
        <w:rPr>
          <w:b/>
        </w:rPr>
      </w:pPr>
      <w:r w:rsidRPr="006231D1">
        <w:rPr>
          <w:b/>
        </w:rPr>
        <w:t>2. Порядок формирования комиссии</w:t>
      </w:r>
    </w:p>
    <w:p w:rsidR="006231D1" w:rsidRPr="006231D1" w:rsidRDefault="006231D1" w:rsidP="006231D1">
      <w:pPr>
        <w:widowControl w:val="0"/>
        <w:autoSpaceDE w:val="0"/>
        <w:autoSpaceDN w:val="0"/>
        <w:adjustRightInd w:val="0"/>
        <w:ind w:left="-180" w:firstLine="900"/>
        <w:jc w:val="both"/>
      </w:pPr>
    </w:p>
    <w:p w:rsidR="006231D1" w:rsidRDefault="006231D1" w:rsidP="006231D1">
      <w:pPr>
        <w:widowControl w:val="0"/>
        <w:autoSpaceDE w:val="0"/>
        <w:autoSpaceDN w:val="0"/>
        <w:adjustRightInd w:val="0"/>
        <w:ind w:firstLine="720"/>
        <w:jc w:val="both"/>
      </w:pPr>
      <w:r w:rsidRPr="006231D1">
        <w:t xml:space="preserve">2.1.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w:t>
      </w:r>
      <w:r w:rsidR="00426F1D">
        <w:t xml:space="preserve">                      </w:t>
      </w:r>
      <w:r w:rsidRPr="006231D1">
        <w:t>В отсутствие председателя комиссии его обязанности исполняет заместитель председателя комиссии.</w:t>
      </w:r>
    </w:p>
    <w:p w:rsidR="00E71DEF" w:rsidRDefault="00E71DEF" w:rsidP="006231D1">
      <w:pPr>
        <w:widowControl w:val="0"/>
        <w:autoSpaceDE w:val="0"/>
        <w:autoSpaceDN w:val="0"/>
        <w:adjustRightInd w:val="0"/>
        <w:ind w:firstLine="720"/>
        <w:jc w:val="both"/>
      </w:pPr>
    </w:p>
    <w:p w:rsidR="0005056F" w:rsidRDefault="0005056F" w:rsidP="006231D1">
      <w:pPr>
        <w:widowControl w:val="0"/>
        <w:autoSpaceDE w:val="0"/>
        <w:autoSpaceDN w:val="0"/>
        <w:adjustRightInd w:val="0"/>
        <w:ind w:firstLine="720"/>
        <w:jc w:val="both"/>
      </w:pPr>
    </w:p>
    <w:p w:rsidR="0005056F" w:rsidRDefault="0005056F" w:rsidP="006231D1">
      <w:pPr>
        <w:widowControl w:val="0"/>
        <w:autoSpaceDE w:val="0"/>
        <w:autoSpaceDN w:val="0"/>
        <w:adjustRightInd w:val="0"/>
        <w:ind w:firstLine="720"/>
        <w:jc w:val="both"/>
      </w:pPr>
    </w:p>
    <w:p w:rsidR="00E71DEF" w:rsidRPr="006231D1" w:rsidRDefault="00E71DEF" w:rsidP="006231D1">
      <w:pPr>
        <w:widowControl w:val="0"/>
        <w:autoSpaceDE w:val="0"/>
        <w:autoSpaceDN w:val="0"/>
        <w:adjustRightInd w:val="0"/>
        <w:ind w:firstLine="720"/>
        <w:jc w:val="both"/>
      </w:pPr>
    </w:p>
    <w:p w:rsidR="006231D1" w:rsidRPr="006231D1" w:rsidRDefault="006231D1" w:rsidP="006231D1">
      <w:pPr>
        <w:widowControl w:val="0"/>
        <w:autoSpaceDE w:val="0"/>
        <w:autoSpaceDN w:val="0"/>
        <w:adjustRightInd w:val="0"/>
        <w:ind w:firstLine="720"/>
        <w:jc w:val="both"/>
      </w:pPr>
      <w:r w:rsidRPr="006231D1">
        <w:t xml:space="preserve">2.2. В состав комиссии входят: </w:t>
      </w:r>
    </w:p>
    <w:p w:rsidR="006231D1" w:rsidRPr="006231D1" w:rsidRDefault="006231D1" w:rsidP="006231D1">
      <w:pPr>
        <w:widowControl w:val="0"/>
        <w:autoSpaceDE w:val="0"/>
        <w:autoSpaceDN w:val="0"/>
        <w:adjustRightInd w:val="0"/>
        <w:ind w:firstLine="720"/>
        <w:jc w:val="both"/>
      </w:pPr>
      <w:r w:rsidRPr="006231D1">
        <w:t xml:space="preserve">а) муниципальные служащие </w:t>
      </w:r>
      <w:r w:rsidR="00426F1D" w:rsidRPr="004413CA">
        <w:rPr>
          <w:bCs/>
        </w:rPr>
        <w:t>администрации городского поселения Андра</w:t>
      </w:r>
      <w:r w:rsidR="00426F1D">
        <w:rPr>
          <w:bCs/>
        </w:rPr>
        <w:t>,</w:t>
      </w:r>
      <w:r w:rsidR="00426F1D">
        <w:t xml:space="preserve"> </w:t>
      </w:r>
      <w:r w:rsidR="00426F1D" w:rsidRPr="004413CA">
        <w:rPr>
          <w:bCs/>
        </w:rPr>
        <w:t>администрации</w:t>
      </w:r>
      <w:r w:rsidR="00426F1D" w:rsidRPr="006231D1">
        <w:t xml:space="preserve"> Октябрьского района</w:t>
      </w:r>
      <w:r w:rsidRPr="006231D1">
        <w:t>;</w:t>
      </w:r>
    </w:p>
    <w:p w:rsidR="006231D1" w:rsidRDefault="006231D1" w:rsidP="006231D1">
      <w:pPr>
        <w:widowControl w:val="0"/>
        <w:autoSpaceDE w:val="0"/>
        <w:autoSpaceDN w:val="0"/>
        <w:adjustRightInd w:val="0"/>
        <w:ind w:firstLine="720"/>
        <w:jc w:val="both"/>
      </w:pPr>
      <w:r w:rsidRPr="006231D1">
        <w:t>б) учитель социальных и общественных дисциплин общеобразовательной орг</w:t>
      </w:r>
      <w:r w:rsidR="00277BD9">
        <w:t>анизации;</w:t>
      </w:r>
    </w:p>
    <w:p w:rsidR="0005056F" w:rsidRDefault="00277BD9" w:rsidP="00277BD9">
      <w:pPr>
        <w:autoSpaceDE w:val="0"/>
        <w:autoSpaceDN w:val="0"/>
        <w:adjustRightInd w:val="0"/>
        <w:ind w:firstLine="708"/>
        <w:jc w:val="both"/>
        <w:rPr>
          <w:spacing w:val="2"/>
        </w:rPr>
      </w:pPr>
      <w:r>
        <w:t xml:space="preserve">в) </w:t>
      </w:r>
      <w:r w:rsidR="0005056F">
        <w:rPr>
          <w:spacing w:val="2"/>
        </w:rPr>
        <w:t>представитель</w:t>
      </w:r>
      <w:r w:rsidRPr="002D5D91">
        <w:rPr>
          <w:spacing w:val="2"/>
        </w:rPr>
        <w:t xml:space="preserve"> общественной организации ветеранов, созданной в </w:t>
      </w:r>
      <w:r w:rsidR="0005056F">
        <w:rPr>
          <w:spacing w:val="2"/>
        </w:rPr>
        <w:t>городском поселении Андра;</w:t>
      </w:r>
    </w:p>
    <w:p w:rsidR="0005056F" w:rsidRPr="002D5D91" w:rsidRDefault="0005056F" w:rsidP="0005056F">
      <w:pPr>
        <w:autoSpaceDE w:val="0"/>
        <w:autoSpaceDN w:val="0"/>
        <w:adjustRightInd w:val="0"/>
        <w:ind w:firstLine="708"/>
        <w:jc w:val="both"/>
        <w:rPr>
          <w:spacing w:val="2"/>
        </w:rPr>
      </w:pPr>
      <w:proofErr w:type="gramStart"/>
      <w:r>
        <w:rPr>
          <w:spacing w:val="2"/>
        </w:rPr>
        <w:t xml:space="preserve">г) </w:t>
      </w:r>
      <w:r w:rsidR="00277BD9" w:rsidRPr="002D5D91">
        <w:rPr>
          <w:spacing w:val="2"/>
        </w:rPr>
        <w:t xml:space="preserve"> </w:t>
      </w:r>
      <w:r>
        <w:rPr>
          <w:spacing w:val="2"/>
        </w:rPr>
        <w:t>представитель</w:t>
      </w:r>
      <w:proofErr w:type="gramEnd"/>
      <w:r w:rsidRPr="002D5D91">
        <w:rPr>
          <w:spacing w:val="2"/>
        </w:rPr>
        <w:t xml:space="preserve"> общественного совета, образованного при  администр</w:t>
      </w:r>
      <w:r>
        <w:rPr>
          <w:spacing w:val="2"/>
        </w:rPr>
        <w:t>ации городского поселения Андра.</w:t>
      </w:r>
    </w:p>
    <w:p w:rsidR="00426F1D" w:rsidRPr="002D5D91" w:rsidRDefault="006231D1" w:rsidP="00426F1D">
      <w:pPr>
        <w:autoSpaceDE w:val="0"/>
        <w:autoSpaceDN w:val="0"/>
        <w:adjustRightInd w:val="0"/>
        <w:ind w:firstLine="708"/>
        <w:jc w:val="both"/>
      </w:pPr>
      <w:r w:rsidRPr="00B63735">
        <w:t xml:space="preserve">2.3. Представитель нанимателя может принять решение о включении в состав комиссии </w:t>
      </w:r>
      <w:r w:rsidR="00B63735">
        <w:t>представителя</w:t>
      </w:r>
      <w:r w:rsidR="00426F1D" w:rsidRPr="00B63735">
        <w:t xml:space="preserve"> представительного органа муниципального образования городское поселение Андра.</w:t>
      </w:r>
    </w:p>
    <w:p w:rsidR="006231D1" w:rsidRPr="006231D1" w:rsidRDefault="006231D1" w:rsidP="006231D1">
      <w:pPr>
        <w:widowControl w:val="0"/>
        <w:autoSpaceDE w:val="0"/>
        <w:autoSpaceDN w:val="0"/>
        <w:adjustRightInd w:val="0"/>
        <w:ind w:firstLine="720"/>
        <w:jc w:val="both"/>
      </w:pPr>
      <w:r w:rsidRPr="006231D1">
        <w:t>2.4. Лица, указанные в подпункте «</w:t>
      </w:r>
      <w:r w:rsidRPr="00B63735">
        <w:t>б» пункта 2.2 настоящего Положения, включаются в состав комиссии по согласованию с о</w:t>
      </w:r>
      <w:r w:rsidR="00126645" w:rsidRPr="00B63735">
        <w:t>бщеобразовательной организацией.</w:t>
      </w:r>
      <w:r w:rsidRPr="00B63735">
        <w:t xml:space="preserve"> Согласование осуществляется в 10-дневный срок со дня получения запроса.</w:t>
      </w:r>
      <w:r w:rsidRPr="006231D1">
        <w:t xml:space="preserve"> </w:t>
      </w:r>
    </w:p>
    <w:p w:rsidR="006231D1" w:rsidRPr="006231D1" w:rsidRDefault="006231D1" w:rsidP="006231D1">
      <w:pPr>
        <w:widowControl w:val="0"/>
        <w:autoSpaceDE w:val="0"/>
        <w:autoSpaceDN w:val="0"/>
        <w:adjustRightInd w:val="0"/>
        <w:ind w:firstLine="720"/>
        <w:jc w:val="both"/>
      </w:pPr>
      <w:r w:rsidRPr="006231D1">
        <w:t xml:space="preserve">2.5. Число членов комиссии, не замещающих должности муниципальной службы </w:t>
      </w:r>
      <w:r w:rsidR="00126645">
        <w:t xml:space="preserve">                           </w:t>
      </w:r>
      <w:r w:rsidRPr="006231D1">
        <w:t xml:space="preserve">в </w:t>
      </w:r>
      <w:r w:rsidR="00126645" w:rsidRPr="004413CA">
        <w:rPr>
          <w:bCs/>
        </w:rPr>
        <w:t>администрации городского поселения Андра</w:t>
      </w:r>
      <w:r w:rsidRPr="006231D1">
        <w:t xml:space="preserve">, должно составлять не менее одной четверти </w:t>
      </w:r>
      <w:r w:rsidR="00126645">
        <w:t xml:space="preserve">                  </w:t>
      </w:r>
      <w:r w:rsidRPr="006231D1">
        <w:t>от общего числа членов комиссии.</w:t>
      </w:r>
    </w:p>
    <w:p w:rsidR="006231D1" w:rsidRPr="006231D1" w:rsidRDefault="006231D1" w:rsidP="006231D1">
      <w:pPr>
        <w:widowControl w:val="0"/>
        <w:autoSpaceDE w:val="0"/>
        <w:autoSpaceDN w:val="0"/>
        <w:adjustRightInd w:val="0"/>
        <w:ind w:firstLine="720"/>
        <w:jc w:val="both"/>
      </w:pPr>
      <w:r w:rsidRPr="006231D1">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231D1" w:rsidRPr="006231D1" w:rsidRDefault="006231D1" w:rsidP="006231D1">
      <w:pPr>
        <w:widowControl w:val="0"/>
        <w:autoSpaceDE w:val="0"/>
        <w:autoSpaceDN w:val="0"/>
        <w:adjustRightInd w:val="0"/>
        <w:ind w:left="-180" w:firstLine="900"/>
        <w:jc w:val="both"/>
      </w:pPr>
      <w:r w:rsidRPr="006231D1">
        <w:t>2.7. В заседаниях комиссии с правом совещательного голоса могут участвовать:</w:t>
      </w:r>
    </w:p>
    <w:p w:rsidR="006231D1" w:rsidRPr="006231D1" w:rsidRDefault="006231D1" w:rsidP="006231D1">
      <w:pPr>
        <w:autoSpaceDE w:val="0"/>
        <w:autoSpaceDN w:val="0"/>
        <w:adjustRightInd w:val="0"/>
        <w:ind w:firstLine="720"/>
        <w:jc w:val="both"/>
      </w:pPr>
      <w:r w:rsidRPr="006231D1">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w:t>
      </w:r>
      <w:r w:rsidR="00126645" w:rsidRPr="004413CA">
        <w:rPr>
          <w:bCs/>
        </w:rPr>
        <w:t>администрации городского поселения Андра</w:t>
      </w:r>
      <w:r w:rsidR="00126645">
        <w:rPr>
          <w:bCs/>
        </w:rPr>
        <w:t>,</w:t>
      </w:r>
      <w:r w:rsidRPr="006231D1">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6231D1" w:rsidRPr="006231D1" w:rsidRDefault="006231D1" w:rsidP="006231D1">
      <w:pPr>
        <w:widowControl w:val="0"/>
        <w:autoSpaceDE w:val="0"/>
        <w:autoSpaceDN w:val="0"/>
        <w:adjustRightInd w:val="0"/>
        <w:ind w:firstLine="720"/>
        <w:jc w:val="both"/>
      </w:pPr>
      <w:r w:rsidRPr="006231D1">
        <w:t xml:space="preserve">б) другие муниципальные служащие, замещающие должности муниципальной службы в  </w:t>
      </w:r>
      <w:r w:rsidR="00126645" w:rsidRPr="004413CA">
        <w:rPr>
          <w:bCs/>
        </w:rPr>
        <w:t>администрации городского поселения Андра</w:t>
      </w:r>
      <w:r w:rsidRPr="006231D1">
        <w:t>;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послуживший основанием для проведения заседания,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w:t>
      </w:r>
      <w:r w:rsidR="00126645">
        <w:t xml:space="preserve">го служащего, </w:t>
      </w:r>
      <w:r w:rsidRPr="006231D1">
        <w:t>в отношении которого комиссией рассматривается этот вопрос, или любого члена комиссии.</w:t>
      </w:r>
    </w:p>
    <w:p w:rsidR="006231D1" w:rsidRPr="006231D1" w:rsidRDefault="006231D1" w:rsidP="006231D1">
      <w:pPr>
        <w:widowControl w:val="0"/>
        <w:autoSpaceDE w:val="0"/>
        <w:autoSpaceDN w:val="0"/>
        <w:adjustRightInd w:val="0"/>
        <w:ind w:firstLine="720"/>
        <w:jc w:val="both"/>
      </w:pPr>
      <w:r w:rsidRPr="006231D1">
        <w:t>2.8. При рассмотрении комиссией вопроса в отношении муниципального служащего, сообщившего в правоохранительные или иные государственные органы или средства массовой информации о ставших ему известными фактах коррупции, председатель комиссии представляет прокурору необходимые материалы не менее чем за пять рабочих дней до дня заседания комиссии.</w:t>
      </w:r>
    </w:p>
    <w:p w:rsidR="006231D1" w:rsidRPr="006231D1" w:rsidRDefault="006231D1" w:rsidP="006231D1">
      <w:pPr>
        <w:widowControl w:val="0"/>
        <w:autoSpaceDE w:val="0"/>
        <w:autoSpaceDN w:val="0"/>
        <w:adjustRightInd w:val="0"/>
        <w:ind w:left="-180" w:firstLine="900"/>
        <w:jc w:val="both"/>
        <w:rPr>
          <w:u w:val="single"/>
        </w:rPr>
      </w:pPr>
    </w:p>
    <w:p w:rsidR="006231D1" w:rsidRPr="006231D1" w:rsidRDefault="006231D1" w:rsidP="006231D1">
      <w:pPr>
        <w:widowControl w:val="0"/>
        <w:autoSpaceDE w:val="0"/>
        <w:autoSpaceDN w:val="0"/>
        <w:adjustRightInd w:val="0"/>
        <w:ind w:left="-180" w:firstLine="900"/>
        <w:jc w:val="center"/>
        <w:rPr>
          <w:b/>
        </w:rPr>
      </w:pPr>
      <w:r w:rsidRPr="006231D1">
        <w:rPr>
          <w:b/>
        </w:rPr>
        <w:t>3. Порядок работы комиссии</w:t>
      </w:r>
    </w:p>
    <w:p w:rsidR="006231D1" w:rsidRPr="006231D1" w:rsidRDefault="006231D1" w:rsidP="006231D1">
      <w:pPr>
        <w:widowControl w:val="0"/>
        <w:autoSpaceDE w:val="0"/>
        <w:autoSpaceDN w:val="0"/>
        <w:adjustRightInd w:val="0"/>
        <w:ind w:left="-180" w:firstLine="900"/>
        <w:jc w:val="both"/>
        <w:rPr>
          <w:u w:val="single"/>
        </w:rPr>
      </w:pPr>
    </w:p>
    <w:p w:rsidR="006231D1" w:rsidRPr="006231D1" w:rsidRDefault="006231D1" w:rsidP="006231D1">
      <w:pPr>
        <w:widowControl w:val="0"/>
        <w:autoSpaceDE w:val="0"/>
        <w:autoSpaceDN w:val="0"/>
        <w:adjustRightInd w:val="0"/>
        <w:ind w:firstLine="720"/>
        <w:jc w:val="both"/>
      </w:pPr>
      <w:r w:rsidRPr="006231D1">
        <w:t xml:space="preserve">3.1.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w:t>
      </w:r>
      <w:r w:rsidR="00D42648" w:rsidRPr="004413CA">
        <w:rPr>
          <w:bCs/>
        </w:rPr>
        <w:t>администрации городского поселения Андра</w:t>
      </w:r>
      <w:r w:rsidRPr="006231D1">
        <w:t>, недопустимо.</w:t>
      </w:r>
    </w:p>
    <w:p w:rsidR="006231D1" w:rsidRDefault="006231D1" w:rsidP="006231D1">
      <w:pPr>
        <w:widowControl w:val="0"/>
        <w:autoSpaceDE w:val="0"/>
        <w:autoSpaceDN w:val="0"/>
        <w:adjustRightInd w:val="0"/>
        <w:ind w:firstLine="720"/>
        <w:jc w:val="both"/>
      </w:pPr>
      <w:r w:rsidRPr="006231D1">
        <w:t xml:space="preserve">3.2.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w:t>
      </w:r>
      <w:r w:rsidR="00D42648">
        <w:t xml:space="preserve">                        </w:t>
      </w:r>
      <w:r w:rsidRPr="006231D1">
        <w:t>об этом. В таком случае соответствующий член комиссии не принимает участия в рассмотрении указанного вопроса.</w:t>
      </w:r>
    </w:p>
    <w:p w:rsidR="0005056F" w:rsidRDefault="0005056F" w:rsidP="006231D1">
      <w:pPr>
        <w:widowControl w:val="0"/>
        <w:autoSpaceDE w:val="0"/>
        <w:autoSpaceDN w:val="0"/>
        <w:adjustRightInd w:val="0"/>
        <w:ind w:firstLine="720"/>
        <w:jc w:val="both"/>
      </w:pPr>
    </w:p>
    <w:p w:rsidR="0005056F" w:rsidRDefault="0005056F" w:rsidP="006231D1">
      <w:pPr>
        <w:widowControl w:val="0"/>
        <w:autoSpaceDE w:val="0"/>
        <w:autoSpaceDN w:val="0"/>
        <w:adjustRightInd w:val="0"/>
        <w:ind w:firstLine="720"/>
        <w:jc w:val="both"/>
      </w:pPr>
    </w:p>
    <w:p w:rsidR="0005056F" w:rsidRDefault="0005056F" w:rsidP="006231D1">
      <w:pPr>
        <w:widowControl w:val="0"/>
        <w:autoSpaceDE w:val="0"/>
        <w:autoSpaceDN w:val="0"/>
        <w:adjustRightInd w:val="0"/>
        <w:ind w:firstLine="720"/>
        <w:jc w:val="both"/>
      </w:pPr>
    </w:p>
    <w:p w:rsidR="0005056F" w:rsidRDefault="0005056F" w:rsidP="006231D1">
      <w:pPr>
        <w:widowControl w:val="0"/>
        <w:autoSpaceDE w:val="0"/>
        <w:autoSpaceDN w:val="0"/>
        <w:adjustRightInd w:val="0"/>
        <w:ind w:firstLine="720"/>
        <w:jc w:val="both"/>
      </w:pPr>
    </w:p>
    <w:p w:rsidR="0005056F" w:rsidRPr="006231D1" w:rsidRDefault="0005056F" w:rsidP="006231D1">
      <w:pPr>
        <w:widowControl w:val="0"/>
        <w:autoSpaceDE w:val="0"/>
        <w:autoSpaceDN w:val="0"/>
        <w:adjustRightInd w:val="0"/>
        <w:ind w:firstLine="720"/>
        <w:jc w:val="both"/>
      </w:pPr>
    </w:p>
    <w:p w:rsidR="006231D1" w:rsidRPr="006231D1" w:rsidRDefault="006231D1" w:rsidP="006231D1">
      <w:pPr>
        <w:widowControl w:val="0"/>
        <w:autoSpaceDE w:val="0"/>
        <w:autoSpaceDN w:val="0"/>
        <w:adjustRightInd w:val="0"/>
        <w:ind w:firstLine="720"/>
        <w:jc w:val="both"/>
      </w:pPr>
      <w:r w:rsidRPr="006231D1">
        <w:t>3.3. Основанием для проведения заседания комиссии являются:</w:t>
      </w:r>
    </w:p>
    <w:p w:rsidR="006231D1" w:rsidRDefault="006231D1" w:rsidP="006231D1">
      <w:pPr>
        <w:widowControl w:val="0"/>
        <w:autoSpaceDE w:val="0"/>
        <w:autoSpaceDN w:val="0"/>
        <w:adjustRightInd w:val="0"/>
        <w:ind w:firstLine="720"/>
        <w:jc w:val="both"/>
      </w:pPr>
      <w:r w:rsidRPr="006231D1">
        <w:t>а) представление отделом муниципальной службы и кадровой политики администрации Октябрьского района материалов проверки достоверности и полноты сведений, представляемых муниципальными служащими, свидетельствующих:</w:t>
      </w:r>
    </w:p>
    <w:p w:rsidR="006231D1" w:rsidRDefault="006231D1" w:rsidP="006231D1">
      <w:pPr>
        <w:autoSpaceDE w:val="0"/>
        <w:autoSpaceDN w:val="0"/>
        <w:adjustRightInd w:val="0"/>
        <w:ind w:firstLine="720"/>
        <w:jc w:val="both"/>
      </w:pPr>
      <w:r w:rsidRPr="006231D1">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6231D1" w:rsidRPr="006231D1" w:rsidRDefault="006231D1" w:rsidP="006231D1">
      <w:pPr>
        <w:autoSpaceDE w:val="0"/>
        <w:autoSpaceDN w:val="0"/>
        <w:adjustRightInd w:val="0"/>
        <w:ind w:right="-58" w:firstLine="709"/>
        <w:jc w:val="both"/>
        <w:rPr>
          <w:b/>
          <w:bCs/>
        </w:rPr>
      </w:pPr>
      <w:r w:rsidRPr="006231D1">
        <w:rPr>
          <w:bCs/>
        </w:rPr>
        <w:t>о несоблюдении муниципальным служащим требований к служебному поведению и (или) требований об урегулировании конфликта интересов;</w:t>
      </w:r>
    </w:p>
    <w:p w:rsidR="006231D1" w:rsidRPr="006231D1" w:rsidRDefault="006231D1" w:rsidP="006231D1">
      <w:pPr>
        <w:autoSpaceDE w:val="0"/>
        <w:autoSpaceDN w:val="0"/>
        <w:adjustRightInd w:val="0"/>
        <w:ind w:firstLine="720"/>
        <w:jc w:val="both"/>
      </w:pPr>
      <w:r w:rsidRPr="006231D1">
        <w:t>б) поступившее в отдел муниципальной службы и кадровой политики администрации Октябрьского района:</w:t>
      </w:r>
    </w:p>
    <w:p w:rsidR="006231D1" w:rsidRPr="006231D1" w:rsidRDefault="006231D1" w:rsidP="006231D1">
      <w:pPr>
        <w:widowControl w:val="0"/>
        <w:autoSpaceDE w:val="0"/>
        <w:autoSpaceDN w:val="0"/>
        <w:adjustRightInd w:val="0"/>
        <w:ind w:firstLine="720"/>
        <w:jc w:val="both"/>
      </w:pPr>
      <w:r w:rsidRPr="006231D1">
        <w:t xml:space="preserve">обращение гражданина, замещавшего в </w:t>
      </w:r>
      <w:r w:rsidR="001A3A8E" w:rsidRPr="004413CA">
        <w:rPr>
          <w:bCs/>
        </w:rPr>
        <w:t>администрации городского поселения Андра</w:t>
      </w:r>
      <w:r w:rsidRPr="006231D1">
        <w:t xml:space="preserve"> должность муниципаль</w:t>
      </w:r>
      <w:r w:rsidR="00B63735">
        <w:t>ной службы, включенную в перечень должностей, утвержденный нормативным правовым актом</w:t>
      </w:r>
      <w:r w:rsidRPr="006231D1">
        <w:t xml:space="preserve"> </w:t>
      </w:r>
      <w:r w:rsidR="001A3A8E" w:rsidRPr="004413CA">
        <w:rPr>
          <w:bCs/>
        </w:rPr>
        <w:t>администрации городского поселения Андра</w:t>
      </w:r>
      <w:r w:rsidRPr="006231D1">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w:t>
      </w:r>
      <w:r w:rsidR="001A3A8E">
        <w:t xml:space="preserve">низации, если отдельные функции </w:t>
      </w:r>
      <w:r w:rsidRPr="006231D1">
        <w:t>по управлению этой организацией входили в его должностные обязанности, до истечения двух лет со дня увольнения с муниципальной службы;</w:t>
      </w:r>
    </w:p>
    <w:p w:rsidR="006231D1" w:rsidRPr="006231D1" w:rsidRDefault="006231D1" w:rsidP="006231D1">
      <w:pPr>
        <w:widowControl w:val="0"/>
        <w:autoSpaceDE w:val="0"/>
        <w:autoSpaceDN w:val="0"/>
        <w:adjustRightInd w:val="0"/>
        <w:ind w:firstLine="720"/>
        <w:jc w:val="both"/>
      </w:pPr>
      <w:r w:rsidRPr="006231D1">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231D1" w:rsidRPr="006231D1" w:rsidRDefault="006231D1" w:rsidP="006231D1">
      <w:pPr>
        <w:autoSpaceDE w:val="0"/>
        <w:autoSpaceDN w:val="0"/>
        <w:adjustRightInd w:val="0"/>
        <w:ind w:firstLine="709"/>
        <w:jc w:val="both"/>
      </w:pPr>
      <w:r w:rsidRPr="006231D1">
        <w:t xml:space="preserve">заявление муниципального служащего о невозможности выполнить требования Федерального </w:t>
      </w:r>
      <w:hyperlink r:id="rId25" w:history="1">
        <w:r w:rsidRPr="006231D1">
          <w:t>закона</w:t>
        </w:r>
      </w:hyperlink>
      <w:r w:rsidRPr="006231D1">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w:t>
      </w:r>
      <w:r w:rsidR="001A3A8E">
        <w:t xml:space="preserve">                       </w:t>
      </w:r>
      <w:r w:rsidRPr="006231D1">
        <w:t>от 07.05.2013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231D1" w:rsidRPr="006231D1" w:rsidRDefault="006231D1" w:rsidP="006231D1">
      <w:pPr>
        <w:autoSpaceDE w:val="0"/>
        <w:autoSpaceDN w:val="0"/>
        <w:adjustRightInd w:val="0"/>
        <w:ind w:firstLine="709"/>
        <w:jc w:val="both"/>
      </w:pPr>
      <w:r w:rsidRPr="006231D1">
        <w:t xml:space="preserve">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w:t>
      </w:r>
      <w:r w:rsidR="001A3A8E">
        <w:t xml:space="preserve">                                  </w:t>
      </w:r>
      <w:r w:rsidRPr="006231D1">
        <w:t>к конфликту интересов, по форме, утвержденной муниципальным правовым актом;</w:t>
      </w:r>
    </w:p>
    <w:p w:rsidR="006231D1" w:rsidRPr="006231D1" w:rsidRDefault="006231D1" w:rsidP="001A3A8E">
      <w:pPr>
        <w:widowControl w:val="0"/>
        <w:autoSpaceDE w:val="0"/>
        <w:autoSpaceDN w:val="0"/>
        <w:adjustRightInd w:val="0"/>
        <w:ind w:firstLine="720"/>
        <w:jc w:val="both"/>
      </w:pPr>
      <w:r w:rsidRPr="006231D1">
        <w:t xml:space="preserve">в) представление представителя нанимателя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w:t>
      </w:r>
      <w:r w:rsidR="001A3A8E">
        <w:t xml:space="preserve">                                         </w:t>
      </w:r>
      <w:r w:rsidRPr="006231D1">
        <w:t xml:space="preserve">в   </w:t>
      </w:r>
      <w:r w:rsidR="001A3A8E">
        <w:t>администрации городского поселения Андра</w:t>
      </w:r>
      <w:r w:rsidRPr="006231D1">
        <w:t xml:space="preserve">   мер   по предупреждению коррупции;</w:t>
      </w:r>
      <w:r w:rsidR="001A3A8E">
        <w:t xml:space="preserve">  </w:t>
      </w:r>
    </w:p>
    <w:p w:rsidR="006231D1" w:rsidRPr="006231D1" w:rsidRDefault="006231D1" w:rsidP="006231D1">
      <w:pPr>
        <w:widowControl w:val="0"/>
        <w:autoSpaceDE w:val="0"/>
        <w:autoSpaceDN w:val="0"/>
        <w:adjustRightInd w:val="0"/>
        <w:ind w:firstLine="720"/>
        <w:jc w:val="both"/>
      </w:pPr>
      <w:r w:rsidRPr="006231D1">
        <w:t>г) представление представителем нанимателя материалов проверки, свидетельствующих о предоставлении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w:t>
      </w:r>
      <w:r w:rsidR="001A3A8E">
        <w:t xml:space="preserve"> </w:t>
      </w:r>
      <w:r w:rsidRPr="006231D1">
        <w:t>«О контроле за соответствием расходов лиц, замещающих государственные должности, и иных лиц их доходам»);</w:t>
      </w:r>
    </w:p>
    <w:p w:rsidR="0005056F" w:rsidRDefault="006231D1" w:rsidP="0005056F">
      <w:pPr>
        <w:widowControl w:val="0"/>
        <w:autoSpaceDE w:val="0"/>
        <w:autoSpaceDN w:val="0"/>
        <w:adjustRightInd w:val="0"/>
        <w:ind w:firstLine="709"/>
        <w:jc w:val="both"/>
      </w:pPr>
      <w:r w:rsidRPr="006231D1">
        <w:t xml:space="preserve">д) поступившее в соответствии с </w:t>
      </w:r>
      <w:hyperlink r:id="rId26" w:history="1">
        <w:r w:rsidRPr="006231D1">
          <w:t>частью 4 статьи 12</w:t>
        </w:r>
      </w:hyperlink>
      <w:r w:rsidRPr="006231D1">
        <w:t xml:space="preserve"> Федерального закона от 25.12.2008 № 273-ФЗ «О противодействии коррупции» и статьи 64.1 Трудового кодекса Российской Федерации в </w:t>
      </w:r>
      <w:r w:rsidR="001A3A8E">
        <w:t xml:space="preserve">администрацию городского поселения Андра </w:t>
      </w:r>
      <w:r w:rsidRPr="006231D1">
        <w:t xml:space="preserve">уведомление коммерческой или некоммерческой организации о заключении с гражданином, замещавшим должность муниципальной службы в </w:t>
      </w:r>
      <w:r w:rsidR="001A3A8E">
        <w:t>администрации городского поселения Андра</w:t>
      </w:r>
      <w:r w:rsidRPr="006231D1">
        <w:t xml:space="preserve">,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w:t>
      </w:r>
      <w:r w:rsidR="001A3A8E">
        <w:t>администрации городского поселения Андра</w:t>
      </w:r>
      <w:r w:rsidRPr="006231D1">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
    <w:p w:rsidR="0005056F" w:rsidRDefault="0005056F" w:rsidP="0005056F">
      <w:pPr>
        <w:widowControl w:val="0"/>
        <w:autoSpaceDE w:val="0"/>
        <w:autoSpaceDN w:val="0"/>
        <w:adjustRightInd w:val="0"/>
        <w:ind w:firstLine="709"/>
        <w:jc w:val="both"/>
      </w:pPr>
    </w:p>
    <w:p w:rsidR="0005056F" w:rsidRDefault="0005056F" w:rsidP="0005056F">
      <w:pPr>
        <w:widowControl w:val="0"/>
        <w:autoSpaceDE w:val="0"/>
        <w:autoSpaceDN w:val="0"/>
        <w:adjustRightInd w:val="0"/>
        <w:ind w:firstLine="709"/>
        <w:jc w:val="both"/>
      </w:pPr>
    </w:p>
    <w:p w:rsidR="0005056F" w:rsidRDefault="0005056F" w:rsidP="0005056F">
      <w:pPr>
        <w:widowControl w:val="0"/>
        <w:autoSpaceDE w:val="0"/>
        <w:autoSpaceDN w:val="0"/>
        <w:adjustRightInd w:val="0"/>
        <w:ind w:firstLine="709"/>
        <w:jc w:val="both"/>
      </w:pPr>
    </w:p>
    <w:p w:rsidR="0005056F" w:rsidRDefault="0005056F" w:rsidP="0005056F">
      <w:pPr>
        <w:widowControl w:val="0"/>
        <w:autoSpaceDE w:val="0"/>
        <w:autoSpaceDN w:val="0"/>
        <w:adjustRightInd w:val="0"/>
        <w:ind w:firstLine="709"/>
        <w:jc w:val="both"/>
      </w:pPr>
    </w:p>
    <w:p w:rsidR="0005056F" w:rsidRDefault="0005056F" w:rsidP="0005056F">
      <w:pPr>
        <w:widowControl w:val="0"/>
        <w:autoSpaceDE w:val="0"/>
        <w:autoSpaceDN w:val="0"/>
        <w:adjustRightInd w:val="0"/>
        <w:ind w:firstLine="709"/>
        <w:jc w:val="both"/>
      </w:pPr>
    </w:p>
    <w:p w:rsidR="006231D1" w:rsidRDefault="006231D1" w:rsidP="0005056F">
      <w:pPr>
        <w:widowControl w:val="0"/>
        <w:autoSpaceDE w:val="0"/>
        <w:autoSpaceDN w:val="0"/>
        <w:adjustRightInd w:val="0"/>
        <w:jc w:val="both"/>
      </w:pPr>
      <w:r w:rsidRPr="006231D1">
        <w:t>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231D1" w:rsidRDefault="006231D1" w:rsidP="006231D1">
      <w:pPr>
        <w:widowControl w:val="0"/>
        <w:autoSpaceDE w:val="0"/>
        <w:autoSpaceDN w:val="0"/>
        <w:adjustRightInd w:val="0"/>
        <w:ind w:firstLine="709"/>
        <w:jc w:val="both"/>
      </w:pPr>
      <w:r w:rsidRPr="006231D1">
        <w:t>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231D1" w:rsidRPr="006231D1" w:rsidRDefault="006231D1" w:rsidP="006231D1">
      <w:pPr>
        <w:widowControl w:val="0"/>
        <w:autoSpaceDE w:val="0"/>
        <w:autoSpaceDN w:val="0"/>
        <w:adjustRightInd w:val="0"/>
        <w:ind w:firstLine="709"/>
        <w:jc w:val="both"/>
      </w:pPr>
      <w:r w:rsidRPr="006231D1">
        <w:t xml:space="preserve">3.4.1. Обращение, указанное в </w:t>
      </w:r>
      <w:hyperlink w:anchor="Par93" w:history="1">
        <w:r w:rsidRPr="006231D1">
          <w:t>абзаце втором подпункта «б» пункта 3.3</w:t>
        </w:r>
      </w:hyperlink>
      <w:r w:rsidRPr="006231D1">
        <w:t xml:space="preserve"> настоящего Положения, подается гражданином, замещавшим должность муниципальной службы </w:t>
      </w:r>
      <w:r w:rsidR="005D5BB0">
        <w:t xml:space="preserve">                              </w:t>
      </w:r>
      <w:r w:rsidRPr="006231D1">
        <w:t>в</w:t>
      </w:r>
      <w:r w:rsidR="005D5BB0" w:rsidRPr="005D5BB0">
        <w:t xml:space="preserve"> </w:t>
      </w:r>
      <w:r w:rsidR="005D5BB0">
        <w:t>администрации городского поселения Андра</w:t>
      </w:r>
      <w:r w:rsidRPr="006231D1">
        <w:t xml:space="preserve">, в установленном </w:t>
      </w:r>
      <w:hyperlink w:anchor="Par179" w:history="1">
        <w:r w:rsidRPr="006231D1">
          <w:t>Порядке</w:t>
        </w:r>
      </w:hyperlink>
      <w:r w:rsidRPr="006231D1">
        <w:t xml:space="preserve"> (приложение № 2 </w:t>
      </w:r>
      <w:r w:rsidR="005D5BB0">
        <w:t xml:space="preserve">                     </w:t>
      </w:r>
      <w:r w:rsidRPr="006231D1">
        <w:t>к постановлению).</w:t>
      </w:r>
    </w:p>
    <w:p w:rsidR="006231D1" w:rsidRPr="006231D1" w:rsidRDefault="006231D1" w:rsidP="006231D1">
      <w:pPr>
        <w:widowControl w:val="0"/>
        <w:autoSpaceDE w:val="0"/>
        <w:autoSpaceDN w:val="0"/>
        <w:adjustRightInd w:val="0"/>
        <w:ind w:firstLine="709"/>
        <w:jc w:val="both"/>
      </w:pPr>
      <w:r w:rsidRPr="006231D1">
        <w:t xml:space="preserve">3.4.2. Обращение, указанное в </w:t>
      </w:r>
      <w:hyperlink w:anchor="Par93" w:history="1">
        <w:r w:rsidRPr="006231D1">
          <w:t>абзаце втором подпункта «б» пункта 3.3</w:t>
        </w:r>
      </w:hyperlink>
      <w:r w:rsidRPr="006231D1">
        <w:t xml:space="preserve"> настоящего Положения, подается муниципальным служащим, планирующим свое увольнение </w:t>
      </w:r>
      <w:r w:rsidR="005D5BB0">
        <w:t xml:space="preserve">                                        </w:t>
      </w:r>
      <w:r w:rsidRPr="006231D1">
        <w:t xml:space="preserve">с муниципальной службы в </w:t>
      </w:r>
      <w:r w:rsidR="005D5BB0">
        <w:t>администрации городского поселения Андра</w:t>
      </w:r>
      <w:r w:rsidRPr="006231D1">
        <w:t>, и подлежит рассмотрению комиссией в соответствии с настоящим Положением.</w:t>
      </w:r>
    </w:p>
    <w:p w:rsidR="006231D1" w:rsidRPr="006231D1" w:rsidRDefault="006231D1" w:rsidP="006231D1">
      <w:pPr>
        <w:widowControl w:val="0"/>
        <w:autoSpaceDE w:val="0"/>
        <w:autoSpaceDN w:val="0"/>
        <w:adjustRightInd w:val="0"/>
        <w:ind w:firstLine="709"/>
        <w:jc w:val="both"/>
      </w:pPr>
      <w:r w:rsidRPr="006231D1">
        <w:t xml:space="preserve">3.4.3. Заявление, указанное в </w:t>
      </w:r>
      <w:hyperlink w:anchor="Par94" w:history="1">
        <w:r w:rsidRPr="006231D1">
          <w:t>абзаце третьем подпункта «б» пункта 3.3</w:t>
        </w:r>
      </w:hyperlink>
      <w:r w:rsidRPr="006231D1">
        <w:t xml:space="preserve"> настоящего Положения, подается муниципальным служащим в установленном </w:t>
      </w:r>
      <w:hyperlink w:anchor="Par228" w:history="1">
        <w:r w:rsidRPr="006231D1">
          <w:t>Порядке</w:t>
        </w:r>
      </w:hyperlink>
      <w:r w:rsidRPr="006231D1">
        <w:t xml:space="preserve"> (приложение № 3 к постановлению).</w:t>
      </w:r>
    </w:p>
    <w:p w:rsidR="006231D1" w:rsidRPr="006231D1" w:rsidRDefault="006231D1" w:rsidP="006231D1">
      <w:pPr>
        <w:widowControl w:val="0"/>
        <w:autoSpaceDE w:val="0"/>
        <w:autoSpaceDN w:val="0"/>
        <w:adjustRightInd w:val="0"/>
        <w:ind w:firstLine="709"/>
        <w:jc w:val="both"/>
      </w:pPr>
      <w:r w:rsidRPr="006231D1">
        <w:t xml:space="preserve">3.4.4. Уведомление, указанное в </w:t>
      </w:r>
      <w:hyperlink w:anchor="Par98" w:history="1">
        <w:r w:rsidRPr="006231D1">
          <w:t>подпункте «д» пункта 3.3</w:t>
        </w:r>
      </w:hyperlink>
      <w:r w:rsidRPr="006231D1">
        <w:t xml:space="preserve"> настоящего Положения, рассматривается отделом муниципальной службы и кадровой политики администрации Октябрьского района, который осуществляет подготовку мотивированного заключения</w:t>
      </w:r>
      <w:r w:rsidR="00D76D83">
        <w:t xml:space="preserve">                            </w:t>
      </w:r>
      <w:r w:rsidRPr="006231D1">
        <w:t xml:space="preserve"> о соблюдении гражданином, замещавшим должность муниципальной службы в </w:t>
      </w:r>
      <w:r w:rsidR="005D5BB0">
        <w:t>администрации городского поселения Андра</w:t>
      </w:r>
      <w:r w:rsidRPr="006231D1">
        <w:t xml:space="preserve">, требований </w:t>
      </w:r>
      <w:hyperlink r:id="rId27" w:history="1">
        <w:r w:rsidRPr="006231D1">
          <w:t>статьи 12</w:t>
        </w:r>
      </w:hyperlink>
      <w:r w:rsidRPr="006231D1">
        <w:t xml:space="preserve"> Федерального закона от 25.12.2008 </w:t>
      </w:r>
      <w:r w:rsidR="005D5BB0">
        <w:t xml:space="preserve">                           </w:t>
      </w:r>
      <w:r w:rsidRPr="006231D1">
        <w:t>№ 273-ФЗ «О противодействии коррупции» (далее - заключение).</w:t>
      </w:r>
    </w:p>
    <w:p w:rsidR="006231D1" w:rsidRPr="006231D1" w:rsidRDefault="006231D1" w:rsidP="006231D1">
      <w:pPr>
        <w:widowControl w:val="0"/>
        <w:autoSpaceDE w:val="0"/>
        <w:autoSpaceDN w:val="0"/>
        <w:adjustRightInd w:val="0"/>
        <w:ind w:firstLine="709"/>
        <w:jc w:val="both"/>
      </w:pPr>
      <w:r w:rsidRPr="006231D1">
        <w:t>3.4.5. Уведомление, указанное в абзаце пятом подпункта «б» пункта 3.3 настоящего Положения, рассматривает отдел муниципальной службы и кадровой политики администрации Октябрьского района, подготавливает мотивированное заключение по результатам его рассмотрения.</w:t>
      </w:r>
    </w:p>
    <w:p w:rsidR="006231D1" w:rsidRPr="006231D1" w:rsidRDefault="006231D1" w:rsidP="006231D1">
      <w:pPr>
        <w:widowControl w:val="0"/>
        <w:autoSpaceDE w:val="0"/>
        <w:autoSpaceDN w:val="0"/>
        <w:adjustRightInd w:val="0"/>
        <w:ind w:firstLine="709"/>
        <w:jc w:val="both"/>
      </w:pPr>
      <w:r w:rsidRPr="006231D1">
        <w:t xml:space="preserve">3.4.6. При подготовке мотивированного заключения по результатам рассмотрения обращения, указанного в абзаце втором подпункта «б» пункта 3.3 настоящего Положения, или уведомлений, указанных в абзаце пятом подпункта «б» и подпункте «д» пункта 3.3 настоящего Положения, должностные лица отдела муниципальной службы и кадровой политики администрации Октябрьского района имеют право проводить собеседование с муниципальным служащим, представившим обращение или уведомление, получать от него письменные пояснения, а </w:t>
      </w:r>
      <w:r w:rsidR="005D5BB0">
        <w:t>глава городского поселения Андра</w:t>
      </w:r>
      <w:r w:rsidRPr="006231D1">
        <w:t xml:space="preserve"> или его заместитель, специально на то уполномоченный, может направлять в установленном порядке запросы в органы государственной власти,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w:t>
      </w:r>
      <w:r w:rsidR="005D5BB0">
        <w:t xml:space="preserve">                 </w:t>
      </w:r>
      <w:r w:rsidRPr="006231D1">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231D1" w:rsidRPr="006231D1" w:rsidRDefault="006231D1" w:rsidP="006231D1">
      <w:pPr>
        <w:autoSpaceDE w:val="0"/>
        <w:autoSpaceDN w:val="0"/>
        <w:adjustRightInd w:val="0"/>
        <w:ind w:firstLine="709"/>
        <w:jc w:val="both"/>
      </w:pPr>
      <w:r w:rsidRPr="006231D1">
        <w:t>3.4.7. Мотивированные заключения должны содержать:</w:t>
      </w:r>
    </w:p>
    <w:p w:rsidR="006231D1" w:rsidRPr="006231D1" w:rsidRDefault="006231D1" w:rsidP="006231D1">
      <w:pPr>
        <w:autoSpaceDE w:val="0"/>
        <w:autoSpaceDN w:val="0"/>
        <w:adjustRightInd w:val="0"/>
        <w:ind w:firstLine="709"/>
        <w:jc w:val="both"/>
      </w:pPr>
      <w:r w:rsidRPr="006231D1">
        <w:t>а) информацию, изложенную в обращениях или уведомлениях, указанных в абзацах втором и пятом подпункта «б» и подпункте «д» пункта 3.3 Положения;</w:t>
      </w:r>
    </w:p>
    <w:p w:rsidR="006231D1" w:rsidRPr="006231D1" w:rsidRDefault="006231D1" w:rsidP="006231D1">
      <w:pPr>
        <w:autoSpaceDE w:val="0"/>
        <w:autoSpaceDN w:val="0"/>
        <w:adjustRightInd w:val="0"/>
        <w:ind w:firstLine="709"/>
        <w:jc w:val="both"/>
      </w:pPr>
      <w:r w:rsidRPr="006231D1">
        <w:t>б) информацию, полученную от органов государственной власти, органов местного самоуправления и заинтересованных организаций на основании запросов;</w:t>
      </w:r>
    </w:p>
    <w:p w:rsidR="006231D1" w:rsidRPr="006231D1" w:rsidRDefault="006231D1" w:rsidP="006231D1">
      <w:pPr>
        <w:autoSpaceDE w:val="0"/>
        <w:autoSpaceDN w:val="0"/>
        <w:adjustRightInd w:val="0"/>
        <w:ind w:firstLine="709"/>
        <w:jc w:val="both"/>
      </w:pPr>
      <w:r w:rsidRPr="006231D1">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3.3 Положения, а также рекомендации для принятия одного из решений в соответствии с пунктами 4.3, 4.7, 4.9 Положения или иного решения.</w:t>
      </w:r>
    </w:p>
    <w:p w:rsidR="006231D1" w:rsidRPr="006231D1" w:rsidRDefault="006231D1" w:rsidP="006231D1">
      <w:pPr>
        <w:widowControl w:val="0"/>
        <w:autoSpaceDE w:val="0"/>
        <w:autoSpaceDN w:val="0"/>
        <w:adjustRightInd w:val="0"/>
        <w:ind w:firstLine="720"/>
        <w:jc w:val="both"/>
      </w:pPr>
      <w:r w:rsidRPr="006231D1">
        <w:t>3.5. Председатель комиссии при поступлении к нему информации, указанной в пункте 3.3 настоящего Положения:</w:t>
      </w:r>
    </w:p>
    <w:p w:rsidR="006231D1" w:rsidRDefault="006231D1" w:rsidP="006231D1">
      <w:pPr>
        <w:widowControl w:val="0"/>
        <w:autoSpaceDE w:val="0"/>
        <w:autoSpaceDN w:val="0"/>
        <w:adjustRightInd w:val="0"/>
        <w:ind w:firstLine="720"/>
        <w:jc w:val="both"/>
      </w:pPr>
      <w:r w:rsidRPr="006231D1">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3.5.1 и 3.5.2 настоящего положения;</w:t>
      </w:r>
    </w:p>
    <w:p w:rsidR="0005056F" w:rsidRDefault="0005056F" w:rsidP="006231D1">
      <w:pPr>
        <w:widowControl w:val="0"/>
        <w:autoSpaceDE w:val="0"/>
        <w:autoSpaceDN w:val="0"/>
        <w:adjustRightInd w:val="0"/>
        <w:ind w:firstLine="720"/>
        <w:jc w:val="both"/>
      </w:pPr>
    </w:p>
    <w:p w:rsidR="0005056F" w:rsidRPr="006231D1" w:rsidRDefault="0005056F" w:rsidP="006231D1">
      <w:pPr>
        <w:widowControl w:val="0"/>
        <w:autoSpaceDE w:val="0"/>
        <w:autoSpaceDN w:val="0"/>
        <w:adjustRightInd w:val="0"/>
        <w:ind w:firstLine="720"/>
        <w:jc w:val="both"/>
      </w:pPr>
    </w:p>
    <w:p w:rsidR="006231D1" w:rsidRDefault="006231D1" w:rsidP="0005056F">
      <w:pPr>
        <w:widowControl w:val="0"/>
        <w:autoSpaceDE w:val="0"/>
        <w:autoSpaceDN w:val="0"/>
        <w:adjustRightInd w:val="0"/>
        <w:ind w:firstLine="708"/>
        <w:jc w:val="both"/>
      </w:pPr>
      <w:r w:rsidRPr="006231D1">
        <w:t>б) принимает решение о проведении проверки сведений, послуживших основанием для проведения заседания комиссии;</w:t>
      </w:r>
    </w:p>
    <w:p w:rsidR="006231D1" w:rsidRDefault="006231D1" w:rsidP="006231D1">
      <w:pPr>
        <w:widowControl w:val="0"/>
        <w:autoSpaceDE w:val="0"/>
        <w:autoSpaceDN w:val="0"/>
        <w:adjustRightInd w:val="0"/>
        <w:ind w:firstLine="720"/>
        <w:jc w:val="both"/>
      </w:pPr>
      <w:r w:rsidRPr="006231D1">
        <w:t>в) организует ознакомление муниципального служащего, в отношении которого комиссией будет рассматриваться вопрос, послуживший основанием для проведения заседания, его представителя, непосредственного руководителя, членов комиссии и других лиц, участвующих в заседании комиссии, с поступившей информацией и с результатами ее проверки;</w:t>
      </w:r>
    </w:p>
    <w:p w:rsidR="006231D1" w:rsidRPr="006231D1" w:rsidRDefault="006231D1" w:rsidP="006231D1">
      <w:pPr>
        <w:widowControl w:val="0"/>
        <w:autoSpaceDE w:val="0"/>
        <w:autoSpaceDN w:val="0"/>
        <w:adjustRightInd w:val="0"/>
        <w:ind w:firstLine="720"/>
        <w:jc w:val="both"/>
      </w:pPr>
      <w:r w:rsidRPr="006231D1">
        <w:t>г) рассматривает ходатайства о приглашении на заседание комиссии лиц, указанных в подпункте «б» пункта 2.7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231D1" w:rsidRPr="006231D1" w:rsidRDefault="006231D1" w:rsidP="006231D1">
      <w:pPr>
        <w:widowControl w:val="0"/>
        <w:autoSpaceDE w:val="0"/>
        <w:autoSpaceDN w:val="0"/>
        <w:adjustRightInd w:val="0"/>
        <w:ind w:firstLine="709"/>
        <w:jc w:val="both"/>
      </w:pPr>
      <w:r w:rsidRPr="006231D1">
        <w:t xml:space="preserve">3.5.1. Заседание комиссии по рассмотрению заявлений, указанных в </w:t>
      </w:r>
      <w:hyperlink w:anchor="Par94" w:history="1">
        <w:r w:rsidRPr="006231D1">
          <w:t>абзацах третьем, четвертом подпункта «б» пункта 3.3</w:t>
        </w:r>
      </w:hyperlink>
      <w:r w:rsidRPr="006231D1">
        <w:t xml:space="preserve"> настоящего Положения, проводится до истечения срока, установленного для представления сведений о доходах, об имуществе и обязательствах имущественного характера. При невозможности проведения заседания в указанный срок -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231D1" w:rsidRPr="006231D1" w:rsidRDefault="006231D1" w:rsidP="006231D1">
      <w:pPr>
        <w:widowControl w:val="0"/>
        <w:autoSpaceDE w:val="0"/>
        <w:autoSpaceDN w:val="0"/>
        <w:adjustRightInd w:val="0"/>
        <w:ind w:firstLine="709"/>
        <w:jc w:val="both"/>
      </w:pPr>
      <w:bookmarkStart w:id="10" w:name="Par116"/>
      <w:bookmarkEnd w:id="10"/>
      <w:r w:rsidRPr="006231D1">
        <w:t xml:space="preserve">3.5.2. Уведомление, указанное в </w:t>
      </w:r>
      <w:hyperlink w:anchor="Par98" w:history="1">
        <w:r w:rsidRPr="006231D1">
          <w:t>подпункте «д» пункта 3.3</w:t>
        </w:r>
      </w:hyperlink>
      <w:r w:rsidRPr="006231D1">
        <w:t xml:space="preserve"> настоящего Положения, рассматривается на очередном (плановом) заседании комиссии. </w:t>
      </w:r>
    </w:p>
    <w:p w:rsidR="006231D1" w:rsidRPr="006231D1" w:rsidRDefault="006231D1" w:rsidP="006231D1">
      <w:pPr>
        <w:widowControl w:val="0"/>
        <w:autoSpaceDE w:val="0"/>
        <w:autoSpaceDN w:val="0"/>
        <w:adjustRightInd w:val="0"/>
        <w:ind w:firstLine="720"/>
        <w:jc w:val="both"/>
      </w:pPr>
      <w:r w:rsidRPr="006231D1">
        <w:t>3.6. С целью проверки сведений, послуживших основанием для проведения заседания комиссии, комиссия имеет право:</w:t>
      </w:r>
    </w:p>
    <w:p w:rsidR="006231D1" w:rsidRPr="006231D1" w:rsidRDefault="006231D1" w:rsidP="006231D1">
      <w:pPr>
        <w:widowControl w:val="0"/>
        <w:autoSpaceDE w:val="0"/>
        <w:autoSpaceDN w:val="0"/>
        <w:adjustRightInd w:val="0"/>
        <w:ind w:firstLine="720"/>
        <w:jc w:val="both"/>
      </w:pPr>
      <w:r w:rsidRPr="006231D1">
        <w:t>а) запрашивать необходимые для работы комиссии сведения от государственных органов, органов местного самоуправления и организаций;</w:t>
      </w:r>
    </w:p>
    <w:p w:rsidR="006231D1" w:rsidRPr="006231D1" w:rsidRDefault="006231D1" w:rsidP="006231D1">
      <w:pPr>
        <w:widowControl w:val="0"/>
        <w:autoSpaceDE w:val="0"/>
        <w:autoSpaceDN w:val="0"/>
        <w:adjustRightInd w:val="0"/>
        <w:ind w:firstLine="720"/>
        <w:jc w:val="both"/>
      </w:pPr>
      <w:r w:rsidRPr="006231D1">
        <w:t>б) приглашать и заслушивать на заседании комиссии должностных лиц государственных органов, органов местного самоуправления, представителей организаций, иных лиц;</w:t>
      </w:r>
    </w:p>
    <w:p w:rsidR="006231D1" w:rsidRPr="006231D1" w:rsidRDefault="006231D1" w:rsidP="006231D1">
      <w:pPr>
        <w:widowControl w:val="0"/>
        <w:autoSpaceDE w:val="0"/>
        <w:autoSpaceDN w:val="0"/>
        <w:adjustRightInd w:val="0"/>
        <w:ind w:firstLine="720"/>
        <w:jc w:val="both"/>
      </w:pPr>
      <w:r w:rsidRPr="006231D1">
        <w:t>в) письменно обратиться к представителю нанимателя с целью запроса сведений, интересующих комиссию от государственных органов, органов местного самоуправления и организаций.</w:t>
      </w:r>
    </w:p>
    <w:p w:rsidR="006231D1" w:rsidRPr="006231D1" w:rsidRDefault="006231D1" w:rsidP="006231D1">
      <w:pPr>
        <w:widowControl w:val="0"/>
        <w:autoSpaceDE w:val="0"/>
        <w:autoSpaceDN w:val="0"/>
        <w:adjustRightInd w:val="0"/>
        <w:ind w:firstLine="720"/>
        <w:jc w:val="both"/>
      </w:pPr>
      <w:r w:rsidRPr="006231D1">
        <w:t>3.7. При проведении проверки сведений, содержащихся в уведомлении о склонении муниципального служащего к совершению коррупционных правонарушений, у муниципального служащего могут быть истребованы дополнительные объяснения или информация в отношении лиц, обратившихся к нему в целях склонения к совершению коррупционного правонарушения, а также о действиях муниципального служащего в связи с поступившим к нему обращением.</w:t>
      </w:r>
    </w:p>
    <w:p w:rsidR="006231D1" w:rsidRPr="006231D1" w:rsidRDefault="006231D1" w:rsidP="006231D1">
      <w:pPr>
        <w:widowControl w:val="0"/>
        <w:autoSpaceDE w:val="0"/>
        <w:autoSpaceDN w:val="0"/>
        <w:adjustRightInd w:val="0"/>
        <w:ind w:left="-180" w:firstLine="900"/>
        <w:jc w:val="both"/>
      </w:pPr>
      <w:r w:rsidRPr="006231D1">
        <w:t>В ходе проверки должны быть полностью, объективно и всесторонне установлены:</w:t>
      </w:r>
    </w:p>
    <w:p w:rsidR="006231D1" w:rsidRPr="006231D1" w:rsidRDefault="006231D1" w:rsidP="006231D1">
      <w:pPr>
        <w:widowControl w:val="0"/>
        <w:autoSpaceDE w:val="0"/>
        <w:autoSpaceDN w:val="0"/>
        <w:adjustRightInd w:val="0"/>
        <w:ind w:firstLine="720"/>
        <w:jc w:val="both"/>
      </w:pPr>
      <w:r w:rsidRPr="006231D1">
        <w:t>а)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6231D1" w:rsidRPr="006231D1" w:rsidRDefault="006231D1" w:rsidP="006231D1">
      <w:pPr>
        <w:widowControl w:val="0"/>
        <w:autoSpaceDE w:val="0"/>
        <w:autoSpaceDN w:val="0"/>
        <w:adjustRightInd w:val="0"/>
        <w:ind w:firstLine="720"/>
        <w:jc w:val="both"/>
      </w:pPr>
      <w:r w:rsidRPr="006231D1">
        <w:t>б) действия (бездействие) муниципального служащего, к незаконному исполнению которых его пытались склонить.</w:t>
      </w:r>
    </w:p>
    <w:p w:rsidR="006231D1" w:rsidRPr="006231D1" w:rsidRDefault="006231D1" w:rsidP="006231D1">
      <w:pPr>
        <w:widowControl w:val="0"/>
        <w:autoSpaceDE w:val="0"/>
        <w:autoSpaceDN w:val="0"/>
        <w:adjustRightInd w:val="0"/>
        <w:ind w:firstLine="720"/>
        <w:jc w:val="both"/>
      </w:pPr>
      <w:r w:rsidRPr="006231D1">
        <w:t>По итогам проверки комиссией готовится письменное заключение, которое подписывается всеми присутствующими на заседании членами комиссии.</w:t>
      </w:r>
    </w:p>
    <w:p w:rsidR="006231D1" w:rsidRPr="006231D1" w:rsidRDefault="006231D1" w:rsidP="006231D1">
      <w:pPr>
        <w:widowControl w:val="0"/>
        <w:autoSpaceDE w:val="0"/>
        <w:autoSpaceDN w:val="0"/>
        <w:adjustRightInd w:val="0"/>
        <w:ind w:firstLine="709"/>
        <w:jc w:val="both"/>
      </w:pPr>
      <w:r w:rsidRPr="006231D1">
        <w:t xml:space="preserve">3.8. Заседание комиссии проводится в присутствии муниципального </w:t>
      </w:r>
      <w:proofErr w:type="gramStart"/>
      <w:r w:rsidRPr="006231D1">
        <w:t xml:space="preserve">служащего,   </w:t>
      </w:r>
      <w:proofErr w:type="gramEnd"/>
      <w:r w:rsidRPr="006231D1">
        <w:t xml:space="preserve">          </w:t>
      </w:r>
      <w:r w:rsidR="00E71DEF">
        <w:t xml:space="preserve">                      </w:t>
      </w:r>
      <w:r w:rsidRPr="006231D1">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w:t>
      </w:r>
      <w:r w:rsidR="00E71DEF">
        <w:t xml:space="preserve">администрации городского поселения Андра. </w:t>
      </w:r>
      <w:r w:rsidRPr="006231D1">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3.3 настоящего Положения.</w:t>
      </w:r>
    </w:p>
    <w:p w:rsidR="006231D1" w:rsidRPr="006231D1" w:rsidRDefault="006231D1" w:rsidP="006231D1">
      <w:pPr>
        <w:widowControl w:val="0"/>
        <w:autoSpaceDE w:val="0"/>
        <w:autoSpaceDN w:val="0"/>
        <w:adjustRightInd w:val="0"/>
        <w:ind w:firstLine="540"/>
        <w:jc w:val="both"/>
      </w:pPr>
      <w:r w:rsidRPr="006231D1">
        <w:t>3.9. Заседания комиссии могут проводиться в отсутствие муниципального служащего или гражданина в случае:</w:t>
      </w:r>
    </w:p>
    <w:p w:rsidR="006231D1" w:rsidRPr="006231D1" w:rsidRDefault="006231D1" w:rsidP="006231D1">
      <w:pPr>
        <w:autoSpaceDE w:val="0"/>
        <w:autoSpaceDN w:val="0"/>
        <w:adjustRightInd w:val="0"/>
        <w:ind w:firstLine="540"/>
        <w:jc w:val="both"/>
      </w:pPr>
      <w:r w:rsidRPr="006231D1">
        <w:t>а) если в обращении, заявлении или уведомлении, предусмотренных подпунктом «б» пункта 3.3 настоящего Положения, не содержится указание о намерении муниципального служащего или гражданина лично присутствовать на заседании комиссии;</w:t>
      </w:r>
    </w:p>
    <w:p w:rsidR="006231D1" w:rsidRDefault="006231D1" w:rsidP="006231D1">
      <w:pPr>
        <w:autoSpaceDE w:val="0"/>
        <w:autoSpaceDN w:val="0"/>
        <w:adjustRightInd w:val="0"/>
        <w:ind w:firstLine="540"/>
        <w:jc w:val="both"/>
      </w:pPr>
      <w:r w:rsidRPr="006231D1">
        <w:t>б)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331F73" w:rsidRDefault="00331F73" w:rsidP="006231D1">
      <w:pPr>
        <w:autoSpaceDE w:val="0"/>
        <w:autoSpaceDN w:val="0"/>
        <w:adjustRightInd w:val="0"/>
        <w:ind w:firstLine="540"/>
        <w:jc w:val="both"/>
      </w:pPr>
    </w:p>
    <w:p w:rsidR="00331F73" w:rsidRDefault="00331F73" w:rsidP="006231D1">
      <w:pPr>
        <w:autoSpaceDE w:val="0"/>
        <w:autoSpaceDN w:val="0"/>
        <w:adjustRightInd w:val="0"/>
        <w:ind w:firstLine="540"/>
        <w:jc w:val="both"/>
      </w:pPr>
    </w:p>
    <w:p w:rsidR="006231D1" w:rsidRPr="006231D1" w:rsidRDefault="006231D1" w:rsidP="006231D1">
      <w:pPr>
        <w:widowControl w:val="0"/>
        <w:autoSpaceDE w:val="0"/>
        <w:autoSpaceDN w:val="0"/>
        <w:adjustRightInd w:val="0"/>
        <w:ind w:firstLine="720"/>
        <w:jc w:val="both"/>
      </w:pPr>
      <w:r w:rsidRPr="006231D1">
        <w:t xml:space="preserve">3.10.  На заседании комиссии заслушиваются пояснения муниципального служащего или гражданина, замещавшего должность муниципальной службы в </w:t>
      </w:r>
      <w:r w:rsidR="00E71DEF">
        <w:t>администрации городского поселения Андра</w:t>
      </w:r>
      <w:r w:rsidRPr="006231D1">
        <w:t>, и иных лиц, рассматриваются материалы по существу, а также дополнительные материалы.</w:t>
      </w:r>
    </w:p>
    <w:p w:rsidR="006231D1" w:rsidRDefault="006231D1" w:rsidP="006231D1">
      <w:pPr>
        <w:widowControl w:val="0"/>
        <w:autoSpaceDE w:val="0"/>
        <w:autoSpaceDN w:val="0"/>
        <w:adjustRightInd w:val="0"/>
        <w:ind w:firstLine="720"/>
        <w:jc w:val="both"/>
      </w:pPr>
      <w:r w:rsidRPr="006231D1">
        <w:t>3.11. Члены комиссии и лица, участвовавшие в ее заседании, не вправе разглашать сведения, ставшие им известными в ходе работы комиссии.</w:t>
      </w:r>
    </w:p>
    <w:p w:rsidR="00E71DEF" w:rsidRDefault="00E71DEF" w:rsidP="006231D1">
      <w:pPr>
        <w:widowControl w:val="0"/>
        <w:autoSpaceDE w:val="0"/>
        <w:autoSpaceDN w:val="0"/>
        <w:adjustRightInd w:val="0"/>
        <w:ind w:firstLine="720"/>
        <w:jc w:val="both"/>
      </w:pPr>
    </w:p>
    <w:p w:rsidR="006231D1" w:rsidRPr="006231D1" w:rsidRDefault="006231D1" w:rsidP="006231D1">
      <w:pPr>
        <w:widowControl w:val="0"/>
        <w:autoSpaceDE w:val="0"/>
        <w:autoSpaceDN w:val="0"/>
        <w:adjustRightInd w:val="0"/>
        <w:ind w:left="-180" w:firstLine="900"/>
        <w:jc w:val="center"/>
        <w:rPr>
          <w:b/>
        </w:rPr>
      </w:pPr>
      <w:r w:rsidRPr="006231D1">
        <w:rPr>
          <w:b/>
        </w:rPr>
        <w:t>4. Порядок принятия решения комиссией и его содержание</w:t>
      </w:r>
    </w:p>
    <w:p w:rsidR="006231D1" w:rsidRPr="006231D1" w:rsidRDefault="006231D1" w:rsidP="006231D1">
      <w:pPr>
        <w:widowControl w:val="0"/>
        <w:autoSpaceDE w:val="0"/>
        <w:autoSpaceDN w:val="0"/>
        <w:adjustRightInd w:val="0"/>
        <w:ind w:left="-180" w:firstLine="900"/>
        <w:jc w:val="both"/>
      </w:pPr>
    </w:p>
    <w:p w:rsidR="006231D1" w:rsidRPr="006231D1" w:rsidRDefault="006231D1" w:rsidP="006231D1">
      <w:pPr>
        <w:widowControl w:val="0"/>
        <w:autoSpaceDE w:val="0"/>
        <w:autoSpaceDN w:val="0"/>
        <w:adjustRightInd w:val="0"/>
        <w:ind w:firstLine="720"/>
        <w:jc w:val="both"/>
      </w:pPr>
      <w:r w:rsidRPr="006231D1">
        <w:t>4.1. По итогам рассмотрения вопроса, указанного в абзаце втором подпункта «а» пункта 3.3 настоящего Положения, комиссия принимает одно из следующих решений:</w:t>
      </w:r>
    </w:p>
    <w:p w:rsidR="006231D1" w:rsidRPr="006231D1" w:rsidRDefault="006231D1" w:rsidP="006231D1">
      <w:pPr>
        <w:widowControl w:val="0"/>
        <w:autoSpaceDE w:val="0"/>
        <w:autoSpaceDN w:val="0"/>
        <w:adjustRightInd w:val="0"/>
        <w:ind w:firstLine="720"/>
        <w:jc w:val="both"/>
      </w:pPr>
      <w:r w:rsidRPr="006231D1">
        <w:t>а) установить, что представленные муниципальным служащим сведения о доходах, об имуществе и обязательствах имущественного характера являются достоверными и полными;</w:t>
      </w:r>
    </w:p>
    <w:p w:rsidR="006231D1" w:rsidRPr="006231D1" w:rsidRDefault="006231D1" w:rsidP="006231D1">
      <w:pPr>
        <w:widowControl w:val="0"/>
        <w:autoSpaceDE w:val="0"/>
        <w:autoSpaceDN w:val="0"/>
        <w:adjustRightInd w:val="0"/>
        <w:ind w:firstLine="720"/>
        <w:jc w:val="both"/>
      </w:pPr>
      <w:r w:rsidRPr="006231D1">
        <w:t>б) установить, что представленные муниципальным служащим сведения о доходах, об имуществе и обязательствах имущественного характера являются недостоверными и (или) неполными. В этом случае комиссия рекомендует представителю нанимателя применить к муниципальному служащему конкретную меру ответственности.</w:t>
      </w:r>
    </w:p>
    <w:p w:rsidR="006231D1" w:rsidRPr="006231D1" w:rsidRDefault="006231D1" w:rsidP="006231D1">
      <w:pPr>
        <w:widowControl w:val="0"/>
        <w:autoSpaceDE w:val="0"/>
        <w:autoSpaceDN w:val="0"/>
        <w:adjustRightInd w:val="0"/>
        <w:ind w:firstLine="720"/>
        <w:jc w:val="both"/>
      </w:pPr>
      <w:r w:rsidRPr="006231D1">
        <w:t>4.2. По итогам рассмотрения вопроса, указанного в абзаце третьем подпункта «а» пункта 3.3 настоящего Положения, комиссия принимает одно из следующих решений:</w:t>
      </w:r>
    </w:p>
    <w:p w:rsidR="006231D1" w:rsidRPr="006231D1" w:rsidRDefault="006231D1" w:rsidP="006231D1">
      <w:pPr>
        <w:widowControl w:val="0"/>
        <w:autoSpaceDE w:val="0"/>
        <w:autoSpaceDN w:val="0"/>
        <w:adjustRightInd w:val="0"/>
        <w:ind w:firstLine="720"/>
        <w:jc w:val="both"/>
      </w:pPr>
      <w:r w:rsidRPr="006231D1">
        <w:t xml:space="preserve"> а) установить, что муниципальный служащий соблюдал требования к служебному поведению и (или) требования об урегулировании конфликта интересов;</w:t>
      </w:r>
    </w:p>
    <w:p w:rsidR="006231D1" w:rsidRPr="006231D1" w:rsidRDefault="006231D1" w:rsidP="006231D1">
      <w:pPr>
        <w:widowControl w:val="0"/>
        <w:autoSpaceDE w:val="0"/>
        <w:autoSpaceDN w:val="0"/>
        <w:adjustRightInd w:val="0"/>
        <w:ind w:firstLine="720"/>
        <w:jc w:val="both"/>
      </w:pPr>
      <w:r w:rsidRPr="006231D1">
        <w:t xml:space="preserve"> б) установить, что муниципальный служащий не соблюдал требования к служебному поведению и (или) требования </w:t>
      </w:r>
      <w:proofErr w:type="gramStart"/>
      <w:r w:rsidRPr="006231D1">
        <w:t>об  урегулировании</w:t>
      </w:r>
      <w:proofErr w:type="gramEnd"/>
      <w:r w:rsidRPr="006231D1">
        <w:t xml:space="preserve"> конфликта интересов.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231D1" w:rsidRPr="006231D1" w:rsidRDefault="006231D1" w:rsidP="006231D1">
      <w:pPr>
        <w:widowControl w:val="0"/>
        <w:autoSpaceDE w:val="0"/>
        <w:autoSpaceDN w:val="0"/>
        <w:adjustRightInd w:val="0"/>
        <w:ind w:firstLine="720"/>
        <w:jc w:val="both"/>
      </w:pPr>
      <w:r w:rsidRPr="006231D1">
        <w:t>4.3. По итогам рассмотрения вопроса, указанного в абзаце втором подпункта «б» пункта 3.3 настоящего Положения, комиссия принимает одно из следующих решений:</w:t>
      </w:r>
    </w:p>
    <w:p w:rsidR="006231D1" w:rsidRPr="006231D1" w:rsidRDefault="006231D1" w:rsidP="006231D1">
      <w:pPr>
        <w:widowControl w:val="0"/>
        <w:autoSpaceDE w:val="0"/>
        <w:autoSpaceDN w:val="0"/>
        <w:adjustRightInd w:val="0"/>
        <w:ind w:firstLine="720"/>
        <w:jc w:val="both"/>
      </w:pPr>
      <w:r w:rsidRPr="006231D1">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6231D1" w:rsidRPr="006231D1" w:rsidRDefault="006231D1" w:rsidP="006231D1">
      <w:pPr>
        <w:widowControl w:val="0"/>
        <w:autoSpaceDE w:val="0"/>
        <w:autoSpaceDN w:val="0"/>
        <w:adjustRightInd w:val="0"/>
        <w:ind w:firstLine="720"/>
        <w:jc w:val="both"/>
      </w:pPr>
      <w:r w:rsidRPr="006231D1">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6231D1" w:rsidRPr="006231D1" w:rsidRDefault="006231D1" w:rsidP="006231D1">
      <w:pPr>
        <w:widowControl w:val="0"/>
        <w:autoSpaceDE w:val="0"/>
        <w:autoSpaceDN w:val="0"/>
        <w:adjustRightInd w:val="0"/>
        <w:ind w:firstLine="720"/>
        <w:jc w:val="both"/>
      </w:pPr>
      <w:r w:rsidRPr="006231D1">
        <w:t>4.4. По итогам рассмотрения вопроса, указанного в абзаце третьем подпункта «б» пункта 3.3 настоящего Положения, комиссия принимает одно из следующих решений:</w:t>
      </w:r>
    </w:p>
    <w:p w:rsidR="006231D1" w:rsidRPr="006231D1" w:rsidRDefault="006231D1" w:rsidP="006231D1">
      <w:pPr>
        <w:widowControl w:val="0"/>
        <w:autoSpaceDE w:val="0"/>
        <w:autoSpaceDN w:val="0"/>
        <w:adjustRightInd w:val="0"/>
        <w:ind w:firstLine="720"/>
        <w:jc w:val="both"/>
      </w:pPr>
      <w:r w:rsidRPr="006231D1">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231D1" w:rsidRPr="006231D1" w:rsidRDefault="006231D1" w:rsidP="006231D1">
      <w:pPr>
        <w:widowControl w:val="0"/>
        <w:autoSpaceDE w:val="0"/>
        <w:autoSpaceDN w:val="0"/>
        <w:adjustRightInd w:val="0"/>
        <w:ind w:firstLine="720"/>
        <w:jc w:val="both"/>
      </w:pPr>
      <w:r w:rsidRPr="006231D1">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231D1" w:rsidRPr="006231D1" w:rsidRDefault="006231D1" w:rsidP="006231D1">
      <w:pPr>
        <w:widowControl w:val="0"/>
        <w:autoSpaceDE w:val="0"/>
        <w:autoSpaceDN w:val="0"/>
        <w:adjustRightInd w:val="0"/>
        <w:ind w:firstLine="720"/>
        <w:jc w:val="both"/>
      </w:pPr>
      <w:r w:rsidRPr="006231D1">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применить к муниципальному служащему конкретную меру ответственности.</w:t>
      </w:r>
    </w:p>
    <w:p w:rsidR="006231D1" w:rsidRDefault="006231D1" w:rsidP="006231D1">
      <w:pPr>
        <w:widowControl w:val="0"/>
        <w:autoSpaceDE w:val="0"/>
        <w:autoSpaceDN w:val="0"/>
        <w:adjustRightInd w:val="0"/>
        <w:ind w:firstLine="709"/>
        <w:jc w:val="both"/>
      </w:pPr>
      <w:r w:rsidRPr="006231D1">
        <w:t xml:space="preserve">4.5. По итогам рассмотрения вопроса, указанного в </w:t>
      </w:r>
      <w:hyperlink w:anchor="Par96" w:history="1">
        <w:r w:rsidRPr="006231D1">
          <w:t>подпункте «г» пункта 3.3</w:t>
        </w:r>
      </w:hyperlink>
      <w:r w:rsidRPr="006231D1">
        <w:t xml:space="preserve"> настоящего Положения, комиссия принимает одно из следующих решений:</w:t>
      </w:r>
    </w:p>
    <w:p w:rsidR="00331F73" w:rsidRDefault="00331F73" w:rsidP="006231D1">
      <w:pPr>
        <w:widowControl w:val="0"/>
        <w:autoSpaceDE w:val="0"/>
        <w:autoSpaceDN w:val="0"/>
        <w:adjustRightInd w:val="0"/>
        <w:ind w:firstLine="709"/>
        <w:jc w:val="both"/>
      </w:pPr>
    </w:p>
    <w:p w:rsidR="00331F73" w:rsidRDefault="00331F73" w:rsidP="006231D1">
      <w:pPr>
        <w:widowControl w:val="0"/>
        <w:autoSpaceDE w:val="0"/>
        <w:autoSpaceDN w:val="0"/>
        <w:adjustRightInd w:val="0"/>
        <w:ind w:firstLine="709"/>
        <w:jc w:val="both"/>
      </w:pPr>
    </w:p>
    <w:p w:rsidR="00331F73" w:rsidRDefault="00331F73" w:rsidP="006231D1">
      <w:pPr>
        <w:widowControl w:val="0"/>
        <w:autoSpaceDE w:val="0"/>
        <w:autoSpaceDN w:val="0"/>
        <w:adjustRightInd w:val="0"/>
        <w:ind w:firstLine="709"/>
        <w:jc w:val="both"/>
      </w:pPr>
    </w:p>
    <w:p w:rsidR="00331F73" w:rsidRDefault="00331F73" w:rsidP="006231D1">
      <w:pPr>
        <w:widowControl w:val="0"/>
        <w:autoSpaceDE w:val="0"/>
        <w:autoSpaceDN w:val="0"/>
        <w:adjustRightInd w:val="0"/>
        <w:ind w:firstLine="709"/>
        <w:jc w:val="both"/>
      </w:pPr>
    </w:p>
    <w:p w:rsidR="00331F73" w:rsidRPr="006231D1" w:rsidRDefault="00331F73" w:rsidP="006231D1">
      <w:pPr>
        <w:widowControl w:val="0"/>
        <w:autoSpaceDE w:val="0"/>
        <w:autoSpaceDN w:val="0"/>
        <w:adjustRightInd w:val="0"/>
        <w:ind w:firstLine="709"/>
        <w:jc w:val="both"/>
      </w:pPr>
    </w:p>
    <w:p w:rsidR="006231D1" w:rsidRPr="006231D1" w:rsidRDefault="006231D1" w:rsidP="006231D1">
      <w:pPr>
        <w:widowControl w:val="0"/>
        <w:autoSpaceDE w:val="0"/>
        <w:autoSpaceDN w:val="0"/>
        <w:adjustRightInd w:val="0"/>
        <w:ind w:firstLine="709"/>
        <w:jc w:val="both"/>
      </w:pPr>
      <w:r w:rsidRPr="006231D1">
        <w:t xml:space="preserve">а) признать, что сведения, представленные муниципальным служащим в соответствии с </w:t>
      </w:r>
      <w:hyperlink r:id="rId28" w:history="1">
        <w:r w:rsidRPr="006231D1">
          <w:t>частью 1 статьи 3</w:t>
        </w:r>
      </w:hyperlink>
      <w:r w:rsidRPr="006231D1">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76D83" w:rsidRDefault="006231D1" w:rsidP="006231D1">
      <w:pPr>
        <w:widowControl w:val="0"/>
        <w:autoSpaceDE w:val="0"/>
        <w:autoSpaceDN w:val="0"/>
        <w:adjustRightInd w:val="0"/>
        <w:ind w:firstLine="709"/>
        <w:jc w:val="both"/>
      </w:pPr>
      <w:r w:rsidRPr="006231D1">
        <w:t xml:space="preserve">б) признать, что сведения, представленные муниципальным служащим в соответствии с </w:t>
      </w:r>
      <w:hyperlink r:id="rId29" w:history="1">
        <w:r w:rsidRPr="006231D1">
          <w:t>частью 1 статьи 3</w:t>
        </w:r>
      </w:hyperlink>
      <w:r w:rsidRPr="006231D1">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применить к муниципальному служащему конкретную меру ответственности и (или) направить</w:t>
      </w:r>
    </w:p>
    <w:p w:rsidR="006231D1" w:rsidRPr="006231D1" w:rsidRDefault="006231D1" w:rsidP="00D76D83">
      <w:pPr>
        <w:widowControl w:val="0"/>
        <w:autoSpaceDE w:val="0"/>
        <w:autoSpaceDN w:val="0"/>
        <w:adjustRightInd w:val="0"/>
        <w:jc w:val="both"/>
      </w:pPr>
      <w:r w:rsidRPr="006231D1">
        <w:t>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231D1" w:rsidRPr="006231D1" w:rsidRDefault="006231D1" w:rsidP="006231D1">
      <w:pPr>
        <w:widowControl w:val="0"/>
        <w:autoSpaceDE w:val="0"/>
        <w:autoSpaceDN w:val="0"/>
        <w:adjustRightInd w:val="0"/>
        <w:ind w:firstLine="709"/>
        <w:jc w:val="both"/>
      </w:pPr>
      <w:r w:rsidRPr="006231D1">
        <w:t xml:space="preserve">4.6. По итогам рассмотрения вопроса, указанного в абзаце 4 </w:t>
      </w:r>
      <w:hyperlink w:anchor="Par98" w:history="1">
        <w:r w:rsidRPr="006231D1">
          <w:t>подпункта «б» пункта 3.3</w:t>
        </w:r>
      </w:hyperlink>
      <w:r w:rsidRPr="006231D1">
        <w:t xml:space="preserve"> настоящего Положения, комиссия принимает одно из следующих решений:</w:t>
      </w:r>
    </w:p>
    <w:p w:rsidR="006231D1" w:rsidRPr="006231D1" w:rsidRDefault="006231D1" w:rsidP="006231D1">
      <w:pPr>
        <w:widowControl w:val="0"/>
        <w:autoSpaceDE w:val="0"/>
        <w:autoSpaceDN w:val="0"/>
        <w:adjustRightInd w:val="0"/>
        <w:ind w:firstLine="709"/>
        <w:jc w:val="both"/>
      </w:pPr>
      <w:r w:rsidRPr="006231D1">
        <w:t xml:space="preserve">а) признать, что обстоятельства, препятствующие выполнению требований Федерального </w:t>
      </w:r>
      <w:hyperlink r:id="rId30" w:history="1">
        <w:r w:rsidRPr="006231D1">
          <w:t>закона</w:t>
        </w:r>
      </w:hyperlink>
      <w:r w:rsidRPr="006231D1">
        <w:t xml:space="preserve"> от 07.05.2013 № 79-ФЗ, являются объективными и уважительными;</w:t>
      </w:r>
    </w:p>
    <w:p w:rsidR="006231D1" w:rsidRPr="006231D1" w:rsidRDefault="006231D1" w:rsidP="006231D1">
      <w:pPr>
        <w:widowControl w:val="0"/>
        <w:autoSpaceDE w:val="0"/>
        <w:autoSpaceDN w:val="0"/>
        <w:adjustRightInd w:val="0"/>
        <w:ind w:firstLine="709"/>
        <w:jc w:val="both"/>
      </w:pPr>
      <w:r w:rsidRPr="006231D1">
        <w:t xml:space="preserve">б) признать, что обстоятельства, препятствующие выполнению требований Федерального </w:t>
      </w:r>
      <w:hyperlink r:id="rId31" w:history="1">
        <w:r w:rsidRPr="006231D1">
          <w:t>закона</w:t>
        </w:r>
      </w:hyperlink>
      <w:r w:rsidRPr="006231D1">
        <w:t xml:space="preserve"> от 07.05.2013 № 79-ФЗ, не являются объективными и уважительными. В этом случае комиссия рекомендует представителю нанимателя применить к муниципальному служащему конкретную меру ответственности.</w:t>
      </w:r>
    </w:p>
    <w:p w:rsidR="006231D1" w:rsidRPr="006231D1" w:rsidRDefault="006231D1" w:rsidP="006231D1">
      <w:pPr>
        <w:widowControl w:val="0"/>
        <w:autoSpaceDE w:val="0"/>
        <w:autoSpaceDN w:val="0"/>
        <w:adjustRightInd w:val="0"/>
        <w:ind w:firstLine="709"/>
        <w:jc w:val="both"/>
      </w:pPr>
      <w:r w:rsidRPr="006231D1">
        <w:t>4.7. По итогам рассмотрения заявления, указанного в абзаце пятом подпункта «б» пункта 3.3 настоящего Положения, комиссия принимает одно из следующих решений:</w:t>
      </w:r>
    </w:p>
    <w:p w:rsidR="006231D1" w:rsidRPr="006231D1" w:rsidRDefault="006231D1" w:rsidP="006231D1">
      <w:pPr>
        <w:widowControl w:val="0"/>
        <w:autoSpaceDE w:val="0"/>
        <w:autoSpaceDN w:val="0"/>
        <w:adjustRightInd w:val="0"/>
        <w:ind w:firstLine="709"/>
        <w:jc w:val="both"/>
      </w:pPr>
      <w:r w:rsidRPr="006231D1">
        <w:t>а) признать, что при исполнении муниципальным служащим должностных обязанностей конфликт интересов отсутствует;</w:t>
      </w:r>
    </w:p>
    <w:p w:rsidR="006231D1" w:rsidRPr="006231D1" w:rsidRDefault="006231D1" w:rsidP="006231D1">
      <w:pPr>
        <w:widowControl w:val="0"/>
        <w:autoSpaceDE w:val="0"/>
        <w:autoSpaceDN w:val="0"/>
        <w:adjustRightInd w:val="0"/>
        <w:ind w:firstLine="709"/>
        <w:jc w:val="both"/>
      </w:pPr>
      <w:r w:rsidRPr="006231D1">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принять меры по урегулированию конфликта интересов или по недопущению его возникновения;</w:t>
      </w:r>
    </w:p>
    <w:p w:rsidR="006231D1" w:rsidRPr="006231D1" w:rsidRDefault="006231D1" w:rsidP="006231D1">
      <w:pPr>
        <w:widowControl w:val="0"/>
        <w:autoSpaceDE w:val="0"/>
        <w:autoSpaceDN w:val="0"/>
        <w:adjustRightInd w:val="0"/>
        <w:ind w:firstLine="709"/>
        <w:jc w:val="both"/>
      </w:pPr>
      <w:r w:rsidRPr="006231D1">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применить к муниципальному служащему конкретную меру ответственности.</w:t>
      </w:r>
    </w:p>
    <w:p w:rsidR="006231D1" w:rsidRPr="006231D1" w:rsidRDefault="006231D1" w:rsidP="006231D1">
      <w:pPr>
        <w:widowControl w:val="0"/>
        <w:autoSpaceDE w:val="0"/>
        <w:autoSpaceDN w:val="0"/>
        <w:adjustRightInd w:val="0"/>
        <w:ind w:firstLine="720"/>
        <w:jc w:val="both"/>
      </w:pPr>
      <w:r w:rsidRPr="006231D1">
        <w:t>4.8. По итогам рассмотрения вопросов, предусмотренных подпунктами «а», «б», «г» и «д» пункта 3.3 настоящего Положения, при наличии к тому оснований комиссия может принять иное решение, чем это предусмотрено пунктами 4.1 - 4.7, 4.9 настоящего Положения. Основания и мотивы принятия такого решения должны быть отражены в протоколе заседания комиссии.</w:t>
      </w:r>
    </w:p>
    <w:p w:rsidR="006231D1" w:rsidRPr="006231D1" w:rsidRDefault="006231D1" w:rsidP="006231D1">
      <w:pPr>
        <w:widowControl w:val="0"/>
        <w:autoSpaceDE w:val="0"/>
        <w:autoSpaceDN w:val="0"/>
        <w:adjustRightInd w:val="0"/>
        <w:ind w:firstLine="720"/>
        <w:jc w:val="both"/>
      </w:pPr>
      <w:r w:rsidRPr="006231D1">
        <w:t xml:space="preserve">4.9. По итогам рассмотрения уведомления, указанного в </w:t>
      </w:r>
      <w:hyperlink w:anchor="Par98" w:history="1">
        <w:r w:rsidRPr="006231D1">
          <w:t>подпункте «д»</w:t>
        </w:r>
        <w:r w:rsidR="00E71DEF">
          <w:t xml:space="preserve"> </w:t>
        </w:r>
        <w:r w:rsidRPr="006231D1">
          <w:t xml:space="preserve">пункта </w:t>
        </w:r>
        <w:r w:rsidR="00E71DEF">
          <w:t xml:space="preserve">                             </w:t>
        </w:r>
        <w:r w:rsidRPr="006231D1">
          <w:t>3.3</w:t>
        </w:r>
      </w:hyperlink>
      <w:r w:rsidRPr="006231D1">
        <w:t xml:space="preserve"> настоящего Положения, комиссия принимает в отношении гражданина, замещавшего должность муниципальной службы в </w:t>
      </w:r>
      <w:r w:rsidR="00E71DEF">
        <w:t>администрации городского поселения Андра</w:t>
      </w:r>
      <w:r w:rsidRPr="006231D1">
        <w:t>, одно из следующих решений:</w:t>
      </w:r>
    </w:p>
    <w:p w:rsidR="006231D1" w:rsidRPr="006231D1" w:rsidRDefault="006231D1" w:rsidP="006231D1">
      <w:pPr>
        <w:widowControl w:val="0"/>
        <w:autoSpaceDE w:val="0"/>
        <w:autoSpaceDN w:val="0"/>
        <w:adjustRightInd w:val="0"/>
        <w:ind w:firstLine="720"/>
        <w:jc w:val="both"/>
      </w:pPr>
      <w:r w:rsidRPr="006231D1">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231D1" w:rsidRPr="006231D1" w:rsidRDefault="006231D1" w:rsidP="006231D1">
      <w:pPr>
        <w:widowControl w:val="0"/>
        <w:autoSpaceDE w:val="0"/>
        <w:autoSpaceDN w:val="0"/>
        <w:adjustRightInd w:val="0"/>
        <w:ind w:firstLine="720"/>
        <w:jc w:val="both"/>
      </w:pPr>
      <w:r w:rsidRPr="006231D1">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2" w:history="1">
        <w:r w:rsidRPr="006231D1">
          <w:t>статьи 12</w:t>
        </w:r>
      </w:hyperlink>
      <w:r w:rsidRPr="006231D1">
        <w:t xml:space="preserve"> Федерального закона от 25.12.2008 № 273-ФЗ «О противодействии коррупции».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w:t>
      </w:r>
    </w:p>
    <w:p w:rsidR="006231D1" w:rsidRPr="006231D1" w:rsidRDefault="006231D1" w:rsidP="006231D1">
      <w:pPr>
        <w:widowControl w:val="0"/>
        <w:autoSpaceDE w:val="0"/>
        <w:autoSpaceDN w:val="0"/>
        <w:adjustRightInd w:val="0"/>
        <w:ind w:firstLine="540"/>
        <w:jc w:val="both"/>
      </w:pPr>
      <w:r w:rsidRPr="006231D1">
        <w:t xml:space="preserve">   4.10. По итогам рассмотрения вопроса, предусмотренного подпунктом «</w:t>
      </w:r>
      <w:proofErr w:type="gramStart"/>
      <w:r w:rsidRPr="006231D1">
        <w:t xml:space="preserve">в»   </w:t>
      </w:r>
      <w:proofErr w:type="gramEnd"/>
      <w:r w:rsidRPr="006231D1">
        <w:t xml:space="preserve">              пункта 3.3 настоящего Положения, комиссия принимает соответствующее решение.</w:t>
      </w:r>
    </w:p>
    <w:p w:rsidR="006231D1" w:rsidRDefault="006231D1" w:rsidP="006231D1">
      <w:pPr>
        <w:widowControl w:val="0"/>
        <w:autoSpaceDE w:val="0"/>
        <w:autoSpaceDN w:val="0"/>
        <w:adjustRightInd w:val="0"/>
        <w:ind w:firstLine="720"/>
        <w:jc w:val="both"/>
      </w:pPr>
      <w:r w:rsidRPr="006231D1">
        <w:t xml:space="preserve">4.11. Для исполнения решений комиссии могут быть подготовлены проекты правовых актов </w:t>
      </w:r>
      <w:r w:rsidR="00E71DEF">
        <w:t>администрации городского поселения Андра</w:t>
      </w:r>
      <w:r w:rsidR="00B63735">
        <w:t>.</w:t>
      </w:r>
    </w:p>
    <w:p w:rsidR="00331F73" w:rsidRDefault="00331F73" w:rsidP="006231D1">
      <w:pPr>
        <w:widowControl w:val="0"/>
        <w:autoSpaceDE w:val="0"/>
        <w:autoSpaceDN w:val="0"/>
        <w:adjustRightInd w:val="0"/>
        <w:ind w:firstLine="720"/>
        <w:jc w:val="both"/>
      </w:pPr>
    </w:p>
    <w:p w:rsidR="00331F73" w:rsidRDefault="00331F73" w:rsidP="006231D1">
      <w:pPr>
        <w:widowControl w:val="0"/>
        <w:autoSpaceDE w:val="0"/>
        <w:autoSpaceDN w:val="0"/>
        <w:adjustRightInd w:val="0"/>
        <w:ind w:firstLine="720"/>
        <w:jc w:val="both"/>
      </w:pPr>
    </w:p>
    <w:p w:rsidR="00331F73" w:rsidRDefault="00331F73" w:rsidP="006231D1">
      <w:pPr>
        <w:widowControl w:val="0"/>
        <w:autoSpaceDE w:val="0"/>
        <w:autoSpaceDN w:val="0"/>
        <w:adjustRightInd w:val="0"/>
        <w:ind w:firstLine="720"/>
        <w:jc w:val="both"/>
      </w:pPr>
    </w:p>
    <w:p w:rsidR="00331F73" w:rsidRDefault="00331F73" w:rsidP="006231D1">
      <w:pPr>
        <w:widowControl w:val="0"/>
        <w:autoSpaceDE w:val="0"/>
        <w:autoSpaceDN w:val="0"/>
        <w:adjustRightInd w:val="0"/>
        <w:ind w:firstLine="720"/>
        <w:jc w:val="both"/>
      </w:pPr>
    </w:p>
    <w:p w:rsidR="00331F73" w:rsidRPr="006231D1" w:rsidRDefault="00331F73" w:rsidP="006231D1">
      <w:pPr>
        <w:widowControl w:val="0"/>
        <w:autoSpaceDE w:val="0"/>
        <w:autoSpaceDN w:val="0"/>
        <w:adjustRightInd w:val="0"/>
        <w:ind w:firstLine="720"/>
        <w:jc w:val="both"/>
      </w:pPr>
    </w:p>
    <w:p w:rsidR="006231D1" w:rsidRPr="006231D1" w:rsidRDefault="006231D1" w:rsidP="006231D1">
      <w:pPr>
        <w:widowControl w:val="0"/>
        <w:autoSpaceDE w:val="0"/>
        <w:autoSpaceDN w:val="0"/>
        <w:adjustRightInd w:val="0"/>
        <w:ind w:firstLine="720"/>
        <w:jc w:val="both"/>
      </w:pPr>
      <w:r w:rsidRPr="006231D1">
        <w:t>4.12. Решения комиссии по вопросам, указанным в пункте 3.3 настоящего Положения, принимаются тайным голосованием (если комиссия не примет иное решение) простым большинством голосов присутствующих на заседании председателя комиссии, заместителя председателя, секретаря и членов комиссии. При равенстве числа голосов голос председательствующего на заседании комиссии является решающим.</w:t>
      </w:r>
    </w:p>
    <w:p w:rsidR="006231D1" w:rsidRPr="006231D1" w:rsidRDefault="006231D1" w:rsidP="006231D1">
      <w:pPr>
        <w:widowControl w:val="0"/>
        <w:autoSpaceDE w:val="0"/>
        <w:autoSpaceDN w:val="0"/>
        <w:adjustRightInd w:val="0"/>
        <w:ind w:firstLine="720"/>
        <w:jc w:val="both"/>
      </w:pPr>
      <w:r w:rsidRPr="006231D1">
        <w:t xml:space="preserve">4.13.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3.3 настоящего Положения, 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«б» пункта 3.3 настоящего Положения, носит обязательный характер. </w:t>
      </w:r>
    </w:p>
    <w:p w:rsidR="006231D1" w:rsidRPr="006231D1" w:rsidRDefault="006231D1" w:rsidP="006231D1">
      <w:pPr>
        <w:widowControl w:val="0"/>
        <w:autoSpaceDE w:val="0"/>
        <w:autoSpaceDN w:val="0"/>
        <w:adjustRightInd w:val="0"/>
        <w:ind w:left="-180" w:firstLine="900"/>
        <w:jc w:val="both"/>
      </w:pPr>
      <w:r w:rsidRPr="006231D1">
        <w:t>4.14. В протоколе заседания комиссии указываются:</w:t>
      </w:r>
    </w:p>
    <w:p w:rsidR="006231D1" w:rsidRPr="006231D1" w:rsidRDefault="006231D1" w:rsidP="006231D1">
      <w:pPr>
        <w:widowControl w:val="0"/>
        <w:autoSpaceDE w:val="0"/>
        <w:autoSpaceDN w:val="0"/>
        <w:adjustRightInd w:val="0"/>
        <w:ind w:firstLine="720"/>
        <w:jc w:val="both"/>
      </w:pPr>
      <w:r w:rsidRPr="006231D1">
        <w:t>а) дата заседания комиссии, фамилии, имена, отчества членов комиссии и других лиц, присутствующих на заседании;</w:t>
      </w:r>
    </w:p>
    <w:p w:rsidR="006231D1" w:rsidRPr="006231D1" w:rsidRDefault="006231D1" w:rsidP="006231D1">
      <w:pPr>
        <w:widowControl w:val="0"/>
        <w:autoSpaceDE w:val="0"/>
        <w:autoSpaceDN w:val="0"/>
        <w:adjustRightInd w:val="0"/>
        <w:ind w:firstLine="720"/>
        <w:jc w:val="both"/>
      </w:pPr>
      <w:r w:rsidRPr="006231D1">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231D1" w:rsidRPr="006231D1" w:rsidRDefault="006231D1" w:rsidP="006231D1">
      <w:pPr>
        <w:widowControl w:val="0"/>
        <w:autoSpaceDE w:val="0"/>
        <w:autoSpaceDN w:val="0"/>
        <w:adjustRightInd w:val="0"/>
        <w:ind w:firstLine="720"/>
        <w:jc w:val="both"/>
      </w:pPr>
      <w:r w:rsidRPr="006231D1">
        <w:t>в) предъявляемые к муниципальному служащему претензии, материалы, на которых они основываются;</w:t>
      </w:r>
    </w:p>
    <w:p w:rsidR="006231D1" w:rsidRPr="006231D1" w:rsidRDefault="006231D1" w:rsidP="006231D1">
      <w:pPr>
        <w:widowControl w:val="0"/>
        <w:autoSpaceDE w:val="0"/>
        <w:autoSpaceDN w:val="0"/>
        <w:adjustRightInd w:val="0"/>
        <w:ind w:firstLine="720"/>
        <w:jc w:val="both"/>
      </w:pPr>
      <w:r w:rsidRPr="006231D1">
        <w:t>г) содержание пояснений муниципального служащего и других лиц по существу предъявляемых претензий;</w:t>
      </w:r>
    </w:p>
    <w:p w:rsidR="006231D1" w:rsidRPr="006231D1" w:rsidRDefault="006231D1" w:rsidP="006231D1">
      <w:pPr>
        <w:widowControl w:val="0"/>
        <w:autoSpaceDE w:val="0"/>
        <w:autoSpaceDN w:val="0"/>
        <w:adjustRightInd w:val="0"/>
        <w:ind w:firstLine="720"/>
        <w:jc w:val="both"/>
      </w:pPr>
      <w:r w:rsidRPr="006231D1">
        <w:t>д) фамилии, имена, отчества выступивших на заседании лиц и краткое изложение их выступлений;</w:t>
      </w:r>
    </w:p>
    <w:p w:rsidR="006231D1" w:rsidRPr="006231D1" w:rsidRDefault="006231D1" w:rsidP="006231D1">
      <w:pPr>
        <w:widowControl w:val="0"/>
        <w:autoSpaceDE w:val="0"/>
        <w:autoSpaceDN w:val="0"/>
        <w:adjustRightInd w:val="0"/>
        <w:ind w:firstLine="720"/>
        <w:jc w:val="both"/>
      </w:pPr>
      <w:r w:rsidRPr="006231D1">
        <w:t>е) источник информации, содержащей основания для проведения заседания комиссии, дата поступления информации;</w:t>
      </w:r>
    </w:p>
    <w:p w:rsidR="006231D1" w:rsidRPr="006231D1" w:rsidRDefault="006231D1" w:rsidP="006231D1">
      <w:pPr>
        <w:widowControl w:val="0"/>
        <w:autoSpaceDE w:val="0"/>
        <w:autoSpaceDN w:val="0"/>
        <w:adjustRightInd w:val="0"/>
        <w:ind w:left="-180" w:firstLine="900"/>
        <w:jc w:val="both"/>
      </w:pPr>
      <w:r w:rsidRPr="006231D1">
        <w:t>ж) другие сведения;</w:t>
      </w:r>
    </w:p>
    <w:p w:rsidR="006231D1" w:rsidRPr="006231D1" w:rsidRDefault="006231D1" w:rsidP="006231D1">
      <w:pPr>
        <w:widowControl w:val="0"/>
        <w:autoSpaceDE w:val="0"/>
        <w:autoSpaceDN w:val="0"/>
        <w:adjustRightInd w:val="0"/>
        <w:ind w:left="-180" w:firstLine="900"/>
        <w:jc w:val="both"/>
      </w:pPr>
      <w:r w:rsidRPr="006231D1">
        <w:t>з) результаты голосования;</w:t>
      </w:r>
    </w:p>
    <w:p w:rsidR="006231D1" w:rsidRPr="006231D1" w:rsidRDefault="006231D1" w:rsidP="006231D1">
      <w:pPr>
        <w:widowControl w:val="0"/>
        <w:autoSpaceDE w:val="0"/>
        <w:autoSpaceDN w:val="0"/>
        <w:adjustRightInd w:val="0"/>
        <w:ind w:left="-180" w:firstLine="900"/>
        <w:jc w:val="both"/>
      </w:pPr>
      <w:r w:rsidRPr="006231D1">
        <w:t>и) решение и обоснование его принятия.</w:t>
      </w:r>
    </w:p>
    <w:p w:rsidR="006231D1" w:rsidRPr="006231D1" w:rsidRDefault="006231D1" w:rsidP="006231D1">
      <w:pPr>
        <w:widowControl w:val="0"/>
        <w:autoSpaceDE w:val="0"/>
        <w:autoSpaceDN w:val="0"/>
        <w:adjustRightInd w:val="0"/>
        <w:ind w:firstLine="720"/>
        <w:jc w:val="both"/>
      </w:pPr>
      <w:r w:rsidRPr="006231D1">
        <w:t>4.15. Член комиссии, несогласный с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231D1" w:rsidRPr="006231D1" w:rsidRDefault="006231D1" w:rsidP="006231D1">
      <w:pPr>
        <w:widowControl w:val="0"/>
        <w:autoSpaceDE w:val="0"/>
        <w:autoSpaceDN w:val="0"/>
        <w:adjustRightInd w:val="0"/>
        <w:ind w:firstLine="720"/>
        <w:jc w:val="both"/>
      </w:pPr>
      <w:r w:rsidRPr="006231D1">
        <w:t>4.16. Копии протокола заседания комиссии в семидневный срок со дня заседания направляются представителю нанимателя, полностью или в виде выписок из него - муниципальному служащему, а также по решению комиссии - иным заинтересованным лицам.</w:t>
      </w:r>
    </w:p>
    <w:p w:rsidR="006231D1" w:rsidRPr="006231D1" w:rsidRDefault="00EE1A89" w:rsidP="006231D1">
      <w:pPr>
        <w:autoSpaceDE w:val="0"/>
        <w:autoSpaceDN w:val="0"/>
        <w:adjustRightInd w:val="0"/>
        <w:ind w:firstLine="709"/>
        <w:jc w:val="both"/>
      </w:pPr>
      <w:r>
        <w:t>4.17.</w:t>
      </w:r>
      <w:r w:rsidR="006231D1" w:rsidRPr="006231D1">
        <w:t xml:space="preserve"> Выписка из протокола заседания комиссии, заверенная подписью секретаря комиссии и печатью </w:t>
      </w:r>
      <w:r w:rsidR="00D76D83">
        <w:t>администрации городского поселения Андра</w:t>
      </w:r>
      <w:r w:rsidR="006231D1" w:rsidRPr="006231D1">
        <w:t xml:space="preserve">, вручается гражданину, замещавшему должность муниципальной службы в </w:t>
      </w:r>
      <w:r w:rsidR="00E71DEF">
        <w:t>администрации городского поселения Андра</w:t>
      </w:r>
      <w:r w:rsidR="006231D1" w:rsidRPr="006231D1">
        <w:t xml:space="preserve">, в отношении которого рассматривался вопрос, указанный в </w:t>
      </w:r>
      <w:hyperlink r:id="rId33" w:history="1">
        <w:r w:rsidR="006231D1" w:rsidRPr="006231D1">
          <w:t xml:space="preserve">абзаце втором подпункта «б» пункта </w:t>
        </w:r>
      </w:hyperlink>
      <w:r w:rsidR="006231D1" w:rsidRPr="006231D1">
        <w:t>3.3 настоящего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Также о принятом комиссией решении гражданин уведомляется устно в течение трех рабочих дней.</w:t>
      </w:r>
    </w:p>
    <w:p w:rsidR="006231D1" w:rsidRPr="006231D1" w:rsidRDefault="006231D1" w:rsidP="006231D1">
      <w:pPr>
        <w:widowControl w:val="0"/>
        <w:autoSpaceDE w:val="0"/>
        <w:autoSpaceDN w:val="0"/>
        <w:adjustRightInd w:val="0"/>
        <w:jc w:val="both"/>
      </w:pPr>
      <w:r w:rsidRPr="006231D1">
        <w:t xml:space="preserve">            </w:t>
      </w:r>
      <w:r w:rsidR="00EE1A89">
        <w:t>4.18</w:t>
      </w:r>
      <w:r w:rsidRPr="006231D1">
        <w:t xml:space="preserve">.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6231D1" w:rsidRPr="006231D1" w:rsidRDefault="006231D1" w:rsidP="006231D1">
      <w:pPr>
        <w:widowControl w:val="0"/>
        <w:autoSpaceDE w:val="0"/>
        <w:autoSpaceDN w:val="0"/>
        <w:adjustRightInd w:val="0"/>
        <w:ind w:firstLine="720"/>
        <w:jc w:val="both"/>
      </w:pPr>
      <w:r w:rsidRPr="006231D1">
        <w:t>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 Решение представителя нанимателя оглашается на ближайшем заседании комиссии и принимается к сведению без обсуждения.</w:t>
      </w:r>
    </w:p>
    <w:p w:rsidR="006231D1" w:rsidRDefault="00EE1A89" w:rsidP="006231D1">
      <w:pPr>
        <w:widowControl w:val="0"/>
        <w:autoSpaceDE w:val="0"/>
        <w:autoSpaceDN w:val="0"/>
        <w:adjustRightInd w:val="0"/>
        <w:ind w:firstLine="720"/>
        <w:jc w:val="both"/>
      </w:pPr>
      <w:r>
        <w:t>4.19</w:t>
      </w:r>
      <w:r w:rsidR="006231D1" w:rsidRPr="006231D1">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31F73" w:rsidRDefault="00331F73" w:rsidP="006231D1">
      <w:pPr>
        <w:widowControl w:val="0"/>
        <w:autoSpaceDE w:val="0"/>
        <w:autoSpaceDN w:val="0"/>
        <w:adjustRightInd w:val="0"/>
        <w:ind w:firstLine="720"/>
        <w:jc w:val="both"/>
      </w:pPr>
    </w:p>
    <w:p w:rsidR="00331F73" w:rsidRPr="006231D1" w:rsidRDefault="00331F73" w:rsidP="006231D1">
      <w:pPr>
        <w:widowControl w:val="0"/>
        <w:autoSpaceDE w:val="0"/>
        <w:autoSpaceDN w:val="0"/>
        <w:adjustRightInd w:val="0"/>
        <w:ind w:firstLine="720"/>
        <w:jc w:val="both"/>
      </w:pPr>
    </w:p>
    <w:p w:rsidR="006231D1" w:rsidRPr="006231D1" w:rsidRDefault="00EE1A89" w:rsidP="006231D1">
      <w:pPr>
        <w:widowControl w:val="0"/>
        <w:autoSpaceDE w:val="0"/>
        <w:autoSpaceDN w:val="0"/>
        <w:adjustRightInd w:val="0"/>
        <w:ind w:firstLine="720"/>
        <w:jc w:val="both"/>
      </w:pPr>
      <w:r>
        <w:t>4.20</w:t>
      </w:r>
      <w:r w:rsidR="006231D1" w:rsidRPr="006231D1">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6231D1" w:rsidRPr="006231D1" w:rsidRDefault="00EE1A89" w:rsidP="006231D1">
      <w:pPr>
        <w:widowControl w:val="0"/>
        <w:autoSpaceDE w:val="0"/>
        <w:autoSpaceDN w:val="0"/>
        <w:adjustRightInd w:val="0"/>
        <w:ind w:firstLine="720"/>
        <w:jc w:val="both"/>
      </w:pPr>
      <w:r>
        <w:t>4.21</w:t>
      </w:r>
      <w:r w:rsidR="006231D1" w:rsidRPr="006231D1">
        <w:t>. Копия протокола заседания комиссии или выписка из него приобщается к личному делу муниципального служащего, в отношении которого комиссией рассмотрен вопрос о соблюдении требований к служебному поведению и (или) требований об урегулировании конфликта интересов.</w:t>
      </w:r>
    </w:p>
    <w:p w:rsidR="006231D1" w:rsidRPr="006231D1" w:rsidRDefault="006231D1" w:rsidP="006231D1">
      <w:pPr>
        <w:widowControl w:val="0"/>
        <w:autoSpaceDE w:val="0"/>
        <w:autoSpaceDN w:val="0"/>
        <w:adjustRightInd w:val="0"/>
        <w:ind w:left="-180" w:firstLine="900"/>
        <w:jc w:val="both"/>
      </w:pPr>
    </w:p>
    <w:p w:rsidR="006231D1" w:rsidRPr="006231D1" w:rsidRDefault="006231D1" w:rsidP="006231D1">
      <w:pPr>
        <w:widowControl w:val="0"/>
        <w:autoSpaceDE w:val="0"/>
        <w:autoSpaceDN w:val="0"/>
        <w:adjustRightInd w:val="0"/>
        <w:ind w:left="-180" w:firstLine="900"/>
        <w:jc w:val="both"/>
      </w:pPr>
    </w:p>
    <w:p w:rsidR="006231D1" w:rsidRPr="006231D1" w:rsidRDefault="006231D1" w:rsidP="006231D1">
      <w:pPr>
        <w:ind w:left="5760"/>
        <w:jc w:val="right"/>
      </w:pPr>
    </w:p>
    <w:p w:rsidR="006231D1" w:rsidRPr="006231D1" w:rsidRDefault="006231D1" w:rsidP="006231D1">
      <w:pPr>
        <w:ind w:left="5760"/>
        <w:jc w:val="right"/>
      </w:pPr>
    </w:p>
    <w:p w:rsidR="006231D1" w:rsidRDefault="006231D1"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05056F" w:rsidRDefault="0005056F" w:rsidP="006231D1">
      <w:pPr>
        <w:ind w:left="5760"/>
        <w:jc w:val="right"/>
      </w:pPr>
    </w:p>
    <w:p w:rsidR="0005056F" w:rsidRDefault="0005056F" w:rsidP="006231D1">
      <w:pPr>
        <w:ind w:left="5760"/>
        <w:jc w:val="right"/>
      </w:pPr>
    </w:p>
    <w:p w:rsidR="0005056F" w:rsidRDefault="0005056F" w:rsidP="006231D1">
      <w:pPr>
        <w:ind w:left="5760"/>
        <w:jc w:val="right"/>
      </w:pPr>
    </w:p>
    <w:p w:rsidR="0005056F" w:rsidRDefault="0005056F" w:rsidP="006231D1">
      <w:pPr>
        <w:ind w:left="5760"/>
        <w:jc w:val="right"/>
      </w:pPr>
    </w:p>
    <w:p w:rsidR="0005056F" w:rsidRDefault="0005056F"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331F73" w:rsidRDefault="00331F73" w:rsidP="006231D1">
      <w:pPr>
        <w:ind w:left="5760"/>
        <w:jc w:val="right"/>
      </w:pPr>
    </w:p>
    <w:p w:rsidR="006231D1" w:rsidRPr="006231D1" w:rsidRDefault="006231D1" w:rsidP="00D76D83">
      <w:pPr>
        <w:ind w:left="4678"/>
        <w:jc w:val="right"/>
      </w:pPr>
      <w:r w:rsidRPr="006231D1">
        <w:t>Приложение № 2</w:t>
      </w:r>
    </w:p>
    <w:p w:rsidR="00D76D83" w:rsidRDefault="006231D1" w:rsidP="00D76D83">
      <w:pPr>
        <w:ind w:left="4678"/>
        <w:jc w:val="right"/>
      </w:pPr>
      <w:r w:rsidRPr="006231D1">
        <w:t xml:space="preserve">к постановлению </w:t>
      </w:r>
      <w:r w:rsidR="00D76D83">
        <w:t xml:space="preserve">администрации </w:t>
      </w:r>
    </w:p>
    <w:p w:rsidR="006231D1" w:rsidRPr="006231D1" w:rsidRDefault="00D76D83" w:rsidP="00D76D83">
      <w:pPr>
        <w:ind w:left="4678"/>
        <w:jc w:val="right"/>
      </w:pPr>
      <w:r>
        <w:t>городского поселения Андра</w:t>
      </w:r>
    </w:p>
    <w:p w:rsidR="006231D1" w:rsidRPr="006231D1" w:rsidRDefault="006231D1" w:rsidP="00D76D83">
      <w:pPr>
        <w:ind w:left="4678"/>
        <w:jc w:val="right"/>
      </w:pPr>
      <w:r w:rsidRPr="006231D1">
        <w:t>от «</w:t>
      </w:r>
      <w:r w:rsidR="00D76D83">
        <w:t>___</w:t>
      </w:r>
      <w:r w:rsidRPr="006231D1">
        <w:t xml:space="preserve">» </w:t>
      </w:r>
      <w:r w:rsidR="00D76D83">
        <w:t xml:space="preserve">________ </w:t>
      </w:r>
      <w:proofErr w:type="gramStart"/>
      <w:r w:rsidR="00D76D83">
        <w:t>2021</w:t>
      </w:r>
      <w:r w:rsidRPr="006231D1">
        <w:t xml:space="preserve">  №</w:t>
      </w:r>
      <w:proofErr w:type="gramEnd"/>
      <w:r w:rsidRPr="006231D1">
        <w:t xml:space="preserve"> </w:t>
      </w:r>
      <w:r w:rsidR="00D76D83">
        <w:t>__</w:t>
      </w:r>
    </w:p>
    <w:p w:rsidR="006231D1" w:rsidRPr="006231D1" w:rsidRDefault="006231D1" w:rsidP="00D76D83">
      <w:pPr>
        <w:autoSpaceDE w:val="0"/>
        <w:autoSpaceDN w:val="0"/>
        <w:adjustRightInd w:val="0"/>
        <w:ind w:firstLine="900"/>
        <w:jc w:val="right"/>
      </w:pPr>
    </w:p>
    <w:p w:rsidR="006231D1" w:rsidRPr="006231D1" w:rsidRDefault="006231D1" w:rsidP="006231D1">
      <w:pPr>
        <w:autoSpaceDE w:val="0"/>
        <w:autoSpaceDN w:val="0"/>
        <w:adjustRightInd w:val="0"/>
        <w:ind w:firstLine="900"/>
      </w:pPr>
    </w:p>
    <w:p w:rsidR="006231D1" w:rsidRPr="006231D1" w:rsidRDefault="006231D1" w:rsidP="006231D1">
      <w:pPr>
        <w:widowControl w:val="0"/>
        <w:autoSpaceDE w:val="0"/>
        <w:autoSpaceDN w:val="0"/>
        <w:adjustRightInd w:val="0"/>
        <w:jc w:val="center"/>
        <w:rPr>
          <w:b/>
          <w:bCs/>
        </w:rPr>
      </w:pPr>
      <w:r w:rsidRPr="006231D1">
        <w:rPr>
          <w:b/>
          <w:bCs/>
        </w:rPr>
        <w:t>ПОРЯДОК</w:t>
      </w:r>
    </w:p>
    <w:p w:rsidR="006231D1" w:rsidRPr="006231D1" w:rsidRDefault="006231D1" w:rsidP="006231D1">
      <w:pPr>
        <w:widowControl w:val="0"/>
        <w:autoSpaceDE w:val="0"/>
        <w:autoSpaceDN w:val="0"/>
        <w:adjustRightInd w:val="0"/>
        <w:jc w:val="center"/>
      </w:pPr>
      <w:r w:rsidRPr="006231D1">
        <w:rPr>
          <w:b/>
        </w:rPr>
        <w:t xml:space="preserve">поступления обращений граждан, замещавших в </w:t>
      </w:r>
      <w:r w:rsidR="00D76D83" w:rsidRPr="00D76D83">
        <w:rPr>
          <w:b/>
        </w:rPr>
        <w:t>администрации городского поселения Андра</w:t>
      </w:r>
      <w:r w:rsidRPr="006231D1">
        <w:rPr>
          <w:b/>
        </w:rPr>
        <w:t xml:space="preserve"> района должности муниципаль</w:t>
      </w:r>
      <w:r w:rsidR="00B63735">
        <w:rPr>
          <w:b/>
        </w:rPr>
        <w:t>ной службы, включенные в перечень должностей, утвержденный нормативным правовым актом</w:t>
      </w:r>
      <w:r w:rsidRPr="006231D1">
        <w:rPr>
          <w:b/>
        </w:rPr>
        <w:t xml:space="preserve"> </w:t>
      </w:r>
      <w:r w:rsidR="00D76D83" w:rsidRPr="00D76D83">
        <w:rPr>
          <w:b/>
        </w:rPr>
        <w:t>администрации городского поселения Андра</w:t>
      </w:r>
      <w:r w:rsidRPr="006231D1">
        <w:rPr>
          <w:b/>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 двух лет со дня увольнения </w:t>
      </w:r>
      <w:r w:rsidR="00D76D83">
        <w:rPr>
          <w:b/>
        </w:rPr>
        <w:t xml:space="preserve">                                                   </w:t>
      </w:r>
      <w:r w:rsidRPr="006231D1">
        <w:rPr>
          <w:b/>
        </w:rPr>
        <w:t xml:space="preserve">с муниципальной службы </w:t>
      </w:r>
      <w:r w:rsidR="00D76D83" w:rsidRPr="00D76D83">
        <w:rPr>
          <w:b/>
        </w:rPr>
        <w:t>администрации городского поселения Андра</w:t>
      </w:r>
      <w:r w:rsidR="00D76D83" w:rsidRPr="006231D1">
        <w:rPr>
          <w:b/>
        </w:rPr>
        <w:t xml:space="preserve"> </w:t>
      </w:r>
      <w:r w:rsidR="00D76D83">
        <w:rPr>
          <w:b/>
        </w:rPr>
        <w:t xml:space="preserve">                                 </w:t>
      </w:r>
      <w:r w:rsidRPr="006231D1">
        <w:rPr>
          <w:b/>
        </w:rPr>
        <w:t>(далее – Порядок)</w:t>
      </w: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ind w:firstLine="709"/>
        <w:jc w:val="both"/>
      </w:pPr>
      <w:r w:rsidRPr="006231D1">
        <w:t xml:space="preserve">1. Настоящим Порядком определяются требования к представлению обращений граждан, замещавших должности муниципальной службы в </w:t>
      </w:r>
      <w:r w:rsidR="00D76D83">
        <w:t>администрации городского поселения Андра</w:t>
      </w:r>
      <w:r w:rsidRPr="006231D1">
        <w:t>,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их должностные (служебные) обязанности, до истечения двух лет со дня увольнения с муниципальной службы (далее - обращение, гражданин, должность муниципальной службы, организация).</w:t>
      </w:r>
    </w:p>
    <w:p w:rsidR="006231D1" w:rsidRPr="006231D1" w:rsidRDefault="006231D1" w:rsidP="006231D1">
      <w:pPr>
        <w:widowControl w:val="0"/>
        <w:autoSpaceDE w:val="0"/>
        <w:autoSpaceDN w:val="0"/>
        <w:adjustRightInd w:val="0"/>
        <w:ind w:firstLine="709"/>
        <w:jc w:val="both"/>
      </w:pPr>
      <w:r w:rsidRPr="006231D1">
        <w:t>2. Обращение представляется в письменной форме в отдел муниципальной службы и кадровой политики администрации Октябрьского района.</w:t>
      </w:r>
    </w:p>
    <w:p w:rsidR="006231D1" w:rsidRPr="006231D1" w:rsidRDefault="006231D1" w:rsidP="006231D1">
      <w:pPr>
        <w:widowControl w:val="0"/>
        <w:autoSpaceDE w:val="0"/>
        <w:autoSpaceDN w:val="0"/>
        <w:adjustRightInd w:val="0"/>
        <w:ind w:firstLine="709"/>
        <w:jc w:val="both"/>
      </w:pPr>
      <w:r w:rsidRPr="006231D1">
        <w:t>3. В обращении должны содержаться следующие сведения о гражданине:</w:t>
      </w:r>
    </w:p>
    <w:p w:rsidR="006231D1" w:rsidRPr="006231D1" w:rsidRDefault="006231D1" w:rsidP="006231D1">
      <w:pPr>
        <w:widowControl w:val="0"/>
        <w:autoSpaceDE w:val="0"/>
        <w:autoSpaceDN w:val="0"/>
        <w:adjustRightInd w:val="0"/>
        <w:ind w:firstLine="709"/>
        <w:jc w:val="both"/>
      </w:pPr>
      <w:r w:rsidRPr="006231D1">
        <w:t>а) фамилия, имя, отчество;</w:t>
      </w:r>
    </w:p>
    <w:p w:rsidR="006231D1" w:rsidRPr="006231D1" w:rsidRDefault="006231D1" w:rsidP="006231D1">
      <w:pPr>
        <w:widowControl w:val="0"/>
        <w:autoSpaceDE w:val="0"/>
        <w:autoSpaceDN w:val="0"/>
        <w:adjustRightInd w:val="0"/>
        <w:ind w:firstLine="709"/>
        <w:jc w:val="both"/>
      </w:pPr>
      <w:r w:rsidRPr="006231D1">
        <w:t>б) дата рождения;</w:t>
      </w:r>
    </w:p>
    <w:p w:rsidR="006231D1" w:rsidRPr="006231D1" w:rsidRDefault="006231D1" w:rsidP="006231D1">
      <w:pPr>
        <w:widowControl w:val="0"/>
        <w:autoSpaceDE w:val="0"/>
        <w:autoSpaceDN w:val="0"/>
        <w:adjustRightInd w:val="0"/>
        <w:ind w:firstLine="709"/>
        <w:jc w:val="both"/>
      </w:pPr>
      <w:r w:rsidRPr="006231D1">
        <w:t>в) адрес места жительства;</w:t>
      </w:r>
    </w:p>
    <w:p w:rsidR="006231D1" w:rsidRPr="006231D1" w:rsidRDefault="006231D1" w:rsidP="006231D1">
      <w:pPr>
        <w:widowControl w:val="0"/>
        <w:autoSpaceDE w:val="0"/>
        <w:autoSpaceDN w:val="0"/>
        <w:adjustRightInd w:val="0"/>
        <w:ind w:firstLine="709"/>
        <w:jc w:val="both"/>
      </w:pPr>
      <w:r w:rsidRPr="006231D1">
        <w:t xml:space="preserve">г) замещаемые должности в течение последних двух лет до освобождения от муниципальной должности или увольнения с муниципальной службы </w:t>
      </w:r>
      <w:r w:rsidR="00D76D83">
        <w:t>администрации городского поселения Андра</w:t>
      </w:r>
      <w:r w:rsidRPr="006231D1">
        <w:t>;</w:t>
      </w:r>
    </w:p>
    <w:p w:rsidR="006231D1" w:rsidRPr="006231D1" w:rsidRDefault="006231D1" w:rsidP="006231D1">
      <w:pPr>
        <w:widowControl w:val="0"/>
        <w:autoSpaceDE w:val="0"/>
        <w:autoSpaceDN w:val="0"/>
        <w:adjustRightInd w:val="0"/>
        <w:ind w:firstLine="709"/>
        <w:jc w:val="both"/>
      </w:pPr>
      <w:r w:rsidRPr="006231D1">
        <w:t>д) наименование, местонахождение, характер деятельности организации, на замещение должности и (или) выполнение работ в которой (на оказание услуг которой) он просит дать согласие комиссии;</w:t>
      </w:r>
    </w:p>
    <w:p w:rsidR="006231D1" w:rsidRPr="006231D1" w:rsidRDefault="006231D1" w:rsidP="006231D1">
      <w:pPr>
        <w:widowControl w:val="0"/>
        <w:autoSpaceDE w:val="0"/>
        <w:autoSpaceDN w:val="0"/>
        <w:adjustRightInd w:val="0"/>
        <w:ind w:firstLine="709"/>
        <w:jc w:val="both"/>
      </w:pPr>
      <w:r w:rsidRPr="006231D1">
        <w:t xml:space="preserve">е) должностные (служебные) обязанности, исполняемые гражданином во время замещения им муниципальной должности, должности муниципальной службы </w:t>
      </w:r>
      <w:r w:rsidR="00D76D83">
        <w:t>администрации городского поселения Андра</w:t>
      </w:r>
      <w:r w:rsidRPr="006231D1">
        <w:t>;</w:t>
      </w:r>
    </w:p>
    <w:p w:rsidR="006231D1" w:rsidRPr="006231D1" w:rsidRDefault="006231D1" w:rsidP="006231D1">
      <w:pPr>
        <w:widowControl w:val="0"/>
        <w:autoSpaceDE w:val="0"/>
        <w:autoSpaceDN w:val="0"/>
        <w:adjustRightInd w:val="0"/>
        <w:ind w:firstLine="709"/>
        <w:jc w:val="both"/>
      </w:pPr>
      <w:r w:rsidRPr="006231D1">
        <w:t>ж) функции по муниципальному управлению в отношении организации;</w:t>
      </w:r>
    </w:p>
    <w:p w:rsidR="006231D1" w:rsidRPr="006231D1" w:rsidRDefault="006231D1" w:rsidP="006231D1">
      <w:pPr>
        <w:widowControl w:val="0"/>
        <w:autoSpaceDE w:val="0"/>
        <w:autoSpaceDN w:val="0"/>
        <w:adjustRightInd w:val="0"/>
        <w:ind w:firstLine="709"/>
        <w:jc w:val="both"/>
      </w:pPr>
      <w:r w:rsidRPr="006231D1">
        <w:t>з) вид договора (трудовой или гражданско-правовой), предполагаемый срок его действия, сумма оплаты за выполнение (оказание) по нему работ (услуг).</w:t>
      </w:r>
    </w:p>
    <w:p w:rsidR="006231D1" w:rsidRPr="006231D1" w:rsidRDefault="006231D1" w:rsidP="006231D1">
      <w:pPr>
        <w:widowControl w:val="0"/>
        <w:autoSpaceDE w:val="0"/>
        <w:autoSpaceDN w:val="0"/>
        <w:adjustRightInd w:val="0"/>
        <w:ind w:firstLine="709"/>
        <w:jc w:val="both"/>
      </w:pPr>
      <w:r w:rsidRPr="006231D1">
        <w:t>В случае отсутствия в обращении указанных сведений оно возвращается гражданину с предложением дополнить соответствующей информацией.</w:t>
      </w:r>
    </w:p>
    <w:p w:rsidR="006231D1" w:rsidRPr="006231D1" w:rsidRDefault="006231D1" w:rsidP="006231D1">
      <w:pPr>
        <w:widowControl w:val="0"/>
        <w:autoSpaceDE w:val="0"/>
        <w:autoSpaceDN w:val="0"/>
        <w:adjustRightInd w:val="0"/>
        <w:ind w:firstLine="709"/>
        <w:jc w:val="both"/>
      </w:pPr>
      <w:r w:rsidRPr="006231D1">
        <w:t xml:space="preserve">4. Если поступившее обращение соответствует требованиям, предусмотренным </w:t>
      </w:r>
      <w:hyperlink r:id="rId34" w:history="1">
        <w:r w:rsidRPr="006231D1">
          <w:t>подпунктами «а»</w:t>
        </w:r>
      </w:hyperlink>
      <w:r w:rsidRPr="006231D1">
        <w:t xml:space="preserve"> - </w:t>
      </w:r>
      <w:hyperlink r:id="rId35" w:history="1">
        <w:r w:rsidRPr="006231D1">
          <w:t>«з» пункта 3</w:t>
        </w:r>
      </w:hyperlink>
      <w:r w:rsidRPr="006231D1">
        <w:t xml:space="preserve"> настоящего Порядка, то отдел муниципальной службы и кадровой политики администрации Октябрьского района направляет его для рассмотрения в соответствующую комиссию.</w:t>
      </w:r>
    </w:p>
    <w:p w:rsidR="006231D1" w:rsidRPr="006231D1" w:rsidRDefault="006231D1" w:rsidP="006231D1">
      <w:pPr>
        <w:widowControl w:val="0"/>
        <w:autoSpaceDE w:val="0"/>
        <w:autoSpaceDN w:val="0"/>
        <w:adjustRightInd w:val="0"/>
        <w:ind w:firstLine="709"/>
        <w:jc w:val="both"/>
      </w:pPr>
      <w:bookmarkStart w:id="11" w:name="Par211"/>
      <w:bookmarkEnd w:id="11"/>
      <w:r w:rsidRPr="006231D1">
        <w:t>5. Секретарь комиссии в течение двух рабочих дней со дня поступления обращения в комиссию представляет председателю комиссии:</w:t>
      </w:r>
    </w:p>
    <w:p w:rsidR="006231D1" w:rsidRPr="006231D1" w:rsidRDefault="006231D1" w:rsidP="006231D1">
      <w:pPr>
        <w:widowControl w:val="0"/>
        <w:autoSpaceDE w:val="0"/>
        <w:autoSpaceDN w:val="0"/>
        <w:adjustRightInd w:val="0"/>
        <w:ind w:firstLine="709"/>
        <w:jc w:val="both"/>
      </w:pPr>
      <w:r w:rsidRPr="006231D1">
        <w:t>обращение;</w:t>
      </w:r>
    </w:p>
    <w:p w:rsidR="006231D1" w:rsidRDefault="006231D1" w:rsidP="006231D1">
      <w:pPr>
        <w:widowControl w:val="0"/>
        <w:autoSpaceDE w:val="0"/>
        <w:autoSpaceDN w:val="0"/>
        <w:adjustRightInd w:val="0"/>
        <w:ind w:firstLine="709"/>
        <w:jc w:val="both"/>
      </w:pPr>
      <w:r w:rsidRPr="006231D1">
        <w:t>копию должностной инструкции гражданина по последней должности муниципальной службы;</w:t>
      </w:r>
    </w:p>
    <w:p w:rsidR="00D76D83" w:rsidRDefault="00D76D83" w:rsidP="006231D1">
      <w:pPr>
        <w:widowControl w:val="0"/>
        <w:autoSpaceDE w:val="0"/>
        <w:autoSpaceDN w:val="0"/>
        <w:adjustRightInd w:val="0"/>
        <w:ind w:firstLine="709"/>
        <w:jc w:val="both"/>
      </w:pPr>
    </w:p>
    <w:p w:rsidR="00D76D83" w:rsidRDefault="00D76D83" w:rsidP="006231D1">
      <w:pPr>
        <w:widowControl w:val="0"/>
        <w:autoSpaceDE w:val="0"/>
        <w:autoSpaceDN w:val="0"/>
        <w:adjustRightInd w:val="0"/>
        <w:ind w:firstLine="709"/>
        <w:jc w:val="both"/>
      </w:pPr>
    </w:p>
    <w:p w:rsidR="00D76D83" w:rsidRPr="006231D1" w:rsidRDefault="00D76D83" w:rsidP="006231D1">
      <w:pPr>
        <w:widowControl w:val="0"/>
        <w:autoSpaceDE w:val="0"/>
        <w:autoSpaceDN w:val="0"/>
        <w:adjustRightInd w:val="0"/>
        <w:ind w:firstLine="709"/>
        <w:jc w:val="both"/>
      </w:pPr>
    </w:p>
    <w:p w:rsidR="006231D1" w:rsidRPr="006231D1" w:rsidRDefault="006231D1" w:rsidP="006231D1">
      <w:pPr>
        <w:widowControl w:val="0"/>
        <w:autoSpaceDE w:val="0"/>
        <w:autoSpaceDN w:val="0"/>
        <w:adjustRightInd w:val="0"/>
        <w:ind w:firstLine="709"/>
        <w:jc w:val="both"/>
      </w:pPr>
      <w:r w:rsidRPr="006231D1">
        <w:t xml:space="preserve">копию положения </w:t>
      </w:r>
      <w:r w:rsidR="00D76D83">
        <w:t>администрации городского поселения Андра</w:t>
      </w:r>
      <w:r w:rsidRPr="006231D1">
        <w:t>, в котором гражданин замещал должность муниципальной службы непосредственно перед увольнением;</w:t>
      </w:r>
    </w:p>
    <w:p w:rsidR="006231D1" w:rsidRPr="006231D1" w:rsidRDefault="006231D1" w:rsidP="006231D1">
      <w:pPr>
        <w:widowControl w:val="0"/>
        <w:autoSpaceDE w:val="0"/>
        <w:autoSpaceDN w:val="0"/>
        <w:adjustRightInd w:val="0"/>
        <w:ind w:firstLine="709"/>
        <w:jc w:val="both"/>
      </w:pPr>
      <w:r w:rsidRPr="006231D1">
        <w:t xml:space="preserve">копию </w:t>
      </w:r>
      <w:r w:rsidR="00B63735">
        <w:t>распоряжения</w:t>
      </w:r>
      <w:r w:rsidRPr="006231D1">
        <w:t xml:space="preserve"> о расторжении служебного контракта, освобождении от должности муниципальной службы и увольнении с муниципальной службы гражданина;</w:t>
      </w:r>
    </w:p>
    <w:p w:rsidR="006231D1" w:rsidRPr="006231D1" w:rsidRDefault="006231D1" w:rsidP="006231D1">
      <w:pPr>
        <w:widowControl w:val="0"/>
        <w:autoSpaceDE w:val="0"/>
        <w:autoSpaceDN w:val="0"/>
        <w:adjustRightInd w:val="0"/>
        <w:ind w:firstLine="709"/>
        <w:jc w:val="both"/>
      </w:pPr>
      <w:r w:rsidRPr="006231D1">
        <w:t>иные документы, необходимые для рассмотрения обращения.</w:t>
      </w: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Default="006231D1" w:rsidP="006231D1">
      <w:pPr>
        <w:widowControl w:val="0"/>
        <w:autoSpaceDE w:val="0"/>
        <w:autoSpaceDN w:val="0"/>
        <w:adjustRightInd w:val="0"/>
      </w:pPr>
    </w:p>
    <w:p w:rsidR="00D76D83" w:rsidRDefault="00D76D83" w:rsidP="006231D1">
      <w:pPr>
        <w:widowControl w:val="0"/>
        <w:autoSpaceDE w:val="0"/>
        <w:autoSpaceDN w:val="0"/>
        <w:adjustRightInd w:val="0"/>
      </w:pPr>
    </w:p>
    <w:p w:rsidR="00D76D83" w:rsidRDefault="00D76D83" w:rsidP="006231D1">
      <w:pPr>
        <w:widowControl w:val="0"/>
        <w:autoSpaceDE w:val="0"/>
        <w:autoSpaceDN w:val="0"/>
        <w:adjustRightInd w:val="0"/>
      </w:pPr>
    </w:p>
    <w:p w:rsidR="00D76D83" w:rsidRDefault="00D76D83" w:rsidP="006231D1">
      <w:pPr>
        <w:widowControl w:val="0"/>
        <w:autoSpaceDE w:val="0"/>
        <w:autoSpaceDN w:val="0"/>
        <w:adjustRightInd w:val="0"/>
      </w:pPr>
    </w:p>
    <w:p w:rsidR="00D76D83" w:rsidRDefault="00D76D83" w:rsidP="006231D1">
      <w:pPr>
        <w:widowControl w:val="0"/>
        <w:autoSpaceDE w:val="0"/>
        <w:autoSpaceDN w:val="0"/>
        <w:adjustRightInd w:val="0"/>
      </w:pPr>
    </w:p>
    <w:p w:rsidR="00D76D83" w:rsidRPr="006231D1" w:rsidRDefault="00D76D83" w:rsidP="006231D1">
      <w:pPr>
        <w:widowControl w:val="0"/>
        <w:autoSpaceDE w:val="0"/>
        <w:autoSpaceDN w:val="0"/>
        <w:adjustRightInd w:val="0"/>
      </w:pPr>
    </w:p>
    <w:p w:rsidR="006231D1" w:rsidRDefault="006231D1" w:rsidP="006231D1">
      <w:pPr>
        <w:widowControl w:val="0"/>
        <w:autoSpaceDE w:val="0"/>
        <w:autoSpaceDN w:val="0"/>
        <w:adjustRightInd w:val="0"/>
      </w:pPr>
    </w:p>
    <w:p w:rsidR="0005056F" w:rsidRDefault="0005056F" w:rsidP="006231D1">
      <w:pPr>
        <w:widowControl w:val="0"/>
        <w:autoSpaceDE w:val="0"/>
        <w:autoSpaceDN w:val="0"/>
        <w:adjustRightInd w:val="0"/>
      </w:pPr>
    </w:p>
    <w:p w:rsidR="0005056F" w:rsidRPr="006231D1" w:rsidRDefault="0005056F"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pPr>
    </w:p>
    <w:p w:rsidR="006231D1" w:rsidRPr="006231D1" w:rsidRDefault="006231D1" w:rsidP="006231D1">
      <w:pPr>
        <w:ind w:left="4678"/>
      </w:pPr>
    </w:p>
    <w:p w:rsidR="006231D1" w:rsidRPr="006231D1" w:rsidRDefault="006231D1" w:rsidP="006231D1">
      <w:pPr>
        <w:ind w:left="4678"/>
      </w:pPr>
    </w:p>
    <w:p w:rsidR="006231D1" w:rsidRPr="006231D1" w:rsidRDefault="006231D1" w:rsidP="006231D1">
      <w:pPr>
        <w:ind w:left="4678"/>
      </w:pPr>
    </w:p>
    <w:p w:rsidR="006231D1" w:rsidRPr="006231D1" w:rsidRDefault="006231D1" w:rsidP="006231D1">
      <w:pPr>
        <w:ind w:left="4678"/>
      </w:pPr>
    </w:p>
    <w:p w:rsidR="006231D1" w:rsidRPr="006231D1" w:rsidRDefault="006231D1" w:rsidP="00EE1A89">
      <w:pPr>
        <w:ind w:left="4678"/>
        <w:jc w:val="right"/>
      </w:pPr>
      <w:r w:rsidRPr="006231D1">
        <w:t>Приложение № 3</w:t>
      </w:r>
    </w:p>
    <w:p w:rsidR="00D76D83" w:rsidRDefault="006231D1" w:rsidP="00EE1A89">
      <w:pPr>
        <w:ind w:left="4678"/>
        <w:jc w:val="right"/>
      </w:pPr>
      <w:r w:rsidRPr="006231D1">
        <w:t xml:space="preserve">к постановлению </w:t>
      </w:r>
      <w:r w:rsidR="00D76D83">
        <w:t>администрации</w:t>
      </w:r>
    </w:p>
    <w:p w:rsidR="006231D1" w:rsidRPr="006231D1" w:rsidRDefault="00D76D83" w:rsidP="00EE1A89">
      <w:pPr>
        <w:ind w:left="4678"/>
        <w:jc w:val="right"/>
      </w:pPr>
      <w:r>
        <w:t>городского поселения Андра</w:t>
      </w:r>
    </w:p>
    <w:p w:rsidR="006231D1" w:rsidRPr="006231D1" w:rsidRDefault="006231D1" w:rsidP="00EE1A89">
      <w:pPr>
        <w:widowControl w:val="0"/>
        <w:autoSpaceDE w:val="0"/>
        <w:autoSpaceDN w:val="0"/>
        <w:adjustRightInd w:val="0"/>
        <w:ind w:left="4678"/>
        <w:jc w:val="right"/>
      </w:pPr>
      <w:r w:rsidRPr="006231D1">
        <w:t>от «</w:t>
      </w:r>
      <w:r w:rsidR="00D76D83">
        <w:t>__</w:t>
      </w:r>
      <w:r w:rsidRPr="006231D1">
        <w:t xml:space="preserve">» </w:t>
      </w:r>
      <w:r w:rsidR="00D76D83">
        <w:t xml:space="preserve">________ 2021 </w:t>
      </w:r>
      <w:r w:rsidRPr="006231D1">
        <w:t xml:space="preserve">№ </w:t>
      </w:r>
      <w:r w:rsidR="00D76D83">
        <w:t>____</w:t>
      </w:r>
    </w:p>
    <w:p w:rsidR="006231D1" w:rsidRPr="006231D1" w:rsidRDefault="006231D1" w:rsidP="00EE1A89">
      <w:pPr>
        <w:widowControl w:val="0"/>
        <w:autoSpaceDE w:val="0"/>
        <w:autoSpaceDN w:val="0"/>
        <w:adjustRightInd w:val="0"/>
        <w:jc w:val="right"/>
      </w:pPr>
    </w:p>
    <w:p w:rsidR="006231D1" w:rsidRPr="006231D1" w:rsidRDefault="006231D1" w:rsidP="006231D1">
      <w:pPr>
        <w:widowControl w:val="0"/>
        <w:autoSpaceDE w:val="0"/>
        <w:autoSpaceDN w:val="0"/>
        <w:adjustRightInd w:val="0"/>
      </w:pPr>
    </w:p>
    <w:p w:rsidR="006231D1" w:rsidRPr="006231D1" w:rsidRDefault="006231D1" w:rsidP="006231D1">
      <w:pPr>
        <w:widowControl w:val="0"/>
        <w:autoSpaceDE w:val="0"/>
        <w:autoSpaceDN w:val="0"/>
        <w:adjustRightInd w:val="0"/>
        <w:jc w:val="center"/>
        <w:rPr>
          <w:b/>
          <w:bCs/>
        </w:rPr>
      </w:pPr>
      <w:bookmarkStart w:id="12" w:name="Par228"/>
      <w:bookmarkEnd w:id="12"/>
      <w:r w:rsidRPr="006231D1">
        <w:rPr>
          <w:b/>
          <w:bCs/>
        </w:rPr>
        <w:t>ПОРЯДОК</w:t>
      </w:r>
    </w:p>
    <w:p w:rsidR="006231D1" w:rsidRPr="006231D1" w:rsidRDefault="006231D1" w:rsidP="006231D1">
      <w:pPr>
        <w:widowControl w:val="0"/>
        <w:autoSpaceDE w:val="0"/>
        <w:autoSpaceDN w:val="0"/>
        <w:adjustRightInd w:val="0"/>
        <w:jc w:val="center"/>
        <w:rPr>
          <w:b/>
        </w:rPr>
      </w:pPr>
      <w:r w:rsidRPr="006231D1">
        <w:rPr>
          <w:b/>
        </w:rPr>
        <w:t xml:space="preserve">поступления заявлений муниципальных служащих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w:t>
      </w:r>
      <w:r w:rsidR="00D76D83">
        <w:rPr>
          <w:b/>
        </w:rPr>
        <w:t xml:space="preserve">                            </w:t>
      </w:r>
      <w:proofErr w:type="gramStart"/>
      <w:r w:rsidR="00D76D83">
        <w:rPr>
          <w:b/>
        </w:rPr>
        <w:t xml:space="preserve">   </w:t>
      </w:r>
      <w:r w:rsidRPr="006231D1">
        <w:rPr>
          <w:b/>
        </w:rPr>
        <w:t>(</w:t>
      </w:r>
      <w:proofErr w:type="gramEnd"/>
      <w:r w:rsidRPr="006231D1">
        <w:rPr>
          <w:b/>
        </w:rPr>
        <w:t>далее – Порядок)</w:t>
      </w:r>
    </w:p>
    <w:p w:rsidR="006231D1" w:rsidRPr="006231D1" w:rsidRDefault="006231D1" w:rsidP="006231D1">
      <w:pPr>
        <w:widowControl w:val="0"/>
        <w:autoSpaceDE w:val="0"/>
        <w:autoSpaceDN w:val="0"/>
        <w:adjustRightInd w:val="0"/>
        <w:jc w:val="center"/>
        <w:rPr>
          <w:b/>
        </w:rPr>
      </w:pPr>
    </w:p>
    <w:p w:rsidR="006231D1" w:rsidRPr="006231D1" w:rsidRDefault="006231D1" w:rsidP="006231D1">
      <w:pPr>
        <w:widowControl w:val="0"/>
        <w:autoSpaceDE w:val="0"/>
        <w:autoSpaceDN w:val="0"/>
        <w:adjustRightInd w:val="0"/>
        <w:ind w:firstLine="709"/>
        <w:jc w:val="both"/>
      </w:pPr>
      <w:r w:rsidRPr="006231D1">
        <w:t xml:space="preserve">1. Настоящим Порядком определяются требования к представлению заявлений муниципальными служащими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(далее - заявление). </w:t>
      </w:r>
    </w:p>
    <w:p w:rsidR="006231D1" w:rsidRPr="006231D1" w:rsidRDefault="006231D1" w:rsidP="006231D1">
      <w:pPr>
        <w:widowControl w:val="0"/>
        <w:autoSpaceDE w:val="0"/>
        <w:autoSpaceDN w:val="0"/>
        <w:adjustRightInd w:val="0"/>
        <w:ind w:firstLine="709"/>
        <w:jc w:val="both"/>
      </w:pPr>
      <w:r w:rsidRPr="006231D1">
        <w:t>2. Заявление представляется в письменной форме в отдел муниципальной службы и кадровой политики администрации Октябрьского района в сроки, установленные для подачи данными лицами сведений о доходах, об имуществе и обязательствах имущественного характера.</w:t>
      </w:r>
    </w:p>
    <w:p w:rsidR="006231D1" w:rsidRPr="006231D1" w:rsidRDefault="006231D1" w:rsidP="006231D1">
      <w:pPr>
        <w:widowControl w:val="0"/>
        <w:autoSpaceDE w:val="0"/>
        <w:autoSpaceDN w:val="0"/>
        <w:adjustRightInd w:val="0"/>
        <w:ind w:firstLine="709"/>
        <w:jc w:val="both"/>
      </w:pPr>
      <w:r w:rsidRPr="006231D1">
        <w:t>3. В заявлении должны содержаться следующие сведения:</w:t>
      </w:r>
    </w:p>
    <w:p w:rsidR="006231D1" w:rsidRPr="006231D1" w:rsidRDefault="006231D1" w:rsidP="006231D1">
      <w:pPr>
        <w:widowControl w:val="0"/>
        <w:autoSpaceDE w:val="0"/>
        <w:autoSpaceDN w:val="0"/>
        <w:adjustRightInd w:val="0"/>
        <w:ind w:firstLine="709"/>
        <w:jc w:val="both"/>
      </w:pPr>
      <w:r w:rsidRPr="006231D1">
        <w:t>а) фамилия, имя, отчество;</w:t>
      </w:r>
    </w:p>
    <w:p w:rsidR="006231D1" w:rsidRPr="006231D1" w:rsidRDefault="006231D1" w:rsidP="006231D1">
      <w:pPr>
        <w:widowControl w:val="0"/>
        <w:autoSpaceDE w:val="0"/>
        <w:autoSpaceDN w:val="0"/>
        <w:adjustRightInd w:val="0"/>
        <w:ind w:firstLine="709"/>
        <w:jc w:val="both"/>
      </w:pPr>
      <w:r w:rsidRPr="006231D1">
        <w:t>б) число, месяц и год рождения;</w:t>
      </w:r>
    </w:p>
    <w:p w:rsidR="006231D1" w:rsidRPr="006231D1" w:rsidRDefault="006231D1" w:rsidP="006231D1">
      <w:pPr>
        <w:widowControl w:val="0"/>
        <w:autoSpaceDE w:val="0"/>
        <w:autoSpaceDN w:val="0"/>
        <w:adjustRightInd w:val="0"/>
        <w:ind w:firstLine="709"/>
        <w:jc w:val="both"/>
      </w:pPr>
      <w:r w:rsidRPr="006231D1">
        <w:t>в) замещаемая должность муниципальной службы;</w:t>
      </w:r>
    </w:p>
    <w:p w:rsidR="006231D1" w:rsidRPr="006231D1" w:rsidRDefault="006231D1" w:rsidP="006231D1">
      <w:pPr>
        <w:widowControl w:val="0"/>
        <w:autoSpaceDE w:val="0"/>
        <w:autoSpaceDN w:val="0"/>
        <w:adjustRightInd w:val="0"/>
        <w:ind w:firstLine="709"/>
        <w:jc w:val="both"/>
      </w:pPr>
      <w:r w:rsidRPr="006231D1">
        <w:t xml:space="preserve">г) основания для письменного заявления; </w:t>
      </w:r>
    </w:p>
    <w:p w:rsidR="006231D1" w:rsidRPr="006231D1" w:rsidRDefault="006231D1" w:rsidP="006231D1">
      <w:pPr>
        <w:widowControl w:val="0"/>
        <w:autoSpaceDE w:val="0"/>
        <w:autoSpaceDN w:val="0"/>
        <w:adjustRightInd w:val="0"/>
        <w:ind w:firstLine="709"/>
        <w:jc w:val="both"/>
      </w:pPr>
      <w:r w:rsidRPr="006231D1">
        <w:t xml:space="preserve">д) принятые меры по реализации требований </w:t>
      </w:r>
      <w:hyperlink r:id="rId36" w:history="1">
        <w:r w:rsidRPr="006231D1">
          <w:t>статьи 15</w:t>
        </w:r>
      </w:hyperlink>
      <w:r w:rsidRPr="006231D1">
        <w:t xml:space="preserve"> Федерального закона</w:t>
      </w:r>
      <w:r w:rsidR="00D76D83">
        <w:t xml:space="preserve">                                    </w:t>
      </w:r>
      <w:r w:rsidRPr="006231D1">
        <w:t>от 02.03.2007 № 25-ФЗ «О муниципальной службе в Российской Федерации»</w:t>
      </w:r>
      <w:r w:rsidR="00D76D83">
        <w:t xml:space="preserve"> </w:t>
      </w:r>
      <w:r w:rsidRPr="006231D1">
        <w:t>(с приложением подтверждающих документов).</w:t>
      </w:r>
    </w:p>
    <w:p w:rsidR="006231D1" w:rsidRPr="006231D1" w:rsidRDefault="00B63735" w:rsidP="006231D1">
      <w:pPr>
        <w:widowControl w:val="0"/>
        <w:autoSpaceDE w:val="0"/>
        <w:autoSpaceDN w:val="0"/>
        <w:adjustRightInd w:val="0"/>
        <w:ind w:firstLine="709"/>
        <w:jc w:val="both"/>
      </w:pPr>
      <w:r>
        <w:t xml:space="preserve">4. </w:t>
      </w:r>
      <w:r w:rsidR="006231D1" w:rsidRPr="006231D1">
        <w:t>В случае отсутствия в заявлении предусмотренных пунктом 3 настоящего Порядка сведений заявление возвращается гражданину с предложением дополнить его соответствующей информацией.</w:t>
      </w:r>
    </w:p>
    <w:p w:rsidR="006231D1" w:rsidRPr="006231D1" w:rsidRDefault="00B63735" w:rsidP="006231D1">
      <w:pPr>
        <w:widowControl w:val="0"/>
        <w:autoSpaceDE w:val="0"/>
        <w:autoSpaceDN w:val="0"/>
        <w:adjustRightInd w:val="0"/>
        <w:ind w:firstLine="709"/>
        <w:jc w:val="both"/>
      </w:pPr>
      <w:r>
        <w:t>5</w:t>
      </w:r>
      <w:r w:rsidR="006231D1" w:rsidRPr="006231D1">
        <w:t>. Секретарь комиссии передает председателю комиссии заявление в течение одного рабочего дня с момента его поступления в комиссию.</w:t>
      </w:r>
    </w:p>
    <w:p w:rsidR="00D11D44" w:rsidRDefault="00D11D44" w:rsidP="00526907"/>
    <w:p w:rsidR="00D11D44" w:rsidRDefault="00D11D44" w:rsidP="00526907"/>
    <w:p w:rsidR="002E7910" w:rsidRDefault="002E7910" w:rsidP="00526907"/>
    <w:p w:rsidR="0084252E" w:rsidRDefault="0084252E" w:rsidP="00526907"/>
    <w:p w:rsidR="0084252E" w:rsidRDefault="0084252E" w:rsidP="00526907"/>
    <w:p w:rsidR="0084252E" w:rsidRDefault="0084252E" w:rsidP="00526907"/>
    <w:p w:rsidR="0084252E" w:rsidRDefault="0084252E" w:rsidP="00526907"/>
    <w:p w:rsidR="002E7910" w:rsidRDefault="002E7910" w:rsidP="00526907"/>
    <w:p w:rsidR="00D11D44" w:rsidRDefault="00D11D44" w:rsidP="00526907"/>
    <w:p w:rsidR="00565776" w:rsidRDefault="00565776" w:rsidP="00526907">
      <w:pPr>
        <w:pStyle w:val="ConsPlusNormal"/>
        <w:widowControl/>
        <w:ind w:firstLine="0"/>
        <w:jc w:val="right"/>
        <w:rPr>
          <w:rFonts w:ascii="Times New Roman" w:hAnsi="Times New Roman" w:cs="Times New Roman"/>
        </w:rPr>
      </w:pPr>
    </w:p>
    <w:sectPr w:rsidR="00565776" w:rsidSect="00E71DEF">
      <w:pgSz w:w="11906" w:h="16838"/>
      <w:pgMar w:top="426" w:right="737"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056F"/>
    <w:rsid w:val="00052105"/>
    <w:rsid w:val="0007490A"/>
    <w:rsid w:val="00086C37"/>
    <w:rsid w:val="000A21EC"/>
    <w:rsid w:val="000E1290"/>
    <w:rsid w:val="000E1EFA"/>
    <w:rsid w:val="000F0A5B"/>
    <w:rsid w:val="00126645"/>
    <w:rsid w:val="001269A6"/>
    <w:rsid w:val="001A3A8E"/>
    <w:rsid w:val="00204EDD"/>
    <w:rsid w:val="002076E6"/>
    <w:rsid w:val="002332F6"/>
    <w:rsid w:val="00276A84"/>
    <w:rsid w:val="00277BD9"/>
    <w:rsid w:val="0028711A"/>
    <w:rsid w:val="002C4E23"/>
    <w:rsid w:val="002E7910"/>
    <w:rsid w:val="0032545E"/>
    <w:rsid w:val="00331F73"/>
    <w:rsid w:val="003858D4"/>
    <w:rsid w:val="003C521F"/>
    <w:rsid w:val="003C762E"/>
    <w:rsid w:val="00402437"/>
    <w:rsid w:val="00420831"/>
    <w:rsid w:val="00420883"/>
    <w:rsid w:val="004209F2"/>
    <w:rsid w:val="00426F1D"/>
    <w:rsid w:val="00437019"/>
    <w:rsid w:val="004413CA"/>
    <w:rsid w:val="00490EE5"/>
    <w:rsid w:val="00493CBC"/>
    <w:rsid w:val="004B1C46"/>
    <w:rsid w:val="004C0314"/>
    <w:rsid w:val="00526907"/>
    <w:rsid w:val="00535ECA"/>
    <w:rsid w:val="00563FE9"/>
    <w:rsid w:val="00565776"/>
    <w:rsid w:val="00565C4F"/>
    <w:rsid w:val="00577112"/>
    <w:rsid w:val="005954C4"/>
    <w:rsid w:val="005D5BB0"/>
    <w:rsid w:val="005F73AA"/>
    <w:rsid w:val="006231D1"/>
    <w:rsid w:val="00654F92"/>
    <w:rsid w:val="0066575C"/>
    <w:rsid w:val="006B2399"/>
    <w:rsid w:val="006C1AAE"/>
    <w:rsid w:val="00722FF6"/>
    <w:rsid w:val="0072363F"/>
    <w:rsid w:val="00811ED6"/>
    <w:rsid w:val="0084252E"/>
    <w:rsid w:val="00876DC9"/>
    <w:rsid w:val="00887C81"/>
    <w:rsid w:val="008A7A91"/>
    <w:rsid w:val="008B7282"/>
    <w:rsid w:val="008D264D"/>
    <w:rsid w:val="008D26BE"/>
    <w:rsid w:val="00902EE2"/>
    <w:rsid w:val="0091150F"/>
    <w:rsid w:val="00912D4C"/>
    <w:rsid w:val="00922D1B"/>
    <w:rsid w:val="00926878"/>
    <w:rsid w:val="00926DD4"/>
    <w:rsid w:val="009934F2"/>
    <w:rsid w:val="009D781D"/>
    <w:rsid w:val="00A061DB"/>
    <w:rsid w:val="00A23B13"/>
    <w:rsid w:val="00A66AF2"/>
    <w:rsid w:val="00A86E3E"/>
    <w:rsid w:val="00A9448E"/>
    <w:rsid w:val="00AC7FBB"/>
    <w:rsid w:val="00B45126"/>
    <w:rsid w:val="00B63735"/>
    <w:rsid w:val="00B8394E"/>
    <w:rsid w:val="00BC38A3"/>
    <w:rsid w:val="00BE32EB"/>
    <w:rsid w:val="00C36B07"/>
    <w:rsid w:val="00C37F9C"/>
    <w:rsid w:val="00C42A31"/>
    <w:rsid w:val="00C72AD7"/>
    <w:rsid w:val="00CB4F4F"/>
    <w:rsid w:val="00D11869"/>
    <w:rsid w:val="00D11D44"/>
    <w:rsid w:val="00D17FD5"/>
    <w:rsid w:val="00D32E3D"/>
    <w:rsid w:val="00D42648"/>
    <w:rsid w:val="00D76D83"/>
    <w:rsid w:val="00D85DFA"/>
    <w:rsid w:val="00E2541C"/>
    <w:rsid w:val="00E3705F"/>
    <w:rsid w:val="00E71DEF"/>
    <w:rsid w:val="00E744D6"/>
    <w:rsid w:val="00E82BDA"/>
    <w:rsid w:val="00EE1A89"/>
    <w:rsid w:val="00EE4295"/>
    <w:rsid w:val="00F170BC"/>
    <w:rsid w:val="00F231BF"/>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3EB4A-371E-4A65-8AF0-F6A68E8E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character" w:styleId="a9">
    <w:name w:val="Emphasis"/>
    <w:basedOn w:val="a0"/>
    <w:qFormat/>
    <w:rsid w:val="00623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hyperlink" Target="consultantplus://offline/ref=D68691B3FC6C6ADCFF7A1DD60A5B1235A4B4F7497F8789D474DC4002151C87B364D85A1F4778I" TargetMode="Externa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34" Type="http://schemas.openxmlformats.org/officeDocument/2006/relationships/hyperlink" Target="consultantplus://offline/ref=8B21A142259595685B979D469F013B392C9E42F5603F37189B960ACC5A9042B438FEE9D34890E2D708A2F88BQ7Y5M"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hyperlink" Target="consultantplus://offline/ref=73ACC5959B68EF83811310568BBCEDC499D4B2432DE0A92A260750C7FFU7HBL" TargetMode="External"/><Relationship Id="rId33" Type="http://schemas.openxmlformats.org/officeDocument/2006/relationships/hyperlink" Target="consultantplus://offline/ref=88B4C98B00901034D10EFDBA1ED80705899E7136BAA675EDF3C7E469B7A8FFE6A092090E5BD7795B568B17A843H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29" Type="http://schemas.openxmlformats.org/officeDocument/2006/relationships/hyperlink" Target="consultantplus://offline/ref=D68691B3FC6C6ADCFF7A1DD60A5B1235A4B2F945788E89D474DC4002151C87B364D85A1D7B61D9E84377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consultantplus://offline/ref=D2D1FBAEF987547B073FB4FA876868BBAACAF562D263E3ADF3AE68667F8875DFA6F867B879127852FAy4G" TargetMode="External"/><Relationship Id="rId32" Type="http://schemas.openxmlformats.org/officeDocument/2006/relationships/hyperlink" Target="consultantplus://offline/ref=D68691B3FC6C6ADCFF7A1DD60A5B1235A4B4F7497F8789D474DC4002151C87B364D85A1E4773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28" Type="http://schemas.openxmlformats.org/officeDocument/2006/relationships/hyperlink" Target="consultantplus://offline/ref=D68691B3FC6C6ADCFF7A1DD60A5B1235A4B2F945788E89D474DC4002151C87B364D85A1D7B61D9E84377I" TargetMode="External"/><Relationship Id="rId36" Type="http://schemas.openxmlformats.org/officeDocument/2006/relationships/hyperlink" Target="consultantplus://offline/ref=D68691B3FC6C6ADCFF7A1DD60A5B1235A4B7F042788D89D474DC4002151C87B364D85A1D7B61D1E8437FI"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31" Type="http://schemas.openxmlformats.org/officeDocument/2006/relationships/hyperlink" Target="consultantplus://offline/ref=419C6FCC75FED97EBB65319143840E2DA34E0C2D2258DB1FF0FE53A4FCwE17L"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hyperlink" Target="consultantplus://offline/ref=D68691B3FC6C6ADCFF7A1DD60A5B1235A4B4F7497F8789D474DC4002151C87B364D85A1E4773I" TargetMode="External"/><Relationship Id="rId30" Type="http://schemas.openxmlformats.org/officeDocument/2006/relationships/hyperlink" Target="consultantplus://offline/ref=419C6FCC75FED97EBB65319143840E2DA34E0C2D2258DB1FF0FE53A4FCwE17L" TargetMode="External"/><Relationship Id="rId35" Type="http://schemas.openxmlformats.org/officeDocument/2006/relationships/hyperlink" Target="consultantplus://offline/ref=8B21A142259595685B979D469F013B392C9E42F5603F37189B960ACC5A9042B438FEE9D34890E2D708A2F88BQ7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898C-ABD8-4EB6-B2E6-82F703CA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9397</Words>
  <Characters>53566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8</cp:revision>
  <cp:lastPrinted>2021-06-09T06:27:00Z</cp:lastPrinted>
  <dcterms:created xsi:type="dcterms:W3CDTF">2021-05-27T08:16:00Z</dcterms:created>
  <dcterms:modified xsi:type="dcterms:W3CDTF">2021-06-09T09:36:00Z</dcterms:modified>
</cp:coreProperties>
</file>