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AFC" w14:textId="3FA2FC34" w:rsidR="00AF567A" w:rsidRPr="00417C1F" w:rsidRDefault="00417C1F" w:rsidP="00417C1F">
      <w:pPr>
        <w:tabs>
          <w:tab w:val="left" w:pos="142"/>
        </w:tabs>
        <w:ind w:left="284" w:right="-2"/>
        <w:jc w:val="right"/>
        <w:rPr>
          <w:b/>
          <w:bCs/>
        </w:rPr>
      </w:pPr>
      <w:r w:rsidRPr="00417C1F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31B0F70A" wp14:editId="0E329A29">
            <wp:simplePos x="0" y="0"/>
            <wp:positionH relativeFrom="margin">
              <wp:posOffset>2945765</wp:posOffset>
            </wp:positionH>
            <wp:positionV relativeFrom="paragraph">
              <wp:posOffset>57150</wp:posOffset>
            </wp:positionV>
            <wp:extent cx="49530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2D12" w14:textId="5AF643B9" w:rsidR="00421831" w:rsidRPr="00D561A8" w:rsidRDefault="00A45917" w:rsidP="00417C1F">
      <w:pPr>
        <w:tabs>
          <w:tab w:val="left" w:pos="7635"/>
        </w:tabs>
        <w:ind w:right="-284"/>
        <w:rPr>
          <w:b/>
        </w:rPr>
      </w:pPr>
      <w:r w:rsidRPr="00E54816">
        <w:t xml:space="preserve">                                                                          </w:t>
      </w:r>
      <w:r w:rsidR="005127F4">
        <w:rPr>
          <w:noProof/>
        </w:rPr>
        <w:t xml:space="preserve"> </w:t>
      </w:r>
      <w:r w:rsidRPr="00E54816">
        <w:t xml:space="preserve">                                                    </w:t>
      </w:r>
    </w:p>
    <w:p w14:paraId="5772073F" w14:textId="62B533DB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228" w:type="pct"/>
        <w:tblInd w:w="-142" w:type="dxa"/>
        <w:tblLook w:val="01E0" w:firstRow="1" w:lastRow="1" w:firstColumn="1" w:lastColumn="1" w:noHBand="0" w:noVBand="0"/>
      </w:tblPr>
      <w:tblGrid>
        <w:gridCol w:w="10374"/>
      </w:tblGrid>
      <w:tr w:rsidR="00421831" w:rsidRPr="0064689C" w14:paraId="5817651C" w14:textId="77777777" w:rsidTr="00243E0F">
        <w:trPr>
          <w:trHeight w:hRule="exact" w:val="2070"/>
        </w:trPr>
        <w:tc>
          <w:tcPr>
            <w:tcW w:w="5000" w:type="pct"/>
          </w:tcPr>
          <w:p w14:paraId="6C2A36CA" w14:textId="77777777" w:rsidR="00417C1F" w:rsidRPr="00493A3F" w:rsidRDefault="00417C1F" w:rsidP="00760E14">
            <w:pPr>
              <w:ind w:left="170" w:right="85"/>
              <w:jc w:val="center"/>
              <w:rPr>
                <w:rFonts w:ascii="Georgia" w:hAnsi="Georgia"/>
                <w:b/>
              </w:rPr>
            </w:pPr>
          </w:p>
          <w:p w14:paraId="53BCAD97" w14:textId="47B7AB0F" w:rsidR="00421831" w:rsidRPr="0064689C" w:rsidRDefault="00421831" w:rsidP="00760E14">
            <w:pPr>
              <w:ind w:left="170" w:right="85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164DAEC5" w:rsidR="00421831" w:rsidRPr="0064689C" w:rsidRDefault="00421831" w:rsidP="00760E14">
            <w:pPr>
              <w:ind w:left="170" w:right="85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 xml:space="preserve">ГОРОДСКОЕ ПОСЕЛЕНИЕ </w:t>
            </w:r>
            <w:r w:rsidR="005127F4">
              <w:rPr>
                <w:rFonts w:ascii="Georgia" w:hAnsi="Georgia"/>
                <w:b/>
              </w:rPr>
              <w:t>АНДРА</w:t>
            </w:r>
          </w:p>
          <w:p w14:paraId="5B84B6E2" w14:textId="77777777" w:rsidR="00421831" w:rsidRPr="0064689C" w:rsidRDefault="00421831" w:rsidP="00760E14">
            <w:pPr>
              <w:ind w:left="170" w:right="85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760E14">
            <w:pPr>
              <w:ind w:left="170" w:right="85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760E14">
            <w:pPr>
              <w:ind w:left="170" w:right="85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493A3F" w:rsidRDefault="00421831" w:rsidP="00760E14">
            <w:pPr>
              <w:ind w:left="170" w:right="85"/>
              <w:jc w:val="center"/>
              <w:rPr>
                <w:b/>
                <w:spacing w:val="40"/>
              </w:rPr>
            </w:pPr>
          </w:p>
          <w:p w14:paraId="06FDF7C8" w14:textId="4C469BA8" w:rsidR="00421831" w:rsidRPr="0064689C" w:rsidRDefault="00421831" w:rsidP="00760E14">
            <w:pPr>
              <w:ind w:left="170" w:right="85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6D2B31B" w14:textId="77777777" w:rsidR="00D37C3A" w:rsidRPr="00243E0F" w:rsidRDefault="00D37C3A" w:rsidP="00760E14">
      <w:pPr>
        <w:ind w:left="170" w:right="85"/>
        <w:rPr>
          <w:b/>
          <w:caps/>
        </w:rPr>
      </w:pPr>
    </w:p>
    <w:p w14:paraId="75E5901E" w14:textId="5F94A9F5" w:rsidR="00D37C3A" w:rsidRPr="00D37C3A" w:rsidRDefault="00601595" w:rsidP="00760E14">
      <w:pPr>
        <w:ind w:left="170" w:right="85"/>
        <w:rPr>
          <w:bCs/>
          <w:caps/>
        </w:rPr>
      </w:pPr>
      <w:r>
        <w:rPr>
          <w:bCs/>
          <w:caps/>
        </w:rPr>
        <w:t xml:space="preserve">«15» </w:t>
      </w:r>
      <w:r>
        <w:t>февраля</w:t>
      </w:r>
      <w:r w:rsidR="00D37C3A" w:rsidRPr="00D37C3A">
        <w:rPr>
          <w:bCs/>
          <w:caps/>
        </w:rPr>
        <w:t xml:space="preserve"> 2024</w:t>
      </w:r>
      <w:r w:rsidR="00D37C3A">
        <w:t>г</w:t>
      </w:r>
      <w:r w:rsidR="00D37C3A" w:rsidRPr="00D37C3A">
        <w:rPr>
          <w:bCs/>
          <w:caps/>
        </w:rPr>
        <w:t>.</w:t>
      </w:r>
      <w:r w:rsidR="00D37C3A">
        <w:rPr>
          <w:bCs/>
          <w:caps/>
        </w:rPr>
        <w:t xml:space="preserve">                                                                           </w:t>
      </w:r>
      <w:r>
        <w:rPr>
          <w:bCs/>
          <w:caps/>
        </w:rPr>
        <w:t xml:space="preserve">          </w:t>
      </w:r>
      <w:r w:rsidR="00D37C3A">
        <w:rPr>
          <w:bCs/>
          <w:caps/>
        </w:rPr>
        <w:t xml:space="preserve">    № _____</w:t>
      </w:r>
      <w:r>
        <w:rPr>
          <w:bCs/>
          <w:caps/>
        </w:rPr>
        <w:t>10</w:t>
      </w:r>
      <w:r w:rsidR="00D37C3A">
        <w:rPr>
          <w:bCs/>
          <w:caps/>
        </w:rPr>
        <w:t>_______</w:t>
      </w:r>
    </w:p>
    <w:tbl>
      <w:tblPr>
        <w:tblW w:w="4988" w:type="pct"/>
        <w:tblInd w:w="-108" w:type="dxa"/>
        <w:tblLook w:val="01E0" w:firstRow="1" w:lastRow="1" w:firstColumn="1" w:lastColumn="1" w:noHBand="0" w:noVBand="0"/>
      </w:tblPr>
      <w:tblGrid>
        <w:gridCol w:w="9898"/>
      </w:tblGrid>
      <w:tr w:rsidR="00421831" w:rsidRPr="0064689C" w14:paraId="34DAF065" w14:textId="77777777" w:rsidTr="00D37C3A">
        <w:trPr>
          <w:trHeight w:hRule="exact" w:val="750"/>
        </w:trPr>
        <w:tc>
          <w:tcPr>
            <w:tcW w:w="5000" w:type="pct"/>
          </w:tcPr>
          <w:p w14:paraId="4C9ADB43" w14:textId="73BC884C" w:rsidR="00421831" w:rsidRPr="0064689C" w:rsidRDefault="00421831" w:rsidP="00760E14">
            <w:pPr>
              <w:ind w:left="170" w:right="85"/>
              <w:jc w:val="center"/>
              <w:rPr>
                <w:sz w:val="16"/>
                <w:szCs w:val="16"/>
              </w:rPr>
            </w:pPr>
          </w:p>
          <w:p w14:paraId="6BDA6829" w14:textId="0C2F2178" w:rsidR="00421831" w:rsidRPr="0064689C" w:rsidRDefault="00421831" w:rsidP="00760E14">
            <w:pPr>
              <w:ind w:left="170" w:right="85"/>
            </w:pPr>
            <w:r>
              <w:t>пг</w:t>
            </w:r>
            <w:r w:rsidRPr="0064689C">
              <w:t xml:space="preserve">т. </w:t>
            </w:r>
            <w:r w:rsidR="00BE74EF">
              <w:t>Андра</w:t>
            </w:r>
          </w:p>
        </w:tc>
      </w:tr>
    </w:tbl>
    <w:p w14:paraId="576F38B4" w14:textId="77777777" w:rsidR="002E2D4B" w:rsidRDefault="002E2D4B" w:rsidP="00760E14">
      <w:pPr>
        <w:ind w:left="170" w:right="85"/>
      </w:pPr>
      <w:r>
        <w:t xml:space="preserve">О внесении изменений в решение </w:t>
      </w:r>
    </w:p>
    <w:p w14:paraId="36465182" w14:textId="6F19AA9E" w:rsidR="002E2D4B" w:rsidRDefault="002E2D4B" w:rsidP="00760E14">
      <w:pPr>
        <w:ind w:left="170" w:right="85"/>
      </w:pPr>
      <w:r>
        <w:t>Совета депутатов городского поселения Андра</w:t>
      </w:r>
    </w:p>
    <w:p w14:paraId="5D51D623" w14:textId="77777777" w:rsidR="002E2D4B" w:rsidRDefault="002E2D4B" w:rsidP="00760E14">
      <w:pPr>
        <w:ind w:left="170" w:right="85"/>
      </w:pPr>
      <w:r>
        <w:t>от 25.12.2023 № 39 «</w:t>
      </w:r>
      <w:r w:rsidR="006859CC" w:rsidRPr="00C8723E">
        <w:t xml:space="preserve">О бюджете муниципального </w:t>
      </w:r>
    </w:p>
    <w:p w14:paraId="750E06DD" w14:textId="77777777" w:rsidR="002E2D4B" w:rsidRDefault="006859CC" w:rsidP="00760E14">
      <w:pPr>
        <w:ind w:left="170" w:right="85"/>
      </w:pPr>
      <w:r w:rsidRPr="00C8723E">
        <w:t>образования</w:t>
      </w:r>
      <w:r w:rsidR="002E2D4B">
        <w:t xml:space="preserve"> </w:t>
      </w:r>
      <w:r w:rsidRPr="00C8723E">
        <w:t>городское поселение Андра на 202</w:t>
      </w:r>
      <w:r w:rsidR="009A0588">
        <w:t>4</w:t>
      </w:r>
      <w:r w:rsidRPr="00C8723E">
        <w:t xml:space="preserve"> </w:t>
      </w:r>
    </w:p>
    <w:p w14:paraId="6E558FE6" w14:textId="2BCE2362" w:rsidR="006859CC" w:rsidRPr="00C8723E" w:rsidRDefault="006859CC" w:rsidP="00760E14">
      <w:pPr>
        <w:ind w:left="170" w:right="85"/>
      </w:pPr>
      <w:r w:rsidRPr="00C8723E">
        <w:t>год и на плановый период 202</w:t>
      </w:r>
      <w:r w:rsidR="00583B05" w:rsidRPr="00583B05">
        <w:t>5</w:t>
      </w:r>
      <w:r w:rsidRPr="00C8723E">
        <w:t xml:space="preserve"> и 202</w:t>
      </w:r>
      <w:r w:rsidR="00583B05" w:rsidRPr="00583B05">
        <w:t>6</w:t>
      </w:r>
      <w:r w:rsidRPr="00C8723E">
        <w:t xml:space="preserve"> годов</w:t>
      </w:r>
      <w:r w:rsidR="002E2D4B">
        <w:t>»</w:t>
      </w:r>
      <w:r w:rsidR="00601595">
        <w:t xml:space="preserve"> </w:t>
      </w:r>
    </w:p>
    <w:p w14:paraId="40733B20" w14:textId="77777777" w:rsidR="00583B05" w:rsidRPr="00493A3F" w:rsidRDefault="00583B05" w:rsidP="00760E14">
      <w:pPr>
        <w:ind w:left="170" w:right="85"/>
      </w:pPr>
    </w:p>
    <w:p w14:paraId="41B348DD" w14:textId="77777777" w:rsidR="00FC718C" w:rsidRPr="00493A3F" w:rsidRDefault="00FC718C" w:rsidP="00760E14">
      <w:pPr>
        <w:ind w:left="170" w:right="85"/>
      </w:pPr>
    </w:p>
    <w:p w14:paraId="7840B250" w14:textId="5D52A0E5" w:rsidR="00ED38A7" w:rsidRDefault="00601595" w:rsidP="00601595">
      <w:pPr>
        <w:tabs>
          <w:tab w:val="left" w:pos="709"/>
          <w:tab w:val="left" w:pos="851"/>
        </w:tabs>
        <w:ind w:left="170" w:right="85"/>
        <w:jc w:val="both"/>
      </w:pPr>
      <w:r>
        <w:t xml:space="preserve">         </w:t>
      </w:r>
      <w:r w:rsidR="002E2D4B">
        <w:t>Р</w:t>
      </w:r>
      <w:r w:rsidR="00ED38A7" w:rsidRPr="00C8723E">
        <w:t>ассмотрев проект решения Совета депутатов городского поселения Андра</w:t>
      </w:r>
      <w:r w:rsidR="00D37C3A">
        <w:t xml:space="preserve"> </w:t>
      </w:r>
      <w:r w:rsidR="002E2D4B">
        <w:t>«О внесении изменений в решение Совета Депутатов городского поселения Андра от 25.12.2023</w:t>
      </w:r>
      <w:r w:rsidR="00417C1F">
        <w:t xml:space="preserve"> </w:t>
      </w:r>
      <w:r w:rsidR="002E2D4B">
        <w:t>№ 39</w:t>
      </w:r>
      <w:r w:rsidR="000352E2">
        <w:t xml:space="preserve"> </w:t>
      </w:r>
      <w:r w:rsidR="00ED38A7" w:rsidRPr="00C8723E">
        <w:t xml:space="preserve">«О бюджете муниципального образования городское поселение Андра </w:t>
      </w:r>
      <w:r w:rsidR="00D37C3A">
        <w:t xml:space="preserve">  </w:t>
      </w:r>
      <w:r w:rsidR="00ED38A7" w:rsidRPr="00C8723E">
        <w:t>на 202</w:t>
      </w:r>
      <w:r w:rsidR="00AA0435">
        <w:t>4</w:t>
      </w:r>
      <w:r w:rsidR="00ED38A7" w:rsidRPr="00C8723E">
        <w:t xml:space="preserve"> год и на плановый период 202</w:t>
      </w:r>
      <w:r w:rsidR="00AA0435">
        <w:t>5</w:t>
      </w:r>
      <w:r w:rsidR="00ED38A7" w:rsidRPr="00C8723E">
        <w:t xml:space="preserve"> и 202</w:t>
      </w:r>
      <w:r w:rsidR="00AA0435">
        <w:t>6</w:t>
      </w:r>
      <w:r w:rsidR="00ED38A7" w:rsidRPr="00C8723E">
        <w:t xml:space="preserve"> годов», Совет депутатов городского поселения Андра решил:</w:t>
      </w:r>
    </w:p>
    <w:p w14:paraId="2DC87D5B" w14:textId="21B7A1E6" w:rsidR="002E2D4B" w:rsidRPr="002D3070" w:rsidRDefault="00D37C3A" w:rsidP="00601595">
      <w:pPr>
        <w:tabs>
          <w:tab w:val="left" w:pos="567"/>
          <w:tab w:val="left" w:pos="709"/>
          <w:tab w:val="left" w:pos="851"/>
        </w:tabs>
        <w:ind w:left="170" w:right="85"/>
        <w:jc w:val="both"/>
      </w:pPr>
      <w:r>
        <w:tab/>
      </w:r>
      <w:r>
        <w:tab/>
      </w:r>
      <w:r w:rsidR="002E2D4B" w:rsidRPr="00447FFC">
        <w:t>1. Внести</w:t>
      </w:r>
      <w:r w:rsidR="002E2D4B">
        <w:t xml:space="preserve"> </w:t>
      </w:r>
      <w:r w:rsidR="002E2D4B" w:rsidRPr="00447FFC">
        <w:t xml:space="preserve">в решение Совета депутатов городского поселения Андра от </w:t>
      </w:r>
      <w:r w:rsidR="002E2D4B">
        <w:t>25</w:t>
      </w:r>
      <w:r w:rsidR="002E2D4B" w:rsidRPr="00447FFC">
        <w:t>.12.202</w:t>
      </w:r>
      <w:r w:rsidR="002E2D4B">
        <w:t>3</w:t>
      </w:r>
      <w:r>
        <w:t xml:space="preserve"> </w:t>
      </w:r>
      <w:r w:rsidR="002E2D4B" w:rsidRPr="00447FFC">
        <w:t xml:space="preserve">№ </w:t>
      </w:r>
      <w:r w:rsidR="002E2D4B">
        <w:t>39</w:t>
      </w:r>
      <w:r w:rsidR="002E2D4B" w:rsidRPr="00447FFC">
        <w:t xml:space="preserve"> «О бюджете муниципального образования городское поселение Андра на 202</w:t>
      </w:r>
      <w:r w:rsidR="002E2D4B">
        <w:t>4</w:t>
      </w:r>
      <w:r w:rsidR="002E2D4B" w:rsidRPr="00447FFC">
        <w:t xml:space="preserve"> год и на плановый период 202</w:t>
      </w:r>
      <w:r w:rsidR="002E2D4B">
        <w:t>5</w:t>
      </w:r>
      <w:r w:rsidR="002E2D4B" w:rsidRPr="00447FFC">
        <w:t xml:space="preserve"> и 202</w:t>
      </w:r>
      <w:r w:rsidR="002E2D4B">
        <w:t>6</w:t>
      </w:r>
      <w:r w:rsidR="002E2D4B" w:rsidRPr="00447FFC">
        <w:t xml:space="preserve"> годов»</w:t>
      </w:r>
      <w:r w:rsidR="002E2D4B" w:rsidRPr="00D62ED0">
        <w:t xml:space="preserve"> </w:t>
      </w:r>
      <w:r w:rsidR="002E2D4B" w:rsidRPr="00447FFC">
        <w:t>следующие изменения:</w:t>
      </w:r>
    </w:p>
    <w:p w14:paraId="7F7DE9B7" w14:textId="1CCABEBC" w:rsidR="002E2D4B" w:rsidRDefault="00601595" w:rsidP="00601595">
      <w:pPr>
        <w:tabs>
          <w:tab w:val="left" w:pos="567"/>
          <w:tab w:val="left" w:pos="709"/>
          <w:tab w:val="left" w:pos="1134"/>
          <w:tab w:val="left" w:pos="1276"/>
        </w:tabs>
        <w:ind w:right="85"/>
        <w:jc w:val="both"/>
      </w:pPr>
      <w:r>
        <w:t xml:space="preserve">            </w:t>
      </w:r>
      <w:r w:rsidR="002E2D4B" w:rsidRPr="002D3070">
        <w:t xml:space="preserve">1.1. </w:t>
      </w:r>
      <w:r w:rsidR="002E2D4B">
        <w:t xml:space="preserve">Абзацы </w:t>
      </w:r>
      <w:r w:rsidR="004E3902">
        <w:t xml:space="preserve">2, </w:t>
      </w:r>
      <w:r w:rsidR="00FB0D9C">
        <w:t>3</w:t>
      </w:r>
      <w:r w:rsidR="002E2D4B">
        <w:t xml:space="preserve">, </w:t>
      </w:r>
      <w:r w:rsidR="00FB0D9C">
        <w:t>4</w:t>
      </w:r>
      <w:r w:rsidR="002E2D4B">
        <w:t xml:space="preserve"> п</w:t>
      </w:r>
      <w:r w:rsidR="002E2D4B" w:rsidRPr="002D3070">
        <w:t>ункт</w:t>
      </w:r>
      <w:r w:rsidR="002E2D4B">
        <w:t>а</w:t>
      </w:r>
      <w:r w:rsidR="002E2D4B" w:rsidRPr="002D3070">
        <w:t xml:space="preserve"> 1 </w:t>
      </w:r>
      <w:r w:rsidR="002E2D4B">
        <w:t>изложить в новой редакции:</w:t>
      </w:r>
    </w:p>
    <w:p w14:paraId="293C0B07" w14:textId="1A4FB807" w:rsidR="004E3902" w:rsidRDefault="005532CC" w:rsidP="00601595">
      <w:pPr>
        <w:tabs>
          <w:tab w:val="left" w:pos="567"/>
          <w:tab w:val="left" w:pos="709"/>
          <w:tab w:val="left" w:pos="1134"/>
          <w:tab w:val="left" w:pos="1276"/>
        </w:tabs>
        <w:ind w:left="170" w:right="85" w:hanging="28"/>
        <w:jc w:val="both"/>
      </w:pPr>
      <w:r>
        <w:t xml:space="preserve">          </w:t>
      </w:r>
      <w:r w:rsidR="004E3902">
        <w:t>«прогнозируемый общий объём доходов бюджета городского поселения Андра в сумме 33 473,4 тыс. рублей</w:t>
      </w:r>
      <w:r>
        <w:t>;</w:t>
      </w:r>
      <w:r w:rsidR="004E3902">
        <w:t xml:space="preserve"> </w:t>
      </w:r>
    </w:p>
    <w:p w14:paraId="1C7C13A2" w14:textId="48C19E09" w:rsidR="002E2D4B" w:rsidRPr="009D377B" w:rsidRDefault="005532CC" w:rsidP="00760E14">
      <w:pPr>
        <w:tabs>
          <w:tab w:val="left" w:pos="426"/>
          <w:tab w:val="left" w:pos="709"/>
        </w:tabs>
        <w:ind w:left="170" w:right="85"/>
        <w:jc w:val="both"/>
      </w:pPr>
      <w:r>
        <w:t xml:space="preserve">          </w:t>
      </w:r>
      <w:r w:rsidR="002E2D4B" w:rsidRPr="002D3070">
        <w:t xml:space="preserve">общий объем </w:t>
      </w:r>
      <w:r w:rsidR="00FB0D9C">
        <w:t>расходов</w:t>
      </w:r>
      <w:r w:rsidR="002E2D4B" w:rsidRPr="002D3070">
        <w:t xml:space="preserve"> бюджета городского поселения Андра в сумме</w:t>
      </w:r>
      <w:r w:rsidR="00FB0D9C">
        <w:t xml:space="preserve"> 40 </w:t>
      </w:r>
      <w:r>
        <w:t>256</w:t>
      </w:r>
      <w:r w:rsidR="00FB0D9C">
        <w:t>,4</w:t>
      </w:r>
      <w:r w:rsidR="002E2D4B" w:rsidRPr="002D3070">
        <w:t xml:space="preserve"> тыс. рублей;</w:t>
      </w:r>
    </w:p>
    <w:p w14:paraId="5F09F4F5" w14:textId="7DE11F91" w:rsidR="002E2D4B" w:rsidRDefault="005532CC" w:rsidP="005532CC">
      <w:pPr>
        <w:pStyle w:val="a4"/>
        <w:ind w:left="170" w:right="85"/>
        <w:rPr>
          <w:szCs w:val="24"/>
        </w:rPr>
      </w:pPr>
      <w:r>
        <w:rPr>
          <w:szCs w:val="24"/>
        </w:rPr>
        <w:t xml:space="preserve">          </w:t>
      </w:r>
      <w:r w:rsidR="0038566F">
        <w:rPr>
          <w:szCs w:val="24"/>
        </w:rPr>
        <w:t>п</w:t>
      </w:r>
      <w:r w:rsidR="00FB0D9C">
        <w:rPr>
          <w:szCs w:val="24"/>
        </w:rPr>
        <w:t>рогнозируемый дефицит бюджета</w:t>
      </w:r>
      <w:r w:rsidR="002E2D4B" w:rsidRPr="002D3070">
        <w:rPr>
          <w:szCs w:val="24"/>
        </w:rPr>
        <w:t xml:space="preserve"> городского поселения Андра в сумме </w:t>
      </w:r>
      <w:r w:rsidR="0038566F">
        <w:rPr>
          <w:szCs w:val="24"/>
        </w:rPr>
        <w:t>6 783,0</w:t>
      </w:r>
      <w:r w:rsidR="002E2D4B" w:rsidRPr="002D3070">
        <w:rPr>
          <w:szCs w:val="24"/>
        </w:rPr>
        <w:t xml:space="preserve"> тыс. рублей</w:t>
      </w:r>
      <w:r w:rsidR="002E2D4B" w:rsidRPr="00E85AFB">
        <w:rPr>
          <w:szCs w:val="24"/>
        </w:rPr>
        <w:t>.».</w:t>
      </w:r>
    </w:p>
    <w:p w14:paraId="2E085852" w14:textId="4699CEAE" w:rsidR="002044F8" w:rsidRDefault="002044F8" w:rsidP="005532CC">
      <w:pPr>
        <w:pStyle w:val="a4"/>
        <w:ind w:left="170" w:right="85"/>
        <w:rPr>
          <w:szCs w:val="24"/>
        </w:rPr>
      </w:pPr>
      <w:r>
        <w:rPr>
          <w:szCs w:val="24"/>
        </w:rPr>
        <w:tab/>
      </w:r>
      <w:bookmarkStart w:id="0" w:name="_Hlk157439021"/>
      <w:r>
        <w:rPr>
          <w:szCs w:val="24"/>
        </w:rPr>
        <w:t>1.2. Абзац 1 пункта 13 изложить в новой редакции:</w:t>
      </w:r>
    </w:p>
    <w:p w14:paraId="3A1947D0" w14:textId="6ADB16AE" w:rsidR="002044F8" w:rsidRDefault="002044F8" w:rsidP="005532CC">
      <w:pPr>
        <w:pStyle w:val="a4"/>
        <w:ind w:left="170" w:right="85"/>
        <w:rPr>
          <w:szCs w:val="24"/>
        </w:rPr>
      </w:pPr>
      <w:r>
        <w:rPr>
          <w:szCs w:val="24"/>
        </w:rPr>
        <w:tab/>
        <w:t>«на 2024 год в сумме 4 397,05 тыс. рублей;».</w:t>
      </w:r>
    </w:p>
    <w:bookmarkEnd w:id="0"/>
    <w:p w14:paraId="74BC5B34" w14:textId="52661838" w:rsidR="002044F8" w:rsidRDefault="002044F8" w:rsidP="005532CC">
      <w:pPr>
        <w:pStyle w:val="a4"/>
        <w:ind w:left="170" w:right="85"/>
        <w:rPr>
          <w:szCs w:val="24"/>
        </w:rPr>
      </w:pPr>
      <w:r>
        <w:rPr>
          <w:szCs w:val="24"/>
        </w:rPr>
        <w:tab/>
        <w:t xml:space="preserve">1.3. Абзац </w:t>
      </w:r>
      <w:r w:rsidR="00F64BBC">
        <w:rPr>
          <w:szCs w:val="24"/>
        </w:rPr>
        <w:t>1 пункта 15 изложить в новой редакции:</w:t>
      </w:r>
    </w:p>
    <w:p w14:paraId="5B74D083" w14:textId="14FCA270" w:rsidR="00F64BBC" w:rsidRDefault="00F64BBC" w:rsidP="005532CC">
      <w:pPr>
        <w:pStyle w:val="a4"/>
        <w:ind w:left="170" w:right="85"/>
        <w:rPr>
          <w:szCs w:val="24"/>
        </w:rPr>
      </w:pPr>
      <w:r>
        <w:rPr>
          <w:szCs w:val="24"/>
        </w:rPr>
        <w:tab/>
        <w:t>«на 2024 год в сумме 18 081,3 тыс. рублей согласно приложению 11 к настоящему решению;».</w:t>
      </w:r>
    </w:p>
    <w:p w14:paraId="4EA85BB7" w14:textId="2FF5A8A4" w:rsidR="00F64BBC" w:rsidRDefault="00F64BBC" w:rsidP="00F64BBC">
      <w:pPr>
        <w:pStyle w:val="a4"/>
        <w:ind w:left="170" w:right="85"/>
        <w:rPr>
          <w:szCs w:val="24"/>
        </w:rPr>
      </w:pPr>
      <w:r>
        <w:rPr>
          <w:szCs w:val="24"/>
        </w:rPr>
        <w:tab/>
        <w:t>1.4. Абзац 1 пункта 17 изложить в новой редакции:</w:t>
      </w:r>
    </w:p>
    <w:p w14:paraId="15293E8A" w14:textId="5F3484ED" w:rsidR="00F64BBC" w:rsidRDefault="00F64BBC" w:rsidP="00F64BBC">
      <w:pPr>
        <w:pStyle w:val="a4"/>
        <w:ind w:left="170" w:right="85"/>
        <w:rPr>
          <w:szCs w:val="24"/>
        </w:rPr>
      </w:pPr>
      <w:r>
        <w:rPr>
          <w:szCs w:val="24"/>
        </w:rPr>
        <w:tab/>
        <w:t>«на 2024 год в сумме 9 018,6 тыс. рублей;».</w:t>
      </w:r>
    </w:p>
    <w:p w14:paraId="72C1D1C9" w14:textId="2D5C9D8C" w:rsidR="002E2D4B" w:rsidRPr="00FC718C" w:rsidRDefault="00D37C3A" w:rsidP="00243E0F">
      <w:pPr>
        <w:tabs>
          <w:tab w:val="left" w:pos="57"/>
          <w:tab w:val="left" w:pos="540"/>
          <w:tab w:val="left" w:pos="709"/>
          <w:tab w:val="left" w:pos="851"/>
          <w:tab w:val="left" w:pos="993"/>
          <w:tab w:val="left" w:pos="1134"/>
          <w:tab w:val="left" w:pos="1560"/>
        </w:tabs>
        <w:ind w:left="170" w:right="85"/>
        <w:jc w:val="both"/>
      </w:pPr>
      <w:r>
        <w:tab/>
      </w:r>
      <w:r>
        <w:tab/>
      </w:r>
      <w:r w:rsidR="006A489C">
        <w:t>1.</w:t>
      </w:r>
      <w:r w:rsidR="00F64BBC">
        <w:t>5</w:t>
      </w:r>
      <w:r w:rsidR="006A489C">
        <w:t xml:space="preserve">. </w:t>
      </w:r>
      <w:r w:rsidR="002E2D4B" w:rsidRPr="00AB3681">
        <w:t xml:space="preserve">Изложить в новой редакции приложение </w:t>
      </w:r>
      <w:r w:rsidR="00493A3F">
        <w:t xml:space="preserve">№ 1 «Доходы бюджета городского поселения Андра на 2024 год»; приложение </w:t>
      </w:r>
      <w:r w:rsidR="00890599">
        <w:t xml:space="preserve">№ </w:t>
      </w:r>
      <w:r w:rsidR="00C75218">
        <w:t>3</w:t>
      </w:r>
      <w:r w:rsidR="002E2D4B">
        <w:t xml:space="preserve"> </w:t>
      </w:r>
      <w:r w:rsidR="002E2D4B" w:rsidRPr="00AB3681">
        <w:t>«Источники</w:t>
      </w:r>
      <w:r w:rsidR="002E2D4B" w:rsidRPr="00655E18">
        <w:t xml:space="preserve"> внутреннего</w:t>
      </w:r>
      <w:r w:rsidR="006A489C">
        <w:t xml:space="preserve"> </w:t>
      </w:r>
      <w:r w:rsidR="002E2D4B" w:rsidRPr="00655E18">
        <w:t>финансирования дефицита бюджета городского поселения Андра на 202</w:t>
      </w:r>
      <w:r w:rsidR="00C75218">
        <w:t>4</w:t>
      </w:r>
      <w:r w:rsidR="002E2D4B" w:rsidRPr="00655E18">
        <w:t xml:space="preserve"> год</w:t>
      </w:r>
      <w:r w:rsidR="002E2D4B">
        <w:t>»</w:t>
      </w:r>
      <w:r w:rsidR="002E2D4B" w:rsidRPr="00655E18">
        <w:t>; приложение</w:t>
      </w:r>
      <w:r w:rsidR="00493A3F">
        <w:t xml:space="preserve"> </w:t>
      </w:r>
      <w:r w:rsidR="00890599">
        <w:t>№</w:t>
      </w:r>
      <w:r w:rsidR="002E2D4B">
        <w:t xml:space="preserve"> </w:t>
      </w:r>
      <w:r w:rsidR="002E2D4B" w:rsidRPr="00655E18">
        <w:t>5 «Распределение бюджетных ассигнований по разделам, подразделам</w:t>
      </w:r>
      <w:r w:rsidR="00C75218">
        <w:t xml:space="preserve"> и</w:t>
      </w:r>
      <w:r w:rsidR="002E2D4B" w:rsidRPr="00655E18">
        <w:t xml:space="preserve"> целевым статьям (муниципальным программам и непрограммным направлениям деятельности), группам</w:t>
      </w:r>
      <w:r>
        <w:t xml:space="preserve"> </w:t>
      </w:r>
      <w:r w:rsidR="002E2D4B" w:rsidRPr="00655E18">
        <w:t>и подгруппам видов расходов классификации расходов бюджета городского поселения Андра на 202</w:t>
      </w:r>
      <w:r w:rsidR="00C75218">
        <w:t>4</w:t>
      </w:r>
      <w:r w:rsidR="002E2D4B" w:rsidRPr="00655E18">
        <w:t xml:space="preserve"> год</w:t>
      </w:r>
      <w:r w:rsidR="002E2D4B" w:rsidRPr="00C57D70">
        <w:t xml:space="preserve">»; приложение </w:t>
      </w:r>
      <w:r w:rsidR="00890599">
        <w:t xml:space="preserve">№ </w:t>
      </w:r>
      <w:r w:rsidR="00C75218">
        <w:t>7</w:t>
      </w:r>
      <w:r w:rsidR="002E2D4B" w:rsidRPr="00C57D70">
        <w:t xml:space="preserve"> «Распределение бюджетных ассигнований по разделам и подразделам </w:t>
      </w:r>
      <w:r w:rsidR="00C75218">
        <w:t xml:space="preserve">видов расходов </w:t>
      </w:r>
      <w:r w:rsidR="002E2D4B" w:rsidRPr="00C57D70">
        <w:t>классификации расходов бюджета городского поселения Андра на 202</w:t>
      </w:r>
      <w:r w:rsidR="00C75218">
        <w:t>4</w:t>
      </w:r>
      <w:r w:rsidR="002E2D4B" w:rsidRPr="00C57D70">
        <w:t xml:space="preserve"> год</w:t>
      </w:r>
      <w:r w:rsidR="002E2D4B">
        <w:t>»</w:t>
      </w:r>
      <w:r w:rsidR="002E2D4B" w:rsidRPr="00C57D70">
        <w:t xml:space="preserve">; </w:t>
      </w:r>
      <w:r w:rsidR="002E2D4B" w:rsidRPr="00FC718C">
        <w:t xml:space="preserve">приложение </w:t>
      </w:r>
      <w:r w:rsidR="00890599">
        <w:t xml:space="preserve">№ </w:t>
      </w:r>
      <w:r w:rsidR="002E2D4B" w:rsidRPr="00FC718C">
        <w:t xml:space="preserve">9 </w:t>
      </w:r>
      <w:bookmarkStart w:id="1" w:name="_Hlk90571740"/>
      <w:r w:rsidR="002E2D4B" w:rsidRPr="00FC718C">
        <w:t>«Ведомственная структура расходов бюджета городского поселения Андра на 202</w:t>
      </w:r>
      <w:r w:rsidR="00C75218" w:rsidRPr="00FC718C">
        <w:t>4</w:t>
      </w:r>
      <w:r w:rsidR="002E2D4B" w:rsidRPr="00FC718C">
        <w:t xml:space="preserve"> год»</w:t>
      </w:r>
      <w:bookmarkEnd w:id="1"/>
      <w:r w:rsidR="002E2D4B" w:rsidRPr="00FC718C">
        <w:t xml:space="preserve">; </w:t>
      </w:r>
      <w:r w:rsidR="00493A3F">
        <w:t xml:space="preserve">приложение № 11 «Объем межбюджетных трансфертов, </w:t>
      </w:r>
      <w:r w:rsidR="00493A3F">
        <w:lastRenderedPageBreak/>
        <w:t xml:space="preserve">предоставляемых бюджету Октябрьского района на осуществление части полномочий по решению вопросов местного значения на 2024 год»; </w:t>
      </w:r>
      <w:r w:rsidR="002E2D4B" w:rsidRPr="00FC718C">
        <w:t xml:space="preserve">приложение </w:t>
      </w:r>
      <w:r w:rsidR="00890599">
        <w:t xml:space="preserve">№ </w:t>
      </w:r>
      <w:r w:rsidR="002E2D4B" w:rsidRPr="00FC718C">
        <w:t>13 «Объемы субвенций, субсидий и иных межбюджетных трансфертов, получаемых из федерального бюджета, бюджета</w:t>
      </w:r>
      <w:r>
        <w:t xml:space="preserve"> </w:t>
      </w:r>
      <w:r w:rsidR="002E2D4B" w:rsidRPr="00FC718C">
        <w:t>Ханты-Мансийского автономного округа-Югры и бюджета Октябрьского района на 202</w:t>
      </w:r>
      <w:r w:rsidR="00C75218" w:rsidRPr="00FC718C">
        <w:t>4</w:t>
      </w:r>
      <w:r w:rsidR="002E2D4B" w:rsidRPr="00FC718C">
        <w:t xml:space="preserve"> год» согласно приложениям </w:t>
      </w:r>
      <w:r w:rsidR="00890599">
        <w:t xml:space="preserve">№ </w:t>
      </w:r>
      <w:r w:rsidR="002E2D4B" w:rsidRPr="00FC718C">
        <w:t xml:space="preserve">1 - </w:t>
      </w:r>
      <w:r w:rsidR="00493A3F">
        <w:t>7</w:t>
      </w:r>
      <w:r w:rsidR="002E2D4B" w:rsidRPr="00FC718C">
        <w:t xml:space="preserve"> к настоящему решению.</w:t>
      </w:r>
    </w:p>
    <w:p w14:paraId="1099F90B" w14:textId="1B5EFB27" w:rsidR="002E2D4B" w:rsidRDefault="00601595" w:rsidP="00601595">
      <w:pPr>
        <w:tabs>
          <w:tab w:val="left" w:pos="142"/>
          <w:tab w:val="left" w:pos="709"/>
          <w:tab w:val="left" w:pos="851"/>
          <w:tab w:val="left" w:pos="993"/>
        </w:tabs>
        <w:ind w:left="170" w:right="85"/>
        <w:jc w:val="both"/>
      </w:pPr>
      <w:r>
        <w:tab/>
      </w:r>
      <w:r w:rsidR="002E2D4B" w:rsidRPr="00FC718C">
        <w:t xml:space="preserve">2. Опубликовать настоящее решение в официальном сетевом издании «Официальный </w:t>
      </w:r>
      <w:r w:rsidR="002E2D4B">
        <w:t>сайт Октябрьского района» и разместить на официальном сайте городского поселения Андра в сети «Интернет».</w:t>
      </w:r>
    </w:p>
    <w:p w14:paraId="7DF3D98F" w14:textId="1451D303" w:rsidR="002E2D4B" w:rsidRDefault="00D37C3A" w:rsidP="0060159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left="170" w:right="85"/>
        <w:jc w:val="both"/>
      </w:pPr>
      <w:r>
        <w:tab/>
      </w:r>
      <w:r w:rsidR="002E2D4B">
        <w:t>3. Решение вступает в силу после его официального опубликования.</w:t>
      </w:r>
    </w:p>
    <w:p w14:paraId="0EEE367E" w14:textId="2D9B7973" w:rsidR="002E2D4B" w:rsidRPr="00C8723E" w:rsidRDefault="00D37C3A" w:rsidP="00760E1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170" w:right="85"/>
        <w:jc w:val="both"/>
      </w:pPr>
      <w:r>
        <w:tab/>
        <w:t xml:space="preserve">  </w:t>
      </w:r>
      <w:r w:rsidR="002E2D4B">
        <w:t>4</w:t>
      </w:r>
      <w:r w:rsidR="002E2D4B" w:rsidRPr="00C8723E">
        <w:t>. Контроль за исполнением решения возложить на Комиссию по бюджету налогам финансам Совета депутатов городского поселения Андра.</w:t>
      </w:r>
    </w:p>
    <w:p w14:paraId="63AD36D8" w14:textId="77777777" w:rsidR="002E2D4B" w:rsidRPr="00493A3F" w:rsidRDefault="002E2D4B" w:rsidP="00760E14">
      <w:pPr>
        <w:widowControl w:val="0"/>
        <w:autoSpaceDE w:val="0"/>
        <w:autoSpaceDN w:val="0"/>
        <w:adjustRightInd w:val="0"/>
        <w:ind w:left="170" w:right="85"/>
        <w:jc w:val="both"/>
      </w:pPr>
    </w:p>
    <w:p w14:paraId="071DE9B8" w14:textId="77777777" w:rsidR="002E2D4B" w:rsidRPr="00493A3F" w:rsidRDefault="002E2D4B" w:rsidP="00760E14">
      <w:pPr>
        <w:widowControl w:val="0"/>
        <w:autoSpaceDE w:val="0"/>
        <w:autoSpaceDN w:val="0"/>
        <w:adjustRightInd w:val="0"/>
        <w:ind w:left="170" w:right="85"/>
        <w:jc w:val="both"/>
      </w:pPr>
    </w:p>
    <w:p w14:paraId="219BE4E1" w14:textId="48E69159" w:rsidR="002E2D4B" w:rsidRPr="00C8723E" w:rsidRDefault="002E2D4B" w:rsidP="00760E14">
      <w:pPr>
        <w:widowControl w:val="0"/>
        <w:autoSpaceDE w:val="0"/>
        <w:autoSpaceDN w:val="0"/>
        <w:adjustRightInd w:val="0"/>
        <w:ind w:left="170" w:right="85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>
        <w:rPr>
          <w:spacing w:val="-2"/>
        </w:rPr>
        <w:t xml:space="preserve">                   Глава</w:t>
      </w:r>
      <w:r w:rsidR="006A489C">
        <w:rPr>
          <w:spacing w:val="-2"/>
        </w:rPr>
        <w:t xml:space="preserve"> </w:t>
      </w:r>
      <w:r>
        <w:rPr>
          <w:spacing w:val="-2"/>
        </w:rPr>
        <w:t>городского поселения Андра</w:t>
      </w:r>
      <w:r w:rsidRPr="00C8723E">
        <w:rPr>
          <w:spacing w:val="-2"/>
        </w:rPr>
        <w:t xml:space="preserve"> </w:t>
      </w:r>
      <w:r>
        <w:rPr>
          <w:spacing w:val="-2"/>
        </w:rPr>
        <w:t>городского поселения Андра</w:t>
      </w:r>
    </w:p>
    <w:p w14:paraId="74A84594" w14:textId="77777777" w:rsidR="002E2D4B" w:rsidRPr="00C8723E" w:rsidRDefault="002E2D4B" w:rsidP="00760E14">
      <w:pPr>
        <w:widowControl w:val="0"/>
        <w:autoSpaceDE w:val="0"/>
        <w:autoSpaceDN w:val="0"/>
        <w:adjustRightInd w:val="0"/>
        <w:ind w:left="170" w:right="85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</w:t>
      </w:r>
    </w:p>
    <w:p w14:paraId="768247A8" w14:textId="77777777" w:rsidR="002E2D4B" w:rsidRPr="00C8723E" w:rsidRDefault="002E2D4B" w:rsidP="00760E14">
      <w:pPr>
        <w:ind w:left="170" w:right="85"/>
        <w:jc w:val="both"/>
      </w:pPr>
      <w:r>
        <w:rPr>
          <w:spacing w:val="-2"/>
        </w:rPr>
        <w:t>_</w:t>
      </w:r>
      <w:r w:rsidRPr="00C8723E">
        <w:rPr>
          <w:spacing w:val="-2"/>
        </w:rPr>
        <w:t>____________</w:t>
      </w:r>
      <w:r>
        <w:rPr>
          <w:spacing w:val="-2"/>
        </w:rPr>
        <w:t xml:space="preserve"> Д.Л. Мороков</w:t>
      </w:r>
      <w:r w:rsidRPr="00C8723E">
        <w:rPr>
          <w:spacing w:val="-2"/>
        </w:rPr>
        <w:t xml:space="preserve">                  </w:t>
      </w:r>
      <w:r>
        <w:rPr>
          <w:spacing w:val="-2"/>
        </w:rPr>
        <w:t xml:space="preserve">                                      _</w:t>
      </w:r>
      <w:r w:rsidRPr="00C8723E">
        <w:rPr>
          <w:spacing w:val="-2"/>
        </w:rPr>
        <w:t>____________</w:t>
      </w:r>
      <w:proofErr w:type="gramStart"/>
      <w:r w:rsidRPr="00C8723E">
        <w:rPr>
          <w:spacing w:val="-2"/>
        </w:rPr>
        <w:t>_</w:t>
      </w:r>
      <w:r>
        <w:rPr>
          <w:spacing w:val="-2"/>
        </w:rPr>
        <w:t xml:space="preserve">  А.А.</w:t>
      </w:r>
      <w:proofErr w:type="gramEnd"/>
      <w:r>
        <w:rPr>
          <w:spacing w:val="-2"/>
        </w:rPr>
        <w:t xml:space="preserve"> Козырчиков</w:t>
      </w:r>
    </w:p>
    <w:p w14:paraId="7F03F2D6" w14:textId="77777777" w:rsidR="002E2D4B" w:rsidRDefault="002E2D4B" w:rsidP="00760E14">
      <w:pPr>
        <w:pStyle w:val="a9"/>
        <w:widowControl w:val="0"/>
        <w:ind w:left="170" w:right="85"/>
      </w:pPr>
      <w:r>
        <w:t xml:space="preserve"> </w:t>
      </w:r>
    </w:p>
    <w:p w14:paraId="5587F0DB" w14:textId="77777777" w:rsidR="002E2D4B" w:rsidRDefault="002E2D4B" w:rsidP="006A489C">
      <w:pPr>
        <w:pStyle w:val="a9"/>
        <w:widowControl w:val="0"/>
        <w:ind w:left="142" w:right="-1"/>
      </w:pPr>
    </w:p>
    <w:p w14:paraId="5B2FD7CD" w14:textId="77777777" w:rsidR="002E2D4B" w:rsidRDefault="002E2D4B" w:rsidP="006A489C">
      <w:pPr>
        <w:pStyle w:val="a9"/>
        <w:widowControl w:val="0"/>
        <w:ind w:left="142" w:right="-1"/>
      </w:pPr>
    </w:p>
    <w:p w14:paraId="2D36F566" w14:textId="77777777" w:rsidR="006F2E07" w:rsidRDefault="006F2E07" w:rsidP="006A489C">
      <w:pPr>
        <w:ind w:left="142" w:right="-1"/>
        <w:jc w:val="both"/>
        <w:rPr>
          <w:i/>
          <w:color w:val="000000"/>
          <w:u w:val="single"/>
        </w:rPr>
      </w:pPr>
    </w:p>
    <w:p w14:paraId="33929E5F" w14:textId="77777777" w:rsidR="000352E2" w:rsidRDefault="000352E2" w:rsidP="006A489C">
      <w:pPr>
        <w:ind w:left="142" w:right="-1"/>
        <w:jc w:val="both"/>
        <w:rPr>
          <w:i/>
          <w:color w:val="000000"/>
          <w:u w:val="single"/>
        </w:rPr>
      </w:pPr>
    </w:p>
    <w:p w14:paraId="73B0E4EC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30E7B70B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156EEB46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71235F82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1BEC2A16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6EEC569B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12FEE1D8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1F88B4A4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7E486821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4E7CF7AB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594CF688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5D51FEEE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7FDD7624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195F82F1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2A9B3CA0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4199EC38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543D95EA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</w:p>
    <w:p w14:paraId="60C2FD73" w14:textId="77777777" w:rsidR="00243E0F" w:rsidRDefault="00243E0F" w:rsidP="006A489C">
      <w:pPr>
        <w:ind w:left="142" w:right="-1"/>
        <w:jc w:val="both"/>
        <w:rPr>
          <w:i/>
          <w:color w:val="000000"/>
          <w:u w:val="single"/>
        </w:rPr>
      </w:pPr>
      <w:bookmarkStart w:id="2" w:name="_GoBack"/>
      <w:bookmarkEnd w:id="2"/>
    </w:p>
    <w:sectPr w:rsidR="00243E0F" w:rsidSect="00375F27">
      <w:pgSz w:w="11906" w:h="16838"/>
      <w:pgMar w:top="993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5"/>
    <w:rsid w:val="00006893"/>
    <w:rsid w:val="00007D7B"/>
    <w:rsid w:val="000352E2"/>
    <w:rsid w:val="00040A4C"/>
    <w:rsid w:val="00064404"/>
    <w:rsid w:val="00064EEE"/>
    <w:rsid w:val="00075816"/>
    <w:rsid w:val="000819FF"/>
    <w:rsid w:val="0008290C"/>
    <w:rsid w:val="0009408E"/>
    <w:rsid w:val="000A3E9F"/>
    <w:rsid w:val="000C116D"/>
    <w:rsid w:val="000D4AB8"/>
    <w:rsid w:val="000D6332"/>
    <w:rsid w:val="000F0C81"/>
    <w:rsid w:val="000F4CB5"/>
    <w:rsid w:val="00123089"/>
    <w:rsid w:val="001236AB"/>
    <w:rsid w:val="001261AD"/>
    <w:rsid w:val="00140680"/>
    <w:rsid w:val="00143490"/>
    <w:rsid w:val="001450A9"/>
    <w:rsid w:val="001555FC"/>
    <w:rsid w:val="001662DC"/>
    <w:rsid w:val="0016709C"/>
    <w:rsid w:val="001A617E"/>
    <w:rsid w:val="001B1A82"/>
    <w:rsid w:val="001B2D95"/>
    <w:rsid w:val="001D4E99"/>
    <w:rsid w:val="001E0704"/>
    <w:rsid w:val="001E2E6F"/>
    <w:rsid w:val="001F1B5B"/>
    <w:rsid w:val="0020099D"/>
    <w:rsid w:val="002044F8"/>
    <w:rsid w:val="00207ECC"/>
    <w:rsid w:val="00212605"/>
    <w:rsid w:val="00213483"/>
    <w:rsid w:val="00220631"/>
    <w:rsid w:val="00224422"/>
    <w:rsid w:val="00243E0F"/>
    <w:rsid w:val="002576A0"/>
    <w:rsid w:val="002751A4"/>
    <w:rsid w:val="002806CE"/>
    <w:rsid w:val="0029059F"/>
    <w:rsid w:val="002B4BB6"/>
    <w:rsid w:val="002C410A"/>
    <w:rsid w:val="002D4722"/>
    <w:rsid w:val="002E2D4B"/>
    <w:rsid w:val="002F0B3B"/>
    <w:rsid w:val="002F31C5"/>
    <w:rsid w:val="003004E1"/>
    <w:rsid w:val="00303B4F"/>
    <w:rsid w:val="00303F16"/>
    <w:rsid w:val="003143E6"/>
    <w:rsid w:val="0037149C"/>
    <w:rsid w:val="00375F27"/>
    <w:rsid w:val="0038566F"/>
    <w:rsid w:val="003A07A6"/>
    <w:rsid w:val="003B0A73"/>
    <w:rsid w:val="003B19B8"/>
    <w:rsid w:val="003D0AEC"/>
    <w:rsid w:val="003D1DBA"/>
    <w:rsid w:val="003D5CE0"/>
    <w:rsid w:val="00417C1F"/>
    <w:rsid w:val="00421831"/>
    <w:rsid w:val="00431697"/>
    <w:rsid w:val="004501B6"/>
    <w:rsid w:val="00450867"/>
    <w:rsid w:val="00450E7C"/>
    <w:rsid w:val="00457525"/>
    <w:rsid w:val="0046778B"/>
    <w:rsid w:val="00493A3F"/>
    <w:rsid w:val="0049443A"/>
    <w:rsid w:val="004953AE"/>
    <w:rsid w:val="00496915"/>
    <w:rsid w:val="004B06E9"/>
    <w:rsid w:val="004C1463"/>
    <w:rsid w:val="004D1727"/>
    <w:rsid w:val="004E15AE"/>
    <w:rsid w:val="004E3902"/>
    <w:rsid w:val="004F79D3"/>
    <w:rsid w:val="005127F4"/>
    <w:rsid w:val="00525DCA"/>
    <w:rsid w:val="00526FB5"/>
    <w:rsid w:val="005311C7"/>
    <w:rsid w:val="00534579"/>
    <w:rsid w:val="0053767A"/>
    <w:rsid w:val="005413C0"/>
    <w:rsid w:val="005532CC"/>
    <w:rsid w:val="00576D74"/>
    <w:rsid w:val="00582FE2"/>
    <w:rsid w:val="00583B05"/>
    <w:rsid w:val="00587385"/>
    <w:rsid w:val="00591E9B"/>
    <w:rsid w:val="00595454"/>
    <w:rsid w:val="005E67EA"/>
    <w:rsid w:val="005F1B5A"/>
    <w:rsid w:val="00601595"/>
    <w:rsid w:val="00604DF1"/>
    <w:rsid w:val="00604FC0"/>
    <w:rsid w:val="0063394A"/>
    <w:rsid w:val="00641F1B"/>
    <w:rsid w:val="00642934"/>
    <w:rsid w:val="0064689C"/>
    <w:rsid w:val="0065523E"/>
    <w:rsid w:val="0066526C"/>
    <w:rsid w:val="00676198"/>
    <w:rsid w:val="0068550D"/>
    <w:rsid w:val="006859CC"/>
    <w:rsid w:val="006A0E9F"/>
    <w:rsid w:val="006A489C"/>
    <w:rsid w:val="006B581B"/>
    <w:rsid w:val="006C688A"/>
    <w:rsid w:val="006F2E07"/>
    <w:rsid w:val="0070499C"/>
    <w:rsid w:val="007070EF"/>
    <w:rsid w:val="00707B8F"/>
    <w:rsid w:val="007102E6"/>
    <w:rsid w:val="00724A9B"/>
    <w:rsid w:val="00733765"/>
    <w:rsid w:val="00750732"/>
    <w:rsid w:val="00757AD5"/>
    <w:rsid w:val="00760E14"/>
    <w:rsid w:val="00763B6F"/>
    <w:rsid w:val="00770E79"/>
    <w:rsid w:val="00772B9B"/>
    <w:rsid w:val="00780903"/>
    <w:rsid w:val="00791D8E"/>
    <w:rsid w:val="007A0FEA"/>
    <w:rsid w:val="007A7DFA"/>
    <w:rsid w:val="007B4889"/>
    <w:rsid w:val="007B54FB"/>
    <w:rsid w:val="007C2436"/>
    <w:rsid w:val="007E54F2"/>
    <w:rsid w:val="007E6C92"/>
    <w:rsid w:val="00825341"/>
    <w:rsid w:val="00840D7A"/>
    <w:rsid w:val="00844E61"/>
    <w:rsid w:val="00852AB6"/>
    <w:rsid w:val="008607E6"/>
    <w:rsid w:val="00881AC5"/>
    <w:rsid w:val="00883FC1"/>
    <w:rsid w:val="00890599"/>
    <w:rsid w:val="00893E77"/>
    <w:rsid w:val="008C33D9"/>
    <w:rsid w:val="00926432"/>
    <w:rsid w:val="00930006"/>
    <w:rsid w:val="009448A9"/>
    <w:rsid w:val="00947503"/>
    <w:rsid w:val="00963372"/>
    <w:rsid w:val="009739F6"/>
    <w:rsid w:val="00973E53"/>
    <w:rsid w:val="00984C08"/>
    <w:rsid w:val="009A0588"/>
    <w:rsid w:val="009B07C9"/>
    <w:rsid w:val="009B2DEA"/>
    <w:rsid w:val="009B6F2B"/>
    <w:rsid w:val="009C5231"/>
    <w:rsid w:val="009D0E0A"/>
    <w:rsid w:val="009E15BE"/>
    <w:rsid w:val="009E3237"/>
    <w:rsid w:val="009E4944"/>
    <w:rsid w:val="009E64DD"/>
    <w:rsid w:val="009F0F8E"/>
    <w:rsid w:val="009F4785"/>
    <w:rsid w:val="009F7AD3"/>
    <w:rsid w:val="00A13067"/>
    <w:rsid w:val="00A45917"/>
    <w:rsid w:val="00A54DCF"/>
    <w:rsid w:val="00A64ABD"/>
    <w:rsid w:val="00AA0435"/>
    <w:rsid w:val="00AC29E5"/>
    <w:rsid w:val="00AC544C"/>
    <w:rsid w:val="00AD4550"/>
    <w:rsid w:val="00AE0710"/>
    <w:rsid w:val="00AF567A"/>
    <w:rsid w:val="00B00252"/>
    <w:rsid w:val="00B02E43"/>
    <w:rsid w:val="00B114DD"/>
    <w:rsid w:val="00B1726C"/>
    <w:rsid w:val="00B25409"/>
    <w:rsid w:val="00B34631"/>
    <w:rsid w:val="00B57DE2"/>
    <w:rsid w:val="00B66060"/>
    <w:rsid w:val="00BB0289"/>
    <w:rsid w:val="00BB51E3"/>
    <w:rsid w:val="00BC0EE0"/>
    <w:rsid w:val="00BE0B34"/>
    <w:rsid w:val="00BE74EF"/>
    <w:rsid w:val="00BE75BA"/>
    <w:rsid w:val="00C023ED"/>
    <w:rsid w:val="00C2059E"/>
    <w:rsid w:val="00C274BC"/>
    <w:rsid w:val="00C311BA"/>
    <w:rsid w:val="00C32F47"/>
    <w:rsid w:val="00C33247"/>
    <w:rsid w:val="00C403AA"/>
    <w:rsid w:val="00C54B78"/>
    <w:rsid w:val="00C671C8"/>
    <w:rsid w:val="00C75218"/>
    <w:rsid w:val="00C76FC8"/>
    <w:rsid w:val="00C83CCE"/>
    <w:rsid w:val="00CA0654"/>
    <w:rsid w:val="00CA086B"/>
    <w:rsid w:val="00CA636D"/>
    <w:rsid w:val="00CB42BA"/>
    <w:rsid w:val="00CC597C"/>
    <w:rsid w:val="00CD5624"/>
    <w:rsid w:val="00CE7E70"/>
    <w:rsid w:val="00D2234B"/>
    <w:rsid w:val="00D326FE"/>
    <w:rsid w:val="00D37C3A"/>
    <w:rsid w:val="00D41B20"/>
    <w:rsid w:val="00D5661C"/>
    <w:rsid w:val="00D620F4"/>
    <w:rsid w:val="00D91203"/>
    <w:rsid w:val="00D91F27"/>
    <w:rsid w:val="00DA2559"/>
    <w:rsid w:val="00DA512D"/>
    <w:rsid w:val="00DA72A3"/>
    <w:rsid w:val="00DB060A"/>
    <w:rsid w:val="00DC3F4C"/>
    <w:rsid w:val="00DE1A41"/>
    <w:rsid w:val="00DF247E"/>
    <w:rsid w:val="00DF605E"/>
    <w:rsid w:val="00DF7095"/>
    <w:rsid w:val="00E353E2"/>
    <w:rsid w:val="00E365B9"/>
    <w:rsid w:val="00E54816"/>
    <w:rsid w:val="00E93A5A"/>
    <w:rsid w:val="00EA3DCA"/>
    <w:rsid w:val="00EC69EF"/>
    <w:rsid w:val="00EC7227"/>
    <w:rsid w:val="00ED38A7"/>
    <w:rsid w:val="00EE7777"/>
    <w:rsid w:val="00EF063F"/>
    <w:rsid w:val="00F15D2D"/>
    <w:rsid w:val="00F506B0"/>
    <w:rsid w:val="00F61DDA"/>
    <w:rsid w:val="00F64BBC"/>
    <w:rsid w:val="00F6551C"/>
    <w:rsid w:val="00F74317"/>
    <w:rsid w:val="00F775E2"/>
    <w:rsid w:val="00F81327"/>
    <w:rsid w:val="00F8158A"/>
    <w:rsid w:val="00F85BF6"/>
    <w:rsid w:val="00F912A8"/>
    <w:rsid w:val="00FB0D9C"/>
    <w:rsid w:val="00FB1FE0"/>
    <w:rsid w:val="00FC718C"/>
    <w:rsid w:val="00FD166A"/>
    <w:rsid w:val="00FE2975"/>
    <w:rsid w:val="00FE4C0C"/>
    <w:rsid w:val="00FE6C4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  <w15:docId w15:val="{84B628A0-10F7-4414-A705-8A27C75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unhideWhenUsed/>
    <w:rsid w:val="00BE7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F2E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2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B427F-6B1E-4C7E-866A-8E733B5B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Adm-pravo2</cp:lastModifiedBy>
  <cp:revision>95</cp:revision>
  <cp:lastPrinted>2024-02-14T10:42:00Z</cp:lastPrinted>
  <dcterms:created xsi:type="dcterms:W3CDTF">2021-11-16T12:06:00Z</dcterms:created>
  <dcterms:modified xsi:type="dcterms:W3CDTF">2024-02-14T10:42:00Z</dcterms:modified>
</cp:coreProperties>
</file>