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Директору АО «Югра-Экология»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П.В. Ващенко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Для юридических лиц, ИП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по обращению с ТКО 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отношении объекта (ов), указанного (ых) в приложении к настоящему заявлению.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Реквизиты юридического лица: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Полное наименование:</w:t>
      </w:r>
      <w:bookmarkStart w:id="1" w:name="_Hlk520128394"/>
      <w:bookmarkEnd w:id="1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ОГРН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ИНН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КПП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Юридический адрес: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Почтовый адрес: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Адрес электронной почты: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Банковские реквизиты: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Р/счет</w:t>
      </w:r>
      <w:r>
        <w:rPr>
          <w:rFonts w:cs="Times New Roman" w:ascii="Times New Roman" w:hAnsi="Times New Roman"/>
          <w:sz w:val="24"/>
          <w:szCs w:val="24"/>
        </w:rPr>
        <w:t>:_______________________________________________________________________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Банк: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К/счет: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БИК: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Режим налогообложения:                                      Общий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Специальный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Лицом, ответственным за взаимодействие с региональным оператором по вопросам исполнения настоящего договора назначаем: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телефон, адрес электронной почты________________________________________________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Руководитель:                                                                    Бухгалтер: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Должность:___________________________  Фамилия:_______________________________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Фамилия:_____________________________  Имя:___________________________________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Имя:_________________________________  Отчество________________________________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Отчество_____________________________  Телефон/факс____________________________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Телефон:_____________________________  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-mail__________________________________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Способ получения договора: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офисе Регионального оператора  по адресу: г. Ханты-Мансийск, ул. Карла Маркса, дом 17, 5 этаж, договорной отдел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Посредством почтового отправления на почтовый адрес, указанный в настоящем заявлении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Подпись руководителя: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__________________/______________________________/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М.П.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Представитель по доверенности ________________/__________________________/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Доверенность от _____________№______________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документов. Прилагаемых к настоящему заявлению: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Копия свидетельства о государственной регистрации в качестве юридического лица (индивидуального предпринимателя)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Копия свидетельства о постановке на учет в налоговом органе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Копия устава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Копия приказа о назначении руководителя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Доверенность на представителя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Копия документа, подтверждающего право собственности или иное законное основание возникновения прав владения и (или) пользования на объект: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Копия свидетельства о государственной регистрации права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Копия договора аренды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6.3. Выписка из ЕГРН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2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Иные документы____________________________________________________________.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 копии документов должны быть заверены уполномоченным лицом и скреплены печатью, в скан копиях направлены на адрес электронной почты:</w:t>
      </w:r>
    </w:p>
    <w:p>
      <w:pPr>
        <w:pStyle w:val="Normal"/>
        <w:spacing w:before="0" w:after="0"/>
        <w:jc w:val="both"/>
        <w:rPr/>
      </w:pPr>
      <w:hyperlink r:id="rId14">
        <w:r>
          <w:rPr>
            <w:rStyle w:val="Style16"/>
            <w:rFonts w:cs="Times New Roman" w:ascii="Times New Roman" w:hAnsi="Times New Roman"/>
            <w:b/>
            <w:sz w:val="28"/>
            <w:szCs w:val="28"/>
            <w:lang w:val="en-US"/>
          </w:rPr>
          <w:t>info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</w:rPr>
          <w:t>@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  <w:lang w:val="en-US"/>
          </w:rPr>
          <w:t>yugra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</w:rPr>
          <w:t>-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  <w:lang w:val="en-US"/>
          </w:rPr>
          <w:t>ecology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(см. инструкцию по заполнению).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к заявлению ЮЛ, ИП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Сведения об объекте образования отходов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Наименование объекта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Фактический адрес объекта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Категория объекта и расчетные единицы по категориям объектов</w:t>
      </w:r>
      <w:r>
        <w:rPr>
          <w:rFonts w:cs="Times New Roman" w:ascii="Times New Roman" w:hAnsi="Times New Roman"/>
          <w:sz w:val="24"/>
          <w:szCs w:val="24"/>
        </w:rPr>
        <w:t xml:space="preserve">  - необходимо указать из перечня, приведенного ниже.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Административные здания, учреждения, конторы, офисные учреждения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3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сотрудников 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Продовольственный магазин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площадь в кв.м.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4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19860893"/>
      <w:bookmarkEnd w:id="2"/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Промтоварный магазин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площадь в кв.м.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5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Супермаркет (универмаг)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Общая площадь в кв.м. ___________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6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Железнодорожные и автовокзалы, аэропорты, речные порты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7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пассажиров в год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Дошкольные образовательные учреждения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Количество учащихся ___________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8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Hlk519860591"/>
      <w:bookmarkEnd w:id="3"/>
      <w:r>
        <w:rPr>
          <w:rFonts w:cs="Times New Roman" w:ascii="Times New Roman" w:hAnsi="Times New Roman"/>
          <w:sz w:val="24"/>
          <w:szCs w:val="24"/>
        </w:rPr>
        <w:t xml:space="preserve">Общеобразовательные  учреждения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Количество учащихся ___________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9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Hlk519860591"/>
      <w:bookmarkEnd w:id="4"/>
      <w:r>
        <w:rPr>
          <w:rFonts w:cs="Times New Roman" w:ascii="Times New Roman" w:hAnsi="Times New Roman"/>
          <w:sz w:val="24"/>
          <w:szCs w:val="24"/>
        </w:rPr>
        <w:t xml:space="preserve">Центры (дома, учреждения) дополнительного образования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0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учащихся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5" w:name="_Hlk519860665"/>
      <w:bookmarkStart w:id="6" w:name="_Hlk519860665"/>
      <w:bookmarkEnd w:id="6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Детские юношеские спортивные школы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1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учащихся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Музыкальные школы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учащихся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2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Клубы, кинотеатры, концертные залы, театры, цирки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3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мест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Библиотеки, архивы, музеи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4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площадь в кв.м. 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Кафе, рестораны, бары, закусочные, столовые 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5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мест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Гостиницы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мест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6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Парикмахерские, косметические салоны, салоны красоты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7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мест 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Кладбища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площадь в га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8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Многоквартирный дом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проживающих лиц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9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Индивидуальные жилые дома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проживающих лиц ___________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30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Прочее 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(адрес) накопления ТКО_________________________________________________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Способ накопления ТКО:______________________________________________________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Примечание: способ накопления ТКО: </w:t>
      </w:r>
      <w:r>
        <w:rPr>
          <w:rFonts w:cs="Times New Roman" w:ascii="Times New Roman" w:hAnsi="Times New Roman"/>
        </w:rPr>
        <w:t>контейнерная площадка, мусоропровод или мусороприемная камера, бункер, площадка временного накопления, по заявке (позвонковый способ), пакеты мешки или специально предназначенные для  накопления емкости, прочее.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руководителя: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__________________/______________________________/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Представитель по доверенности ________________/__________________________/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Доверенность от _____________№______________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ИНСТРУКЦИЯ ПО ЗАПОЛНЕНИЮ ФОРМЫ ЗАЯВЛЕНИЯ И ЗАКЛЮЧЕНИЮ ДОГОВОРА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Заполнить  заявление и приложение.</w:t>
      </w:r>
    </w:p>
    <w:p>
      <w:pPr>
        <w:pStyle w:val="ListParagraph"/>
        <w:spacing w:before="0" w:after="0"/>
        <w:ind w:left="1065" w:hanging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Удостоверить заявление и приложение подписью и печатью.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Заверить копии необходимых документов, указанных в заявлении. Оригиналы документов необходимо сохранить для дальнейшей передачи Региональному оператору.</w:t>
      </w:r>
    </w:p>
    <w:p>
      <w:pPr>
        <w:pStyle w:val="ListParagraph"/>
        <w:spacing w:before="0" w:after="0"/>
        <w:ind w:left="1065" w:hanging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Отсканировать весь пакет документов (заявление, приложение и указанные в заявлении документы).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Сканы заверенных документов архивом направить на электронную почту: </w:t>
      </w:r>
      <w:hyperlink r:id="rId33"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  <w:lang w:val="en-US"/>
          </w:rPr>
          <w:t>info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</w:rPr>
          <w:t>@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  <w:lang w:val="en-US"/>
          </w:rPr>
          <w:t>yugra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</w:rPr>
          <w:t>-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  <w:lang w:val="en-US"/>
          </w:rPr>
          <w:t>ecology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</w:rPr>
          <w:t>.</w:t>
        </w:r>
        <w:r>
          <w:rPr>
            <w:rStyle w:val="Style16"/>
            <w:rFonts w:cs="Times New Roman" w:ascii="Times New Roman" w:hAnsi="Times New Roman"/>
            <w:b/>
            <w:color w:val="00000A"/>
            <w:sz w:val="32"/>
            <w:szCs w:val="32"/>
            <w:lang w:val="en-US"/>
          </w:rPr>
          <w:t>ru</w:t>
        </w:r>
      </w:hyperlink>
      <w:r>
        <w:rPr>
          <w:rStyle w:val="Style16"/>
          <w:rFonts w:cs="Times New Roman" w:ascii="Times New Roman" w:hAnsi="Times New Roman"/>
          <w:b/>
          <w:color w:val="00000A"/>
          <w:sz w:val="32"/>
          <w:szCs w:val="32"/>
        </w:rPr>
        <w:t xml:space="preserve">  </w:t>
      </w: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>с указанием в теме письма название организации.</w:t>
      </w:r>
    </w:p>
    <w:p>
      <w:pPr>
        <w:pStyle w:val="ListParagraph"/>
        <w:rPr>
          <w:rStyle w:val="Style16"/>
          <w:rFonts w:ascii="Times New Roman" w:hAnsi="Times New Roman" w:cs="Times New Roman"/>
          <w:color w:val="00000A"/>
          <w:sz w:val="32"/>
          <w:szCs w:val="32"/>
          <w:u w:val="none"/>
        </w:rPr>
      </w:pPr>
      <w:r>
        <w:rPr>
          <w:rFonts w:cs="Times New Roman" w:ascii="Times New Roman" w:hAnsi="Times New Roman"/>
          <w:color w:val="00000A"/>
          <w:sz w:val="32"/>
          <w:szCs w:val="32"/>
          <w:u w:val="none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>Оповещение о готовности договора придет на электронный адрес, указанный в заявлении.</w:t>
      </w:r>
    </w:p>
    <w:p>
      <w:pPr>
        <w:pStyle w:val="ListParagraph"/>
        <w:rPr>
          <w:rStyle w:val="Style16"/>
          <w:rFonts w:ascii="Times New Roman" w:hAnsi="Times New Roman" w:cs="Times New Roman"/>
          <w:color w:val="00000A"/>
          <w:sz w:val="32"/>
          <w:szCs w:val="32"/>
          <w:u w:val="none"/>
        </w:rPr>
      </w:pPr>
      <w:r>
        <w:rPr>
          <w:rFonts w:cs="Times New Roman" w:ascii="Times New Roman" w:hAnsi="Times New Roman"/>
          <w:color w:val="00000A"/>
          <w:sz w:val="32"/>
          <w:szCs w:val="32"/>
          <w:u w:val="none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>В течение 10-ти дней получить оригиналы договора способом, указанном в заявлении.</w:t>
      </w:r>
    </w:p>
    <w:p>
      <w:pPr>
        <w:pStyle w:val="ListParagraph"/>
        <w:rPr>
          <w:rStyle w:val="Style16"/>
          <w:rFonts w:ascii="Times New Roman" w:hAnsi="Times New Roman" w:cs="Times New Roman"/>
          <w:color w:val="00000A"/>
          <w:sz w:val="32"/>
          <w:szCs w:val="32"/>
          <w:u w:val="none"/>
        </w:rPr>
      </w:pPr>
      <w:r>
        <w:rPr>
          <w:rFonts w:cs="Times New Roman" w:ascii="Times New Roman" w:hAnsi="Times New Roman"/>
          <w:color w:val="00000A"/>
          <w:sz w:val="32"/>
          <w:szCs w:val="32"/>
          <w:u w:val="none"/>
        </w:rPr>
      </w:r>
    </w:p>
    <w:p>
      <w:pPr>
        <w:pStyle w:val="ListParagraph"/>
        <w:spacing w:before="0" w:after="0"/>
        <w:ind w:left="928" w:hanging="0"/>
        <w:contextualSpacing/>
        <w:jc w:val="both"/>
        <w:rPr/>
      </w:pP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>При получении договора в офисе регионального оператора принести оригиналы документов (см. п. 4) в 1 экземпляре и подписать договор (с собой иметь печать организации, и при необходимости, доверенность).</w:t>
      </w:r>
    </w:p>
    <w:p>
      <w:pPr>
        <w:pStyle w:val="ListParagraph"/>
        <w:spacing w:before="0" w:after="0"/>
        <w:ind w:left="928" w:hanging="0"/>
        <w:contextualSpacing/>
        <w:jc w:val="both"/>
        <w:rPr>
          <w:rStyle w:val="Style16"/>
          <w:rFonts w:ascii="Times New Roman" w:hAnsi="Times New Roman" w:cs="Times New Roman"/>
          <w:color w:val="00000A"/>
          <w:sz w:val="32"/>
          <w:szCs w:val="32"/>
          <w:u w:val="none"/>
        </w:rPr>
      </w:pPr>
      <w:r>
        <w:rPr>
          <w:rFonts w:cs="Times New Roman" w:ascii="Times New Roman" w:hAnsi="Times New Roman"/>
          <w:color w:val="00000A"/>
          <w:sz w:val="32"/>
          <w:szCs w:val="32"/>
          <w:u w:val="none"/>
        </w:rPr>
      </w:r>
    </w:p>
    <w:p>
      <w:pPr>
        <w:pStyle w:val="ListParagraph"/>
        <w:spacing w:before="0" w:after="0"/>
        <w:ind w:left="928" w:hanging="0"/>
        <w:contextualSpacing/>
        <w:jc w:val="both"/>
        <w:rPr/>
      </w:pP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>При получении договора почтой, подписать договор и 1 экземпляр с оригиналами документов (см. п. 4) направить в адрес АО «Югра-Экология»</w:t>
      </w:r>
      <w:bookmarkStart w:id="7" w:name="_GoBack1"/>
      <w:bookmarkEnd w:id="7"/>
    </w:p>
    <w:p>
      <w:pPr>
        <w:pStyle w:val="ListParagraph"/>
        <w:spacing w:before="0" w:after="0"/>
        <w:ind w:left="928" w:hanging="0"/>
        <w:contextualSpacing/>
        <w:jc w:val="both"/>
        <w:rPr/>
      </w:pPr>
      <w:r>
        <w:rPr>
          <w:rStyle w:val="Style16"/>
          <w:rFonts w:cs="Times New Roman" w:ascii="Times New Roman" w:hAnsi="Times New Roman"/>
          <w:color w:val="00000A"/>
          <w:sz w:val="32"/>
          <w:szCs w:val="32"/>
          <w:u w:val="none"/>
        </w:rPr>
        <w:t xml:space="preserve"> </w:t>
      </w:r>
    </w:p>
    <w:p>
      <w:pPr>
        <w:pStyle w:val="ListParagraph"/>
        <w:spacing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sz w:val="28"/>
        <w:b/>
        <w:szCs w:val="28"/>
        <w:rFonts w:ascii="Times New Roman" w:hAnsi="Times New Roman" w:cs="Times New Roman"/>
        <w:lang w:val="en-US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4"/>
    <w:uiPriority w:val="99"/>
    <w:semiHidden/>
    <w:qFormat/>
    <w:rsid w:val="00f004ec"/>
    <w:rPr>
      <w:sz w:val="20"/>
      <w:szCs w:val="20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004ec"/>
    <w:rPr>
      <w:vertAlign w:val="superscript"/>
    </w:rPr>
  </w:style>
  <w:style w:type="character" w:styleId="Style16">
    <w:name w:val="Интернет-ссылка"/>
    <w:basedOn w:val="DefaultParagraphFont"/>
    <w:uiPriority w:val="99"/>
    <w:semiHidden/>
    <w:unhideWhenUsed/>
    <w:rsid w:val="005550e5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c7684"/>
    <w:pPr>
      <w:spacing w:before="0" w:after="160"/>
      <w:ind w:left="720" w:hanging="0"/>
      <w:contextualSpacing/>
    </w:pPr>
    <w:rPr/>
  </w:style>
  <w:style w:type="paragraph" w:styleId="Style23">
    <w:name w:val="Endnote Text"/>
    <w:basedOn w:val="Normal"/>
    <w:link w:val="a5"/>
    <w:uiPriority w:val="99"/>
    <w:semiHidden/>
    <w:unhideWhenUsed/>
    <w:rsid w:val="00f004e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f13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yperlink" Target="mailto:info@yugra-ecology.ru" TargetMode="External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hyperlink" Target="mailto:info@yugra-ecology.ru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16B9-C320-4B23-B73A-50BA31A0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LibreOffice/6.0.3.2$Linux_X86_64 LibreOffice_project/00m0$Build-2</Application>
  <Pages>5</Pages>
  <Words>616</Words>
  <Characters>6702</Characters>
  <CharactersWithSpaces>7615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2018-07-24T04:28:00Z</dcterms:created>
  <dc:creator>Югра Экология</dc:creator>
  <dc:description/>
  <dc:language>ru-RU</dc:language>
  <cp:lastModifiedBy>Константин Владимирович Галаган</cp:lastModifiedBy>
  <cp:lastPrinted>2018-07-23T12:36:00Z</cp:lastPrinted>
  <dcterms:modified xsi:type="dcterms:W3CDTF">2018-07-26T17:51:12Z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