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23F" w:rsidRPr="009C523F" w:rsidRDefault="009C523F" w:rsidP="009C523F">
      <w:pPr>
        <w:jc w:val="center"/>
        <w:rPr>
          <w:b/>
          <w:sz w:val="24"/>
          <w:szCs w:val="24"/>
        </w:rPr>
      </w:pPr>
      <w:r w:rsidRPr="00952E7F">
        <w:rPr>
          <w:b/>
          <w:sz w:val="24"/>
          <w:szCs w:val="24"/>
        </w:rPr>
        <w:t xml:space="preserve">Извещение № </w:t>
      </w:r>
      <w:r w:rsidR="00A9585A">
        <w:rPr>
          <w:b/>
          <w:sz w:val="24"/>
          <w:szCs w:val="24"/>
        </w:rPr>
        <w:t>1</w:t>
      </w:r>
    </w:p>
    <w:p w:rsidR="009C523F" w:rsidRDefault="00FA14EB" w:rsidP="00B1227B">
      <w:pPr>
        <w:spacing w:after="120"/>
        <w:jc w:val="center"/>
        <w:rPr>
          <w:b/>
          <w:sz w:val="24"/>
          <w:szCs w:val="24"/>
        </w:rPr>
      </w:pPr>
      <w:r>
        <w:rPr>
          <w:b/>
          <w:sz w:val="24"/>
          <w:szCs w:val="24"/>
        </w:rPr>
        <w:t xml:space="preserve">об аукционе на право заключения </w:t>
      </w:r>
      <w:r w:rsidR="009C523F" w:rsidRPr="00241B7D">
        <w:rPr>
          <w:b/>
          <w:sz w:val="24"/>
          <w:szCs w:val="24"/>
        </w:rPr>
        <w:t>договор</w:t>
      </w:r>
      <w:r>
        <w:rPr>
          <w:b/>
          <w:sz w:val="24"/>
          <w:szCs w:val="24"/>
        </w:rPr>
        <w:t>а</w:t>
      </w:r>
      <w:r w:rsidR="009C523F" w:rsidRPr="00241B7D">
        <w:rPr>
          <w:b/>
          <w:sz w:val="24"/>
          <w:szCs w:val="24"/>
        </w:rPr>
        <w:t xml:space="preserve"> аренды земельн</w:t>
      </w:r>
      <w:r>
        <w:rPr>
          <w:b/>
          <w:sz w:val="24"/>
          <w:szCs w:val="24"/>
        </w:rPr>
        <w:t>ого</w:t>
      </w:r>
      <w:r w:rsidR="009C523F" w:rsidRPr="00241B7D">
        <w:rPr>
          <w:b/>
          <w:sz w:val="24"/>
          <w:szCs w:val="24"/>
        </w:rPr>
        <w:t xml:space="preserve"> участк</w:t>
      </w:r>
      <w:r>
        <w:rPr>
          <w:b/>
          <w:sz w:val="24"/>
          <w:szCs w:val="24"/>
        </w:rPr>
        <w:t>а</w:t>
      </w:r>
    </w:p>
    <w:p w:rsidR="00BF02BC" w:rsidRDefault="00BF02BC" w:rsidP="00B1227B">
      <w:pPr>
        <w:spacing w:after="120"/>
        <w:jc w:val="center"/>
        <w:rPr>
          <w:b/>
          <w:sz w:val="24"/>
          <w:szCs w:val="24"/>
        </w:rPr>
      </w:pPr>
    </w:p>
    <w:p w:rsidR="00BF02BC" w:rsidRDefault="0009718C" w:rsidP="00BF02BC">
      <w:pPr>
        <w:spacing w:after="120"/>
        <w:jc w:val="right"/>
        <w:rPr>
          <w:b/>
          <w:sz w:val="24"/>
          <w:szCs w:val="24"/>
        </w:rPr>
      </w:pPr>
      <w:r>
        <w:rPr>
          <w:b/>
          <w:sz w:val="24"/>
          <w:szCs w:val="24"/>
        </w:rPr>
        <w:t xml:space="preserve">пгт. Андра                                                                                            </w:t>
      </w:r>
      <w:r w:rsidR="00A9585A">
        <w:rPr>
          <w:b/>
          <w:sz w:val="24"/>
          <w:szCs w:val="24"/>
        </w:rPr>
        <w:t xml:space="preserve">                               18</w:t>
      </w:r>
      <w:r w:rsidR="00E425BF">
        <w:rPr>
          <w:b/>
          <w:sz w:val="24"/>
          <w:szCs w:val="24"/>
        </w:rPr>
        <w:t>.</w:t>
      </w:r>
      <w:r w:rsidR="00A9585A">
        <w:rPr>
          <w:b/>
          <w:sz w:val="24"/>
          <w:szCs w:val="24"/>
        </w:rPr>
        <w:t>01.2018</w:t>
      </w:r>
    </w:p>
    <w:p w:rsidR="00E60C44" w:rsidRPr="00B1227B" w:rsidRDefault="00E60C44" w:rsidP="00E60C44">
      <w:pPr>
        <w:jc w:val="center"/>
        <w:rPr>
          <w:b/>
          <w:sz w:val="24"/>
          <w:szCs w:val="24"/>
        </w:rPr>
      </w:pPr>
    </w:p>
    <w:p w:rsidR="009C523F" w:rsidRPr="009C523F" w:rsidRDefault="009C523F" w:rsidP="00FB6FDA">
      <w:pPr>
        <w:spacing w:after="120"/>
        <w:ind w:firstLine="567"/>
        <w:jc w:val="both"/>
        <w:rPr>
          <w:sz w:val="24"/>
          <w:szCs w:val="24"/>
        </w:rPr>
      </w:pPr>
      <w:r w:rsidRPr="009C523F">
        <w:rPr>
          <w:b/>
          <w:sz w:val="24"/>
          <w:szCs w:val="24"/>
        </w:rPr>
        <w:t xml:space="preserve">Организатор аукциона </w:t>
      </w:r>
      <w:r w:rsidRPr="009C523F">
        <w:rPr>
          <w:sz w:val="24"/>
          <w:szCs w:val="24"/>
        </w:rPr>
        <w:t xml:space="preserve">- Администрация муниципального образования городское поселение Андра сообщает о проведении аукциона </w:t>
      </w:r>
      <w:r w:rsidR="009A5F3C" w:rsidRPr="00241B7D">
        <w:rPr>
          <w:sz w:val="24"/>
          <w:szCs w:val="24"/>
        </w:rPr>
        <w:t>на прав</w:t>
      </w:r>
      <w:r w:rsidR="009A5F3C">
        <w:rPr>
          <w:sz w:val="24"/>
          <w:szCs w:val="24"/>
        </w:rPr>
        <w:t>о</w:t>
      </w:r>
      <w:r w:rsidR="009A5F3C" w:rsidRPr="00241B7D">
        <w:rPr>
          <w:sz w:val="24"/>
          <w:szCs w:val="24"/>
        </w:rPr>
        <w:t xml:space="preserve"> заключения договор</w:t>
      </w:r>
      <w:r w:rsidR="009A5F3C">
        <w:rPr>
          <w:sz w:val="24"/>
          <w:szCs w:val="24"/>
        </w:rPr>
        <w:t>а</w:t>
      </w:r>
      <w:r w:rsidR="009A5F3C" w:rsidRPr="00241B7D">
        <w:rPr>
          <w:sz w:val="24"/>
          <w:szCs w:val="24"/>
        </w:rPr>
        <w:t xml:space="preserve"> аренды </w:t>
      </w:r>
      <w:r w:rsidRPr="009C523F">
        <w:rPr>
          <w:sz w:val="24"/>
          <w:szCs w:val="24"/>
        </w:rPr>
        <w:t>земельного участка.</w:t>
      </w:r>
    </w:p>
    <w:p w:rsidR="009C523F" w:rsidRPr="009C523F" w:rsidRDefault="009C523F" w:rsidP="00FB6FDA">
      <w:pPr>
        <w:spacing w:after="120"/>
        <w:ind w:firstLine="567"/>
        <w:jc w:val="both"/>
        <w:rPr>
          <w:sz w:val="24"/>
          <w:szCs w:val="24"/>
        </w:rPr>
      </w:pPr>
      <w:r w:rsidRPr="009C523F">
        <w:rPr>
          <w:b/>
          <w:sz w:val="24"/>
          <w:szCs w:val="24"/>
        </w:rPr>
        <w:t>Местонахождение и почтовый адрес организатора аукциона</w:t>
      </w:r>
      <w:r w:rsidRPr="009C523F">
        <w:rPr>
          <w:sz w:val="24"/>
          <w:szCs w:val="24"/>
        </w:rPr>
        <w:t>: 628125, Россия, Тюменская область, Ханты-Мансийский автономный округ-Югра, Октябрьский район, пгт. Андра, мкр. Набережный, д. 1.</w:t>
      </w:r>
    </w:p>
    <w:p w:rsidR="009C523F" w:rsidRPr="009C523F" w:rsidRDefault="009C523F" w:rsidP="00FB6FDA">
      <w:pPr>
        <w:spacing w:after="120"/>
        <w:ind w:firstLine="567"/>
        <w:rPr>
          <w:sz w:val="24"/>
          <w:szCs w:val="24"/>
          <w:lang w:eastAsia="ar-SA"/>
        </w:rPr>
      </w:pPr>
      <w:r w:rsidRPr="009C523F">
        <w:rPr>
          <w:b/>
          <w:sz w:val="24"/>
          <w:szCs w:val="24"/>
        </w:rPr>
        <w:t>Адрес электронной почты организатора аукциона:</w:t>
      </w:r>
      <w:r w:rsidRPr="009C523F">
        <w:rPr>
          <w:sz w:val="24"/>
          <w:szCs w:val="24"/>
        </w:rPr>
        <w:t xml:space="preserve"> </w:t>
      </w:r>
      <w:hyperlink r:id="rId6" w:history="1">
        <w:r w:rsidRPr="009C523F">
          <w:rPr>
            <w:color w:val="0563C1" w:themeColor="hyperlink"/>
            <w:sz w:val="24"/>
            <w:szCs w:val="24"/>
            <w:u w:val="single"/>
            <w:lang w:eastAsia="ar-SA"/>
          </w:rPr>
          <w:t>andterk@oktregion.</w:t>
        </w:r>
        <w:r w:rsidRPr="009C523F">
          <w:rPr>
            <w:color w:val="0563C1" w:themeColor="hyperlink"/>
            <w:sz w:val="24"/>
            <w:szCs w:val="24"/>
            <w:u w:val="single"/>
            <w:lang w:val="en-US" w:eastAsia="ar-SA"/>
          </w:rPr>
          <w:t>ru</w:t>
        </w:r>
      </w:hyperlink>
      <w:r w:rsidRPr="009C523F">
        <w:rPr>
          <w:sz w:val="24"/>
          <w:szCs w:val="24"/>
          <w:lang w:eastAsia="ar-SA"/>
        </w:rPr>
        <w:t xml:space="preserve"> </w:t>
      </w:r>
      <w:r w:rsidRPr="009C523F">
        <w:rPr>
          <w:sz w:val="24"/>
          <w:szCs w:val="24"/>
          <w:u w:val="single"/>
          <w:lang w:eastAsia="ar-SA"/>
        </w:rPr>
        <w:t xml:space="preserve"> </w:t>
      </w:r>
      <w:r w:rsidRPr="009C523F">
        <w:rPr>
          <w:color w:val="000000"/>
          <w:sz w:val="24"/>
          <w:szCs w:val="24"/>
        </w:rPr>
        <w:t xml:space="preserve"> </w:t>
      </w:r>
    </w:p>
    <w:p w:rsidR="009C523F" w:rsidRPr="009C523F" w:rsidRDefault="009C523F" w:rsidP="00FB6FDA">
      <w:pPr>
        <w:spacing w:after="120"/>
        <w:ind w:firstLine="567"/>
        <w:jc w:val="both"/>
        <w:rPr>
          <w:sz w:val="24"/>
          <w:szCs w:val="24"/>
        </w:rPr>
      </w:pPr>
      <w:r w:rsidRPr="009C523F">
        <w:rPr>
          <w:b/>
          <w:sz w:val="24"/>
          <w:szCs w:val="24"/>
        </w:rPr>
        <w:t>Контактные телефоны:</w:t>
      </w:r>
      <w:r w:rsidRPr="009C523F">
        <w:rPr>
          <w:sz w:val="24"/>
          <w:szCs w:val="24"/>
        </w:rPr>
        <w:t xml:space="preserve"> 8 /34678/ 49-7-21.</w:t>
      </w:r>
    </w:p>
    <w:p w:rsidR="009C523F" w:rsidRPr="00241B7D" w:rsidRDefault="009C523F" w:rsidP="00FB6FDA">
      <w:pPr>
        <w:spacing w:after="120"/>
        <w:ind w:firstLine="567"/>
        <w:jc w:val="both"/>
        <w:rPr>
          <w:sz w:val="24"/>
          <w:szCs w:val="24"/>
        </w:rPr>
      </w:pPr>
      <w:r w:rsidRPr="00241B7D">
        <w:rPr>
          <w:b/>
          <w:sz w:val="24"/>
          <w:szCs w:val="24"/>
        </w:rPr>
        <w:t>Основание проведения аукциона</w:t>
      </w:r>
      <w:r w:rsidRPr="00241B7D">
        <w:rPr>
          <w:sz w:val="24"/>
          <w:szCs w:val="24"/>
        </w:rPr>
        <w:t xml:space="preserve"> - ст. 39.11, 39.12 Земельного кодекса РФ, Постановление администрации городского поселения Андра </w:t>
      </w:r>
      <w:r w:rsidRPr="00B1227B">
        <w:rPr>
          <w:sz w:val="24"/>
          <w:szCs w:val="24"/>
        </w:rPr>
        <w:t xml:space="preserve">от </w:t>
      </w:r>
      <w:r w:rsidR="00A95D1C">
        <w:rPr>
          <w:sz w:val="24"/>
          <w:szCs w:val="24"/>
        </w:rPr>
        <w:t>07</w:t>
      </w:r>
      <w:r w:rsidR="00216596">
        <w:rPr>
          <w:sz w:val="24"/>
          <w:szCs w:val="24"/>
        </w:rPr>
        <w:t>.1</w:t>
      </w:r>
      <w:r w:rsidR="00A95D1C">
        <w:rPr>
          <w:sz w:val="24"/>
          <w:szCs w:val="24"/>
        </w:rPr>
        <w:t>2</w:t>
      </w:r>
      <w:r w:rsidR="00FB6FDA">
        <w:rPr>
          <w:sz w:val="24"/>
          <w:szCs w:val="24"/>
        </w:rPr>
        <w:t>.2017</w:t>
      </w:r>
      <w:r w:rsidRPr="00B1227B">
        <w:rPr>
          <w:sz w:val="24"/>
          <w:szCs w:val="24"/>
        </w:rPr>
        <w:t xml:space="preserve"> </w:t>
      </w:r>
      <w:r w:rsidRPr="00D65D7A">
        <w:rPr>
          <w:sz w:val="24"/>
          <w:szCs w:val="24"/>
        </w:rPr>
        <w:t xml:space="preserve">№ </w:t>
      </w:r>
      <w:r w:rsidR="00A95D1C">
        <w:rPr>
          <w:sz w:val="24"/>
          <w:szCs w:val="24"/>
        </w:rPr>
        <w:t>457</w:t>
      </w:r>
      <w:r w:rsidRPr="00241B7D">
        <w:rPr>
          <w:sz w:val="24"/>
          <w:szCs w:val="24"/>
        </w:rPr>
        <w:t xml:space="preserve"> «О проведении аукциона земельного участка». </w:t>
      </w:r>
    </w:p>
    <w:p w:rsidR="009C523F" w:rsidRDefault="009C523F" w:rsidP="00FB6FDA">
      <w:pPr>
        <w:spacing w:after="120"/>
        <w:ind w:firstLine="567"/>
        <w:jc w:val="both"/>
        <w:rPr>
          <w:sz w:val="24"/>
          <w:szCs w:val="24"/>
        </w:rPr>
      </w:pPr>
      <w:r w:rsidRPr="00241B7D">
        <w:rPr>
          <w:b/>
          <w:sz w:val="24"/>
          <w:szCs w:val="24"/>
        </w:rPr>
        <w:t xml:space="preserve">Форма торгов (способ продажи) – </w:t>
      </w:r>
      <w:r w:rsidRPr="00241B7D">
        <w:rPr>
          <w:sz w:val="24"/>
          <w:szCs w:val="24"/>
        </w:rPr>
        <w:t>аукцион, открытый по составу</w:t>
      </w:r>
      <w:r w:rsidRPr="00241B7D">
        <w:rPr>
          <w:b/>
          <w:sz w:val="24"/>
          <w:szCs w:val="24"/>
        </w:rPr>
        <w:t xml:space="preserve"> </w:t>
      </w:r>
      <w:r w:rsidRPr="00241B7D">
        <w:rPr>
          <w:sz w:val="24"/>
          <w:szCs w:val="24"/>
        </w:rPr>
        <w:t>участников и по форме подачи предложений о размере арендной платы.</w:t>
      </w:r>
    </w:p>
    <w:p w:rsidR="009C523F" w:rsidRDefault="009C523F" w:rsidP="00FB6FDA">
      <w:pPr>
        <w:ind w:firstLine="567"/>
        <w:jc w:val="both"/>
        <w:rPr>
          <w:sz w:val="24"/>
          <w:szCs w:val="24"/>
        </w:rPr>
      </w:pPr>
      <w:r>
        <w:rPr>
          <w:b/>
          <w:sz w:val="24"/>
          <w:szCs w:val="24"/>
        </w:rPr>
        <w:t xml:space="preserve">Порядок проведения аукциона - </w:t>
      </w:r>
      <w:r w:rsidRPr="00241B7D">
        <w:rPr>
          <w:sz w:val="24"/>
          <w:szCs w:val="24"/>
        </w:rPr>
        <w:t>Аукцион проводится в следующем порядке:</w:t>
      </w:r>
    </w:p>
    <w:p w:rsidR="009C523F" w:rsidRDefault="009C523F" w:rsidP="00FB6FDA">
      <w:pPr>
        <w:ind w:firstLine="567"/>
        <w:jc w:val="both"/>
        <w:rPr>
          <w:sz w:val="24"/>
          <w:szCs w:val="24"/>
        </w:rPr>
      </w:pPr>
      <w:r w:rsidRPr="00241B7D">
        <w:rPr>
          <w:sz w:val="24"/>
          <w:szCs w:val="24"/>
        </w:rPr>
        <w:t>Каждый последующий размер арендной платы аукционист начинает путем увеличение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«шагам аукциона».</w:t>
      </w:r>
    </w:p>
    <w:p w:rsidR="009C523F" w:rsidRDefault="009C523F" w:rsidP="00FB6FDA">
      <w:pPr>
        <w:ind w:firstLine="567"/>
        <w:jc w:val="both"/>
        <w:rPr>
          <w:sz w:val="24"/>
          <w:szCs w:val="24"/>
        </w:rPr>
      </w:pPr>
      <w:r w:rsidRPr="00241B7D">
        <w:rPr>
          <w:sz w:val="24"/>
          <w:szCs w:val="24"/>
        </w:rPr>
        <w:t xml:space="preserve">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w:t>
      </w:r>
      <w:r>
        <w:rPr>
          <w:sz w:val="24"/>
          <w:szCs w:val="24"/>
        </w:rPr>
        <w:t xml:space="preserve">платы </w:t>
      </w:r>
      <w:r w:rsidRPr="00241B7D">
        <w:rPr>
          <w:sz w:val="24"/>
          <w:szCs w:val="24"/>
        </w:rPr>
        <w:t>3 раза.</w:t>
      </w:r>
    </w:p>
    <w:p w:rsidR="009C523F" w:rsidRDefault="009C523F" w:rsidP="00FB6FDA">
      <w:pPr>
        <w:ind w:firstLine="567"/>
        <w:jc w:val="both"/>
        <w:rPr>
          <w:sz w:val="24"/>
          <w:szCs w:val="24"/>
        </w:rPr>
      </w:pPr>
      <w:r w:rsidRPr="00241B7D">
        <w:rPr>
          <w:sz w:val="24"/>
          <w:szCs w:val="24"/>
        </w:rPr>
        <w:t>Если после троекратного объявления очередного размера арендной платы ни один из учас</w:t>
      </w:r>
      <w:r>
        <w:rPr>
          <w:sz w:val="24"/>
          <w:szCs w:val="24"/>
        </w:rPr>
        <w:t>тников аукциона не поднял билет</w:t>
      </w:r>
      <w:r w:rsidRPr="00241B7D">
        <w:rPr>
          <w:sz w:val="24"/>
          <w:szCs w:val="24"/>
        </w:rPr>
        <w:t>, аукцион завершается.</w:t>
      </w:r>
    </w:p>
    <w:p w:rsidR="009C523F" w:rsidRDefault="009C523F" w:rsidP="00FB6FDA">
      <w:pPr>
        <w:spacing w:after="120"/>
        <w:ind w:firstLine="567"/>
        <w:jc w:val="both"/>
        <w:rPr>
          <w:sz w:val="24"/>
          <w:szCs w:val="24"/>
        </w:rPr>
      </w:pPr>
      <w:r w:rsidRPr="00241B7D">
        <w:rPr>
          <w:sz w:val="24"/>
          <w:szCs w:val="24"/>
        </w:rPr>
        <w:t>Победителем аукциона признается тот участник аукциона, номер билета которого был назван аукционистом последний.</w:t>
      </w:r>
    </w:p>
    <w:p w:rsidR="009C523F" w:rsidRDefault="009C523F" w:rsidP="00FB6FDA">
      <w:pPr>
        <w:ind w:firstLine="567"/>
        <w:jc w:val="both"/>
        <w:rPr>
          <w:sz w:val="24"/>
          <w:szCs w:val="24"/>
        </w:rPr>
      </w:pPr>
      <w:r w:rsidRPr="00241B7D">
        <w:rPr>
          <w:b/>
          <w:sz w:val="24"/>
          <w:szCs w:val="24"/>
        </w:rPr>
        <w:t xml:space="preserve">Заявка на участие в аукционе и прилагаемые к ней документы предоставляются: </w:t>
      </w:r>
    </w:p>
    <w:p w:rsidR="009C523F" w:rsidRDefault="009C523F" w:rsidP="00FB6FDA">
      <w:pPr>
        <w:ind w:firstLine="567"/>
        <w:jc w:val="both"/>
        <w:rPr>
          <w:sz w:val="24"/>
          <w:szCs w:val="24"/>
        </w:rPr>
      </w:pPr>
      <w:r w:rsidRPr="00241B7D">
        <w:rPr>
          <w:sz w:val="24"/>
          <w:szCs w:val="24"/>
        </w:rPr>
        <w:t>- лично или через законного представителя при посещении Администрации;</w:t>
      </w:r>
    </w:p>
    <w:p w:rsidR="009C523F" w:rsidRDefault="009C523F" w:rsidP="00FB6FDA">
      <w:pPr>
        <w:ind w:firstLine="567"/>
        <w:jc w:val="both"/>
        <w:rPr>
          <w:sz w:val="24"/>
          <w:szCs w:val="24"/>
        </w:rPr>
      </w:pPr>
      <w:r w:rsidRPr="00241B7D">
        <w:rPr>
          <w:sz w:val="24"/>
          <w:szCs w:val="24"/>
        </w:rPr>
        <w:t>- посредством почтовой связи на бумажном носителе</w:t>
      </w:r>
      <w:r w:rsidR="00FB6FDA">
        <w:rPr>
          <w:sz w:val="24"/>
          <w:szCs w:val="24"/>
        </w:rPr>
        <w:t>;</w:t>
      </w:r>
    </w:p>
    <w:p w:rsidR="00FB6FDA" w:rsidRDefault="00FB6FDA" w:rsidP="00FB6FDA">
      <w:pPr>
        <w:ind w:firstLine="567"/>
        <w:jc w:val="both"/>
        <w:rPr>
          <w:sz w:val="24"/>
          <w:szCs w:val="24"/>
        </w:rPr>
      </w:pPr>
      <w:r>
        <w:rPr>
          <w:sz w:val="24"/>
          <w:szCs w:val="24"/>
        </w:rPr>
        <w:t>- посредством электронной связи, с последующим предоставление оригиналов на бумажном носителе.</w:t>
      </w:r>
    </w:p>
    <w:p w:rsidR="009C523F" w:rsidRPr="00280050" w:rsidRDefault="009C523F" w:rsidP="00FB6FDA">
      <w:pPr>
        <w:spacing w:before="120"/>
        <w:ind w:firstLine="567"/>
        <w:jc w:val="both"/>
        <w:rPr>
          <w:sz w:val="24"/>
          <w:szCs w:val="24"/>
        </w:rPr>
      </w:pPr>
      <w:r w:rsidRPr="00241B7D">
        <w:rPr>
          <w:b/>
          <w:sz w:val="24"/>
          <w:szCs w:val="24"/>
        </w:rPr>
        <w:t xml:space="preserve">Дата начала приёма заявок -  </w:t>
      </w:r>
      <w:r w:rsidRPr="00B1227B">
        <w:rPr>
          <w:b/>
          <w:sz w:val="24"/>
          <w:szCs w:val="24"/>
        </w:rPr>
        <w:t xml:space="preserve">с </w:t>
      </w:r>
      <w:r w:rsidR="00A9585A">
        <w:rPr>
          <w:b/>
          <w:sz w:val="24"/>
          <w:szCs w:val="24"/>
        </w:rPr>
        <w:t>19</w:t>
      </w:r>
      <w:r w:rsidRPr="00B1227B">
        <w:rPr>
          <w:b/>
          <w:sz w:val="24"/>
          <w:szCs w:val="24"/>
        </w:rPr>
        <w:t xml:space="preserve"> </w:t>
      </w:r>
      <w:r w:rsidR="00A9585A">
        <w:rPr>
          <w:b/>
          <w:sz w:val="24"/>
          <w:szCs w:val="24"/>
        </w:rPr>
        <w:t>января</w:t>
      </w:r>
      <w:r w:rsidRPr="00B1227B">
        <w:rPr>
          <w:b/>
          <w:sz w:val="24"/>
          <w:szCs w:val="24"/>
        </w:rPr>
        <w:t xml:space="preserve"> 201</w:t>
      </w:r>
      <w:r w:rsidR="00A9585A">
        <w:rPr>
          <w:b/>
          <w:sz w:val="24"/>
          <w:szCs w:val="24"/>
        </w:rPr>
        <w:t>8</w:t>
      </w:r>
      <w:r w:rsidRPr="00B1227B">
        <w:rPr>
          <w:b/>
          <w:sz w:val="24"/>
          <w:szCs w:val="24"/>
        </w:rPr>
        <w:t xml:space="preserve"> года</w:t>
      </w:r>
      <w:r>
        <w:rPr>
          <w:b/>
          <w:sz w:val="24"/>
          <w:szCs w:val="24"/>
        </w:rPr>
        <w:t xml:space="preserve"> </w:t>
      </w:r>
      <w:r w:rsidRPr="00280050">
        <w:rPr>
          <w:sz w:val="24"/>
          <w:szCs w:val="24"/>
        </w:rPr>
        <w:t>(прием заявок осуществляется в рабочие дни).</w:t>
      </w:r>
    </w:p>
    <w:p w:rsidR="009C523F" w:rsidRDefault="009C523F" w:rsidP="00FB6FDA">
      <w:pPr>
        <w:spacing w:before="120" w:after="120"/>
        <w:ind w:firstLine="567"/>
        <w:jc w:val="both"/>
        <w:rPr>
          <w:sz w:val="24"/>
          <w:szCs w:val="24"/>
        </w:rPr>
      </w:pPr>
      <w:r w:rsidRPr="00280050">
        <w:rPr>
          <w:b/>
          <w:sz w:val="24"/>
          <w:szCs w:val="24"/>
        </w:rPr>
        <w:t>Время, место приёма подачи заявок</w:t>
      </w:r>
      <w:r w:rsidRPr="00241B7D">
        <w:rPr>
          <w:sz w:val="24"/>
          <w:szCs w:val="24"/>
        </w:rPr>
        <w:t xml:space="preserve"> </w:t>
      </w:r>
      <w:r>
        <w:rPr>
          <w:sz w:val="24"/>
          <w:szCs w:val="24"/>
        </w:rPr>
        <w:t>–</w:t>
      </w:r>
      <w:r w:rsidRPr="00241B7D">
        <w:rPr>
          <w:sz w:val="24"/>
          <w:szCs w:val="24"/>
        </w:rPr>
        <w:t xml:space="preserve"> </w:t>
      </w:r>
      <w:r>
        <w:rPr>
          <w:sz w:val="24"/>
          <w:szCs w:val="24"/>
        </w:rPr>
        <w:t xml:space="preserve">в </w:t>
      </w:r>
      <w:r w:rsidR="00280050">
        <w:rPr>
          <w:sz w:val="24"/>
          <w:szCs w:val="24"/>
        </w:rPr>
        <w:t>рабочие дни с 09:00 до 17:00</w:t>
      </w:r>
      <w:r w:rsidRPr="00241B7D">
        <w:rPr>
          <w:sz w:val="24"/>
          <w:szCs w:val="24"/>
        </w:rPr>
        <w:t xml:space="preserve"> по местному</w:t>
      </w:r>
      <w:r>
        <w:rPr>
          <w:sz w:val="24"/>
          <w:szCs w:val="24"/>
        </w:rPr>
        <w:t xml:space="preserve"> времени по адресу: </w:t>
      </w:r>
      <w:r w:rsidR="00280050" w:rsidRPr="009C523F">
        <w:rPr>
          <w:sz w:val="24"/>
          <w:szCs w:val="24"/>
        </w:rPr>
        <w:t xml:space="preserve">628125, Россия, Тюменская область, Ханты-Мансийский автономный округ-Югра, Октябрьский район, пгт. Андра, мкр. Набережный, д. </w:t>
      </w:r>
      <w:r w:rsidR="00280050">
        <w:rPr>
          <w:sz w:val="24"/>
          <w:szCs w:val="24"/>
        </w:rPr>
        <w:t xml:space="preserve">1, </w:t>
      </w:r>
      <w:r w:rsidRPr="00241B7D">
        <w:rPr>
          <w:sz w:val="24"/>
          <w:szCs w:val="24"/>
        </w:rPr>
        <w:t>к</w:t>
      </w:r>
      <w:r>
        <w:rPr>
          <w:sz w:val="24"/>
          <w:szCs w:val="24"/>
        </w:rPr>
        <w:t>абинет</w:t>
      </w:r>
      <w:r w:rsidRPr="00241B7D">
        <w:rPr>
          <w:sz w:val="24"/>
          <w:szCs w:val="24"/>
        </w:rPr>
        <w:t xml:space="preserve"> №</w:t>
      </w:r>
      <w:r>
        <w:rPr>
          <w:sz w:val="24"/>
          <w:szCs w:val="24"/>
        </w:rPr>
        <w:t xml:space="preserve"> </w:t>
      </w:r>
      <w:r w:rsidRPr="00241B7D">
        <w:rPr>
          <w:sz w:val="24"/>
          <w:szCs w:val="24"/>
        </w:rPr>
        <w:t>5.</w:t>
      </w:r>
    </w:p>
    <w:p w:rsidR="009C523F" w:rsidRDefault="009C523F" w:rsidP="00FB6FDA">
      <w:pPr>
        <w:spacing w:after="120"/>
        <w:ind w:firstLine="567"/>
        <w:jc w:val="both"/>
        <w:rPr>
          <w:sz w:val="24"/>
          <w:szCs w:val="24"/>
        </w:rPr>
      </w:pPr>
      <w:r w:rsidRPr="00241B7D">
        <w:rPr>
          <w:b/>
          <w:sz w:val="24"/>
          <w:szCs w:val="24"/>
        </w:rPr>
        <w:t xml:space="preserve">Дата окончания приёма заявок на участие в аукционе </w:t>
      </w:r>
      <w:r w:rsidRPr="00B1227B">
        <w:rPr>
          <w:b/>
          <w:sz w:val="24"/>
          <w:szCs w:val="24"/>
        </w:rPr>
        <w:t xml:space="preserve">– </w:t>
      </w:r>
      <w:r w:rsidR="00A9585A">
        <w:rPr>
          <w:b/>
          <w:sz w:val="24"/>
          <w:szCs w:val="24"/>
        </w:rPr>
        <w:t>1</w:t>
      </w:r>
      <w:r w:rsidR="00514B62">
        <w:rPr>
          <w:b/>
          <w:sz w:val="24"/>
          <w:szCs w:val="24"/>
        </w:rPr>
        <w:t>9</w:t>
      </w:r>
      <w:r w:rsidR="00980294">
        <w:rPr>
          <w:b/>
          <w:sz w:val="24"/>
          <w:szCs w:val="24"/>
        </w:rPr>
        <w:t xml:space="preserve"> </w:t>
      </w:r>
      <w:r w:rsidR="00A9585A">
        <w:rPr>
          <w:b/>
          <w:sz w:val="24"/>
          <w:szCs w:val="24"/>
        </w:rPr>
        <w:t>февраля</w:t>
      </w:r>
      <w:r w:rsidR="00B1227B" w:rsidRPr="00B1227B">
        <w:rPr>
          <w:b/>
          <w:sz w:val="24"/>
          <w:szCs w:val="24"/>
        </w:rPr>
        <w:t xml:space="preserve"> </w:t>
      </w:r>
      <w:r w:rsidR="00FB6FDA">
        <w:rPr>
          <w:b/>
          <w:sz w:val="24"/>
          <w:szCs w:val="24"/>
        </w:rPr>
        <w:t>201</w:t>
      </w:r>
      <w:r w:rsidR="00514B62">
        <w:rPr>
          <w:b/>
          <w:sz w:val="24"/>
          <w:szCs w:val="24"/>
        </w:rPr>
        <w:t>8</w:t>
      </w:r>
      <w:r w:rsidRPr="00B1227B">
        <w:rPr>
          <w:b/>
          <w:sz w:val="24"/>
          <w:szCs w:val="24"/>
        </w:rPr>
        <w:t xml:space="preserve"> года.</w:t>
      </w:r>
    </w:p>
    <w:p w:rsidR="009C523F" w:rsidRDefault="009C523F" w:rsidP="00FB6FDA">
      <w:pPr>
        <w:spacing w:after="120"/>
        <w:ind w:firstLine="567"/>
        <w:jc w:val="both"/>
        <w:rPr>
          <w:sz w:val="24"/>
          <w:szCs w:val="24"/>
        </w:rPr>
      </w:pPr>
      <w:r w:rsidRPr="00241B7D">
        <w:rPr>
          <w:b/>
          <w:sz w:val="24"/>
          <w:szCs w:val="24"/>
        </w:rPr>
        <w:t>Рассмотрение заявок</w:t>
      </w:r>
      <w:r>
        <w:rPr>
          <w:b/>
          <w:sz w:val="24"/>
          <w:szCs w:val="24"/>
        </w:rPr>
        <w:t xml:space="preserve"> </w:t>
      </w:r>
      <w:r w:rsidR="00B1227B">
        <w:rPr>
          <w:b/>
          <w:sz w:val="24"/>
          <w:szCs w:val="24"/>
        </w:rPr>
        <w:t xml:space="preserve">– </w:t>
      </w:r>
      <w:r w:rsidR="00A9585A">
        <w:rPr>
          <w:b/>
          <w:sz w:val="24"/>
          <w:szCs w:val="24"/>
        </w:rPr>
        <w:t>20</w:t>
      </w:r>
      <w:r w:rsidR="00514B62">
        <w:rPr>
          <w:b/>
          <w:sz w:val="24"/>
          <w:szCs w:val="24"/>
        </w:rPr>
        <w:t xml:space="preserve"> </w:t>
      </w:r>
      <w:r w:rsidR="00A9585A">
        <w:rPr>
          <w:b/>
          <w:sz w:val="24"/>
          <w:szCs w:val="24"/>
        </w:rPr>
        <w:t>февраля</w:t>
      </w:r>
      <w:r w:rsidR="00514B62" w:rsidRPr="00B1227B">
        <w:rPr>
          <w:b/>
          <w:sz w:val="24"/>
          <w:szCs w:val="24"/>
        </w:rPr>
        <w:t xml:space="preserve"> </w:t>
      </w:r>
      <w:r w:rsidR="00514B62">
        <w:rPr>
          <w:b/>
          <w:sz w:val="24"/>
          <w:szCs w:val="24"/>
        </w:rPr>
        <w:t>2018</w:t>
      </w:r>
      <w:r w:rsidR="00514B62" w:rsidRPr="00B1227B">
        <w:rPr>
          <w:b/>
          <w:sz w:val="24"/>
          <w:szCs w:val="24"/>
        </w:rPr>
        <w:t xml:space="preserve"> года</w:t>
      </w:r>
      <w:r w:rsidR="00980294" w:rsidRPr="00980294">
        <w:rPr>
          <w:b/>
          <w:sz w:val="24"/>
          <w:szCs w:val="24"/>
        </w:rPr>
        <w:t>.</w:t>
      </w:r>
    </w:p>
    <w:p w:rsidR="00280050" w:rsidRDefault="009C523F" w:rsidP="00FB6FDA">
      <w:pPr>
        <w:spacing w:after="120"/>
        <w:ind w:firstLine="567"/>
        <w:jc w:val="both"/>
        <w:rPr>
          <w:sz w:val="24"/>
          <w:szCs w:val="24"/>
        </w:rPr>
      </w:pPr>
      <w:r w:rsidRPr="00241B7D">
        <w:rPr>
          <w:b/>
          <w:color w:val="000000"/>
          <w:sz w:val="24"/>
          <w:szCs w:val="24"/>
        </w:rPr>
        <w:t xml:space="preserve">Дата, время и место признания претендентов участниками </w:t>
      </w:r>
      <w:r w:rsidRPr="00B1227B">
        <w:rPr>
          <w:b/>
          <w:color w:val="000000"/>
          <w:sz w:val="24"/>
          <w:szCs w:val="24"/>
        </w:rPr>
        <w:t>аукциона –</w:t>
      </w:r>
      <w:r w:rsidR="00514B62">
        <w:rPr>
          <w:b/>
          <w:color w:val="000000"/>
          <w:sz w:val="24"/>
          <w:szCs w:val="24"/>
        </w:rPr>
        <w:t xml:space="preserve"> </w:t>
      </w:r>
      <w:r w:rsidR="00A9585A">
        <w:rPr>
          <w:b/>
          <w:sz w:val="24"/>
          <w:szCs w:val="24"/>
        </w:rPr>
        <w:t>20 февраля</w:t>
      </w:r>
      <w:r w:rsidR="00A9585A" w:rsidRPr="00B1227B">
        <w:rPr>
          <w:b/>
          <w:sz w:val="24"/>
          <w:szCs w:val="24"/>
        </w:rPr>
        <w:t xml:space="preserve"> </w:t>
      </w:r>
      <w:r w:rsidR="00514B62">
        <w:rPr>
          <w:b/>
          <w:sz w:val="24"/>
          <w:szCs w:val="24"/>
        </w:rPr>
        <w:t>2018</w:t>
      </w:r>
      <w:r w:rsidR="00514B62" w:rsidRPr="00B1227B">
        <w:rPr>
          <w:b/>
          <w:sz w:val="24"/>
          <w:szCs w:val="24"/>
        </w:rPr>
        <w:t xml:space="preserve"> года</w:t>
      </w:r>
      <w:r w:rsidR="00514B62" w:rsidRPr="00B1227B">
        <w:rPr>
          <w:b/>
          <w:color w:val="000000"/>
          <w:sz w:val="24"/>
          <w:szCs w:val="24"/>
        </w:rPr>
        <w:t xml:space="preserve"> </w:t>
      </w:r>
      <w:r w:rsidRPr="00B1227B">
        <w:rPr>
          <w:b/>
          <w:color w:val="000000"/>
          <w:sz w:val="24"/>
          <w:szCs w:val="24"/>
        </w:rPr>
        <w:t>в 10</w:t>
      </w:r>
      <w:r w:rsidR="00280050" w:rsidRPr="00B1227B">
        <w:rPr>
          <w:b/>
          <w:color w:val="000000"/>
          <w:sz w:val="24"/>
          <w:szCs w:val="24"/>
        </w:rPr>
        <w:t>:00</w:t>
      </w:r>
      <w:r w:rsidRPr="00241B7D">
        <w:rPr>
          <w:b/>
          <w:color w:val="000000"/>
          <w:sz w:val="24"/>
          <w:szCs w:val="24"/>
        </w:rPr>
        <w:t xml:space="preserve"> по местному времени по адресу</w:t>
      </w:r>
      <w:r w:rsidR="00FA14EB" w:rsidRPr="00241B7D">
        <w:rPr>
          <w:b/>
          <w:color w:val="000000"/>
          <w:sz w:val="24"/>
          <w:szCs w:val="24"/>
        </w:rPr>
        <w:t>:</w:t>
      </w:r>
      <w:r w:rsidR="00280050">
        <w:rPr>
          <w:sz w:val="24"/>
          <w:szCs w:val="24"/>
        </w:rPr>
        <w:t xml:space="preserve"> </w:t>
      </w:r>
      <w:r w:rsidR="00280050" w:rsidRPr="009C523F">
        <w:rPr>
          <w:sz w:val="24"/>
          <w:szCs w:val="24"/>
        </w:rPr>
        <w:t xml:space="preserve">628125, Россия, Тюменская область, </w:t>
      </w:r>
      <w:r w:rsidR="00280050" w:rsidRPr="009C523F">
        <w:rPr>
          <w:sz w:val="24"/>
          <w:szCs w:val="24"/>
        </w:rPr>
        <w:lastRenderedPageBreak/>
        <w:t xml:space="preserve">Ханты-Мансийский автономный округ-Югра, Октябрьский район, пгт. Андра, мкр. Набережный, д. </w:t>
      </w:r>
      <w:r w:rsidR="00280050">
        <w:rPr>
          <w:sz w:val="24"/>
          <w:szCs w:val="24"/>
        </w:rPr>
        <w:t xml:space="preserve">1, </w:t>
      </w:r>
      <w:r w:rsidR="00280050" w:rsidRPr="00241B7D">
        <w:rPr>
          <w:sz w:val="24"/>
          <w:szCs w:val="24"/>
        </w:rPr>
        <w:t>к</w:t>
      </w:r>
      <w:r w:rsidR="00280050">
        <w:rPr>
          <w:sz w:val="24"/>
          <w:szCs w:val="24"/>
        </w:rPr>
        <w:t>абинет</w:t>
      </w:r>
      <w:r w:rsidR="00280050" w:rsidRPr="00241B7D">
        <w:rPr>
          <w:sz w:val="24"/>
          <w:szCs w:val="24"/>
        </w:rPr>
        <w:t xml:space="preserve"> №</w:t>
      </w:r>
      <w:r w:rsidR="00280050">
        <w:rPr>
          <w:sz w:val="24"/>
          <w:szCs w:val="24"/>
        </w:rPr>
        <w:t xml:space="preserve"> </w:t>
      </w:r>
      <w:r w:rsidR="00280050" w:rsidRPr="00241B7D">
        <w:rPr>
          <w:sz w:val="24"/>
          <w:szCs w:val="24"/>
        </w:rPr>
        <w:t>5.</w:t>
      </w:r>
    </w:p>
    <w:p w:rsidR="00280050" w:rsidRDefault="009C523F" w:rsidP="00980294">
      <w:pPr>
        <w:spacing w:after="120"/>
        <w:ind w:firstLine="567"/>
        <w:jc w:val="both"/>
        <w:rPr>
          <w:sz w:val="24"/>
          <w:szCs w:val="24"/>
        </w:rPr>
      </w:pPr>
      <w:r w:rsidRPr="00241B7D">
        <w:rPr>
          <w:b/>
          <w:sz w:val="24"/>
          <w:szCs w:val="24"/>
        </w:rPr>
        <w:t>Дата, время и место проведения аукциона</w:t>
      </w:r>
      <w:r>
        <w:rPr>
          <w:b/>
          <w:sz w:val="24"/>
          <w:szCs w:val="24"/>
        </w:rPr>
        <w:t xml:space="preserve"> </w:t>
      </w:r>
      <w:r w:rsidR="00514B62">
        <w:rPr>
          <w:sz w:val="24"/>
          <w:szCs w:val="24"/>
        </w:rPr>
        <w:t>–</w:t>
      </w:r>
      <w:r w:rsidRPr="00241B7D">
        <w:rPr>
          <w:sz w:val="24"/>
          <w:szCs w:val="24"/>
        </w:rPr>
        <w:t xml:space="preserve"> </w:t>
      </w:r>
      <w:r w:rsidR="00A9585A">
        <w:rPr>
          <w:b/>
          <w:sz w:val="24"/>
          <w:szCs w:val="24"/>
        </w:rPr>
        <w:t>20 февраля</w:t>
      </w:r>
      <w:r w:rsidR="00A9585A" w:rsidRPr="00B1227B">
        <w:rPr>
          <w:b/>
          <w:sz w:val="24"/>
          <w:szCs w:val="24"/>
        </w:rPr>
        <w:t xml:space="preserve"> </w:t>
      </w:r>
      <w:r w:rsidR="00514B62">
        <w:rPr>
          <w:b/>
          <w:sz w:val="24"/>
          <w:szCs w:val="24"/>
        </w:rPr>
        <w:t>2018</w:t>
      </w:r>
      <w:r w:rsidR="00514B62" w:rsidRPr="00B1227B">
        <w:rPr>
          <w:b/>
          <w:sz w:val="24"/>
          <w:szCs w:val="24"/>
        </w:rPr>
        <w:t xml:space="preserve"> года</w:t>
      </w:r>
      <w:r w:rsidR="00514B62">
        <w:rPr>
          <w:b/>
          <w:sz w:val="24"/>
          <w:szCs w:val="24"/>
        </w:rPr>
        <w:t xml:space="preserve"> </w:t>
      </w:r>
      <w:r w:rsidR="00A65FC1">
        <w:rPr>
          <w:b/>
          <w:sz w:val="24"/>
          <w:szCs w:val="24"/>
        </w:rPr>
        <w:t>в 12</w:t>
      </w:r>
      <w:r w:rsidR="00280050" w:rsidRPr="00B1227B">
        <w:rPr>
          <w:b/>
          <w:sz w:val="24"/>
          <w:szCs w:val="24"/>
        </w:rPr>
        <w:t>:</w:t>
      </w:r>
      <w:r w:rsidRPr="00B1227B">
        <w:rPr>
          <w:b/>
          <w:sz w:val="24"/>
          <w:szCs w:val="24"/>
        </w:rPr>
        <w:t>00,</w:t>
      </w:r>
      <w:r w:rsidRPr="001F1544">
        <w:rPr>
          <w:sz w:val="24"/>
          <w:szCs w:val="24"/>
        </w:rPr>
        <w:t xml:space="preserve"> по адресу: </w:t>
      </w:r>
      <w:r w:rsidR="00280050" w:rsidRPr="009C523F">
        <w:rPr>
          <w:sz w:val="24"/>
          <w:szCs w:val="24"/>
        </w:rPr>
        <w:t xml:space="preserve">628125, Россия, Тюменская область, Ханты-Мансийский автономный округ-Югра, Октябрьский район, пгт. Андра, мкр. Набережный, д. </w:t>
      </w:r>
      <w:r w:rsidR="00280050">
        <w:rPr>
          <w:sz w:val="24"/>
          <w:szCs w:val="24"/>
        </w:rPr>
        <w:t xml:space="preserve">1, </w:t>
      </w:r>
      <w:r w:rsidR="00280050" w:rsidRPr="00241B7D">
        <w:rPr>
          <w:sz w:val="24"/>
          <w:szCs w:val="24"/>
        </w:rPr>
        <w:t>к</w:t>
      </w:r>
      <w:r w:rsidR="00280050">
        <w:rPr>
          <w:sz w:val="24"/>
          <w:szCs w:val="24"/>
        </w:rPr>
        <w:t>абинет</w:t>
      </w:r>
      <w:r w:rsidR="00280050" w:rsidRPr="00241B7D">
        <w:rPr>
          <w:sz w:val="24"/>
          <w:szCs w:val="24"/>
        </w:rPr>
        <w:t xml:space="preserve"> №</w:t>
      </w:r>
      <w:r w:rsidR="00280050">
        <w:rPr>
          <w:sz w:val="24"/>
          <w:szCs w:val="24"/>
        </w:rPr>
        <w:t xml:space="preserve"> </w:t>
      </w:r>
      <w:r w:rsidR="00280050" w:rsidRPr="00241B7D">
        <w:rPr>
          <w:sz w:val="24"/>
          <w:szCs w:val="24"/>
        </w:rPr>
        <w:t>5.</w:t>
      </w:r>
    </w:p>
    <w:p w:rsidR="009C523F" w:rsidRDefault="009C523F" w:rsidP="00FB6FDA">
      <w:pPr>
        <w:spacing w:after="120"/>
        <w:ind w:firstLine="567"/>
        <w:jc w:val="both"/>
        <w:rPr>
          <w:sz w:val="24"/>
          <w:szCs w:val="24"/>
        </w:rPr>
      </w:pPr>
      <w:r w:rsidRPr="001F1544">
        <w:rPr>
          <w:b/>
          <w:sz w:val="24"/>
          <w:szCs w:val="24"/>
        </w:rPr>
        <w:t xml:space="preserve">Предмет аукциона </w:t>
      </w:r>
      <w:r w:rsidRPr="001F1544">
        <w:rPr>
          <w:sz w:val="24"/>
          <w:szCs w:val="24"/>
        </w:rPr>
        <w:t>- право заключения договор</w:t>
      </w:r>
      <w:r w:rsidR="00474E1D">
        <w:rPr>
          <w:sz w:val="24"/>
          <w:szCs w:val="24"/>
        </w:rPr>
        <w:t>а</w:t>
      </w:r>
      <w:r w:rsidRPr="001F1544">
        <w:rPr>
          <w:sz w:val="24"/>
          <w:szCs w:val="24"/>
        </w:rPr>
        <w:t xml:space="preserve"> аренды земельн</w:t>
      </w:r>
      <w:r w:rsidR="00474E1D">
        <w:rPr>
          <w:sz w:val="24"/>
          <w:szCs w:val="24"/>
        </w:rPr>
        <w:t>ого</w:t>
      </w:r>
      <w:r w:rsidRPr="001F1544">
        <w:rPr>
          <w:sz w:val="24"/>
          <w:szCs w:val="24"/>
        </w:rPr>
        <w:t xml:space="preserve"> участк</w:t>
      </w:r>
      <w:r w:rsidR="0047276D">
        <w:rPr>
          <w:sz w:val="24"/>
          <w:szCs w:val="24"/>
        </w:rPr>
        <w:t>а по лот</w:t>
      </w:r>
      <w:r w:rsidR="00980294">
        <w:rPr>
          <w:sz w:val="24"/>
          <w:szCs w:val="24"/>
        </w:rPr>
        <w:t>ам</w:t>
      </w:r>
      <w:r w:rsidR="00474E1D">
        <w:rPr>
          <w:sz w:val="24"/>
          <w:szCs w:val="24"/>
        </w:rPr>
        <w:t>:</w:t>
      </w:r>
    </w:p>
    <w:p w:rsidR="00A9585A" w:rsidRDefault="00A9585A" w:rsidP="00A9585A">
      <w:pPr>
        <w:ind w:firstLine="567"/>
        <w:jc w:val="both"/>
        <w:rPr>
          <w:color w:val="000000"/>
          <w:sz w:val="24"/>
          <w:szCs w:val="24"/>
        </w:rPr>
      </w:pPr>
      <w:r w:rsidRPr="008F51A4">
        <w:rPr>
          <w:color w:val="000000"/>
          <w:sz w:val="24"/>
          <w:szCs w:val="24"/>
        </w:rPr>
        <w:t>ЛОТ № 1. Земельный участок, расположенный по адресу:</w:t>
      </w:r>
      <w:r w:rsidRPr="00E800F7">
        <w:rPr>
          <w:color w:val="000000"/>
          <w:sz w:val="24"/>
          <w:szCs w:val="24"/>
        </w:rPr>
        <w:t xml:space="preserve"> </w:t>
      </w:r>
      <w:r w:rsidRPr="00805972">
        <w:rPr>
          <w:sz w:val="24"/>
          <w:szCs w:val="24"/>
        </w:rPr>
        <w:t>Российская Федерация, Ханты-Мансийский автономный округ-Югра, Октябрьский район</w:t>
      </w:r>
      <w:r>
        <w:rPr>
          <w:sz w:val="24"/>
          <w:szCs w:val="24"/>
        </w:rPr>
        <w:t xml:space="preserve">, пгт. Андра, мкр. Западный, 26, </w:t>
      </w:r>
      <w:r w:rsidRPr="00C83836">
        <w:rPr>
          <w:color w:val="000000"/>
          <w:sz w:val="24"/>
          <w:szCs w:val="24"/>
        </w:rPr>
        <w:t xml:space="preserve">с кадастровым номером </w:t>
      </w:r>
      <w:r w:rsidRPr="00805972">
        <w:rPr>
          <w:sz w:val="24"/>
          <w:szCs w:val="24"/>
        </w:rPr>
        <w:t>86:07:0103007:2203</w:t>
      </w:r>
      <w:r w:rsidRPr="00C83836">
        <w:rPr>
          <w:color w:val="000000"/>
          <w:sz w:val="24"/>
          <w:szCs w:val="24"/>
        </w:rPr>
        <w:t xml:space="preserve">, общей площадью </w:t>
      </w:r>
      <w:r>
        <w:rPr>
          <w:color w:val="000000"/>
          <w:sz w:val="24"/>
          <w:szCs w:val="24"/>
        </w:rPr>
        <w:t>150</w:t>
      </w:r>
      <w:r w:rsidRPr="00C83836">
        <w:rPr>
          <w:color w:val="000000"/>
          <w:sz w:val="24"/>
          <w:szCs w:val="24"/>
        </w:rPr>
        <w:t xml:space="preserve"> м</w:t>
      </w:r>
      <w:r w:rsidRPr="00C83836">
        <w:rPr>
          <w:color w:val="000000"/>
          <w:sz w:val="24"/>
          <w:szCs w:val="24"/>
          <w:vertAlign w:val="superscript"/>
        </w:rPr>
        <w:t>2</w:t>
      </w:r>
      <w:r w:rsidRPr="00C83836">
        <w:rPr>
          <w:color w:val="000000"/>
          <w:sz w:val="24"/>
          <w:szCs w:val="24"/>
        </w:rPr>
        <w:t xml:space="preserve">, с разрешенным использованием: </w:t>
      </w:r>
      <w:r w:rsidRPr="00F04346">
        <w:rPr>
          <w:color w:val="000000"/>
          <w:sz w:val="24"/>
          <w:szCs w:val="24"/>
        </w:rPr>
        <w:t xml:space="preserve">объекты торгового </w:t>
      </w:r>
      <w:r w:rsidRPr="00214C08">
        <w:rPr>
          <w:color w:val="000000"/>
          <w:sz w:val="24"/>
          <w:szCs w:val="24"/>
        </w:rPr>
        <w:t>назначения. Категория земель: земли населенных пунктов.  Срок заключения договора аренды земельного участка – 10 лет. Начальная цена лота по аренде земельного участка – 15 150 (пятнадцать тысяч сто пятьдесят) рублей 45 копеек. Размер арендной платы в год определяется по результатам</w:t>
      </w:r>
      <w:r w:rsidRPr="00DE7B31">
        <w:rPr>
          <w:color w:val="000000"/>
          <w:sz w:val="24"/>
          <w:szCs w:val="24"/>
        </w:rPr>
        <w:t xml:space="preserve"> торгов. Шаг аукциона – </w:t>
      </w:r>
      <w:r>
        <w:rPr>
          <w:color w:val="000000"/>
          <w:sz w:val="24"/>
          <w:szCs w:val="24"/>
        </w:rPr>
        <w:t>454</w:t>
      </w:r>
      <w:r w:rsidRPr="00DE7B31">
        <w:rPr>
          <w:color w:val="000000"/>
          <w:sz w:val="24"/>
          <w:szCs w:val="24"/>
        </w:rPr>
        <w:t xml:space="preserve"> (</w:t>
      </w:r>
      <w:r>
        <w:rPr>
          <w:color w:val="000000"/>
          <w:sz w:val="24"/>
          <w:szCs w:val="24"/>
        </w:rPr>
        <w:t>четыреста пятьдесят четыре</w:t>
      </w:r>
      <w:r w:rsidRPr="00DE7B31">
        <w:rPr>
          <w:color w:val="000000"/>
          <w:sz w:val="24"/>
          <w:szCs w:val="24"/>
        </w:rPr>
        <w:t>) рубля 5</w:t>
      </w:r>
      <w:r>
        <w:rPr>
          <w:color w:val="000000"/>
          <w:sz w:val="24"/>
          <w:szCs w:val="24"/>
        </w:rPr>
        <w:t>1</w:t>
      </w:r>
      <w:r w:rsidRPr="00DE7B31">
        <w:rPr>
          <w:color w:val="000000"/>
          <w:sz w:val="24"/>
          <w:szCs w:val="24"/>
        </w:rPr>
        <w:t xml:space="preserve"> копейк</w:t>
      </w:r>
      <w:r>
        <w:rPr>
          <w:color w:val="000000"/>
          <w:sz w:val="24"/>
          <w:szCs w:val="24"/>
        </w:rPr>
        <w:t>а</w:t>
      </w:r>
      <w:r w:rsidRPr="00DE7B31">
        <w:rPr>
          <w:color w:val="000000"/>
          <w:sz w:val="24"/>
          <w:szCs w:val="24"/>
        </w:rPr>
        <w:t>.</w:t>
      </w:r>
    </w:p>
    <w:p w:rsidR="00A9585A" w:rsidRDefault="00A9585A" w:rsidP="00A9585A">
      <w:pPr>
        <w:ind w:firstLine="567"/>
        <w:jc w:val="both"/>
        <w:rPr>
          <w:color w:val="000000"/>
          <w:sz w:val="24"/>
          <w:szCs w:val="24"/>
        </w:rPr>
      </w:pPr>
      <w:r w:rsidRPr="008F51A4">
        <w:rPr>
          <w:color w:val="000000"/>
          <w:sz w:val="24"/>
          <w:szCs w:val="24"/>
        </w:rPr>
        <w:t xml:space="preserve">ЛОТ № </w:t>
      </w:r>
      <w:r>
        <w:rPr>
          <w:color w:val="000000"/>
          <w:sz w:val="24"/>
          <w:szCs w:val="24"/>
        </w:rPr>
        <w:t>2</w:t>
      </w:r>
      <w:r w:rsidRPr="008F51A4">
        <w:rPr>
          <w:color w:val="000000"/>
          <w:sz w:val="24"/>
          <w:szCs w:val="24"/>
        </w:rPr>
        <w:t>. Земельный участок, расположенный по адресу:</w:t>
      </w:r>
      <w:r w:rsidRPr="00E800F7">
        <w:rPr>
          <w:color w:val="000000"/>
          <w:sz w:val="24"/>
          <w:szCs w:val="24"/>
        </w:rPr>
        <w:t xml:space="preserve"> </w:t>
      </w:r>
      <w:r w:rsidRPr="00805972">
        <w:rPr>
          <w:sz w:val="24"/>
          <w:szCs w:val="24"/>
        </w:rPr>
        <w:t>Ханты-Мансийский автономный округ-Югра, Октябрьский район</w:t>
      </w:r>
      <w:r>
        <w:rPr>
          <w:sz w:val="24"/>
          <w:szCs w:val="24"/>
        </w:rPr>
        <w:t xml:space="preserve">, пгт. Андра, ул. 1-я Гаражная, 22, </w:t>
      </w:r>
      <w:r w:rsidRPr="00C83836">
        <w:rPr>
          <w:color w:val="000000"/>
          <w:sz w:val="24"/>
          <w:szCs w:val="24"/>
        </w:rPr>
        <w:t xml:space="preserve">с кадастровым номером </w:t>
      </w:r>
      <w:bookmarkStart w:id="0" w:name="_GoBack"/>
      <w:r>
        <w:rPr>
          <w:sz w:val="24"/>
          <w:szCs w:val="24"/>
        </w:rPr>
        <w:t>86:07:0103007:2987</w:t>
      </w:r>
      <w:bookmarkEnd w:id="0"/>
      <w:r w:rsidRPr="00C83836">
        <w:rPr>
          <w:color w:val="000000"/>
          <w:sz w:val="24"/>
          <w:szCs w:val="24"/>
        </w:rPr>
        <w:t xml:space="preserve">, общей площадью </w:t>
      </w:r>
      <w:r>
        <w:rPr>
          <w:color w:val="000000"/>
          <w:sz w:val="24"/>
          <w:szCs w:val="24"/>
        </w:rPr>
        <w:t>48</w:t>
      </w:r>
      <w:r w:rsidRPr="00C83836">
        <w:rPr>
          <w:color w:val="000000"/>
          <w:sz w:val="24"/>
          <w:szCs w:val="24"/>
        </w:rPr>
        <w:t xml:space="preserve"> м</w:t>
      </w:r>
      <w:r w:rsidRPr="00C83836">
        <w:rPr>
          <w:color w:val="000000"/>
          <w:sz w:val="24"/>
          <w:szCs w:val="24"/>
          <w:vertAlign w:val="superscript"/>
        </w:rPr>
        <w:t>2</w:t>
      </w:r>
      <w:r w:rsidRPr="00C83836">
        <w:rPr>
          <w:color w:val="000000"/>
          <w:sz w:val="24"/>
          <w:szCs w:val="24"/>
        </w:rPr>
        <w:t xml:space="preserve">, с разрешенным использованием: </w:t>
      </w:r>
      <w:r>
        <w:rPr>
          <w:color w:val="000000"/>
          <w:sz w:val="24"/>
          <w:szCs w:val="24"/>
        </w:rPr>
        <w:t>под гараж</w:t>
      </w:r>
      <w:r w:rsidRPr="00C83836">
        <w:rPr>
          <w:color w:val="000000"/>
          <w:sz w:val="24"/>
          <w:szCs w:val="24"/>
        </w:rPr>
        <w:t>. Категория зем</w:t>
      </w:r>
      <w:r>
        <w:rPr>
          <w:color w:val="000000"/>
          <w:sz w:val="24"/>
          <w:szCs w:val="24"/>
        </w:rPr>
        <w:t xml:space="preserve">ель: земли населенных пунктов. </w:t>
      </w:r>
      <w:r w:rsidRPr="00C83836">
        <w:rPr>
          <w:color w:val="000000"/>
          <w:sz w:val="24"/>
          <w:szCs w:val="24"/>
        </w:rPr>
        <w:t xml:space="preserve">Срок заключения договора аренды земельного участка – </w:t>
      </w:r>
      <w:r>
        <w:rPr>
          <w:color w:val="000000"/>
          <w:sz w:val="24"/>
          <w:szCs w:val="24"/>
        </w:rPr>
        <w:t>5</w:t>
      </w:r>
      <w:r w:rsidRPr="00C83836">
        <w:rPr>
          <w:color w:val="000000"/>
          <w:sz w:val="24"/>
          <w:szCs w:val="24"/>
        </w:rPr>
        <w:t xml:space="preserve"> лет</w:t>
      </w:r>
      <w:r w:rsidRPr="00214C08">
        <w:rPr>
          <w:color w:val="000000"/>
          <w:sz w:val="24"/>
          <w:szCs w:val="24"/>
        </w:rPr>
        <w:t>. Начальная цена лота по аренде земельного участка – 7 868 (семь тысяч восемьсот шестьдесят восемь) рублей 69 копеек. Размер арендной платы в год определяется по результатам торгов. Шаг аукциона – 236 (двести тридцать шесть) рублей 06 копеек.</w:t>
      </w:r>
    </w:p>
    <w:p w:rsidR="009C523F" w:rsidRPr="002835C8" w:rsidRDefault="002835C8" w:rsidP="00216596">
      <w:pPr>
        <w:ind w:firstLine="567"/>
        <w:jc w:val="both"/>
        <w:rPr>
          <w:b/>
          <w:sz w:val="24"/>
          <w:szCs w:val="24"/>
        </w:rPr>
      </w:pPr>
      <w:r w:rsidRPr="00E416DC">
        <w:rPr>
          <w:b/>
          <w:sz w:val="24"/>
          <w:szCs w:val="24"/>
        </w:rPr>
        <w:t xml:space="preserve">Информация о наличии/отсутствии возможности подключения (технологического присоединения) объектов капитального строительства к сетям инженерно-технического обеспечения (теплоснабжения, </w:t>
      </w:r>
      <w:r w:rsidR="00FB6FDA" w:rsidRPr="00E416DC">
        <w:rPr>
          <w:b/>
          <w:sz w:val="24"/>
          <w:szCs w:val="24"/>
        </w:rPr>
        <w:t xml:space="preserve">газоснабжения, </w:t>
      </w:r>
      <w:r w:rsidRPr="00E416DC">
        <w:rPr>
          <w:b/>
          <w:sz w:val="24"/>
          <w:szCs w:val="24"/>
        </w:rPr>
        <w:t xml:space="preserve">водоснабжения, водоотведения) </w:t>
      </w:r>
      <w:r w:rsidRPr="00E416DC">
        <w:rPr>
          <w:sz w:val="24"/>
          <w:szCs w:val="24"/>
        </w:rPr>
        <w:t xml:space="preserve">возводимых на земельных участках объектах капитального строительства, </w:t>
      </w:r>
      <w:r w:rsidR="00FB6FDA" w:rsidRPr="00E416DC">
        <w:rPr>
          <w:sz w:val="24"/>
          <w:szCs w:val="24"/>
        </w:rPr>
        <w:t>указана</w:t>
      </w:r>
      <w:r w:rsidRPr="00E416DC">
        <w:rPr>
          <w:sz w:val="24"/>
          <w:szCs w:val="24"/>
        </w:rPr>
        <w:t xml:space="preserve"> в Приложении 1 к настоящему извещению</w:t>
      </w:r>
      <w:r w:rsidRPr="0055335C">
        <w:rPr>
          <w:sz w:val="24"/>
          <w:szCs w:val="24"/>
        </w:rPr>
        <w:t>.</w:t>
      </w:r>
    </w:p>
    <w:p w:rsidR="009C523F" w:rsidRPr="001F1544" w:rsidRDefault="009C523F" w:rsidP="00FB6FDA">
      <w:pPr>
        <w:shd w:val="clear" w:color="auto" w:fill="FFFFFF"/>
        <w:spacing w:after="120"/>
        <w:ind w:firstLine="567"/>
        <w:jc w:val="both"/>
        <w:rPr>
          <w:sz w:val="24"/>
          <w:szCs w:val="24"/>
        </w:rPr>
      </w:pPr>
      <w:r w:rsidRPr="001F1544">
        <w:rPr>
          <w:b/>
          <w:sz w:val="24"/>
          <w:szCs w:val="24"/>
        </w:rPr>
        <w:t xml:space="preserve">Форма заявки </w:t>
      </w:r>
      <w:r w:rsidRPr="001F1544">
        <w:rPr>
          <w:sz w:val="24"/>
          <w:szCs w:val="24"/>
        </w:rPr>
        <w:t xml:space="preserve">размещена </w:t>
      </w:r>
      <w:r w:rsidR="002835C8">
        <w:rPr>
          <w:sz w:val="24"/>
          <w:szCs w:val="24"/>
        </w:rPr>
        <w:t>в П</w:t>
      </w:r>
      <w:r w:rsidRPr="001F1544">
        <w:rPr>
          <w:sz w:val="24"/>
          <w:szCs w:val="24"/>
        </w:rPr>
        <w:t>риложении</w:t>
      </w:r>
      <w:r w:rsidR="002835C8">
        <w:rPr>
          <w:sz w:val="24"/>
          <w:szCs w:val="24"/>
        </w:rPr>
        <w:t xml:space="preserve"> 2</w:t>
      </w:r>
      <w:r w:rsidRPr="001F1544">
        <w:rPr>
          <w:sz w:val="24"/>
          <w:szCs w:val="24"/>
        </w:rPr>
        <w:t xml:space="preserve"> к настоящему извещению и предоставляется для заполнения при личном обращении. Для участия в аукционе заявители предоставляют в установленный срок в извещении о проведении аукциона следующие документы:</w:t>
      </w:r>
    </w:p>
    <w:p w:rsidR="002835C8" w:rsidRPr="00241B7D" w:rsidRDefault="00FB6FDA" w:rsidP="00FB6FDA">
      <w:pPr>
        <w:shd w:val="clear" w:color="auto" w:fill="FFFFFF"/>
        <w:ind w:firstLine="567"/>
        <w:jc w:val="both"/>
        <w:rPr>
          <w:sz w:val="24"/>
          <w:szCs w:val="24"/>
        </w:rPr>
      </w:pPr>
      <w:r>
        <w:rPr>
          <w:sz w:val="24"/>
          <w:szCs w:val="24"/>
        </w:rPr>
        <w:t xml:space="preserve">1. </w:t>
      </w:r>
      <w:r w:rsidR="002835C8" w:rsidRPr="00241B7D">
        <w:rPr>
          <w:sz w:val="24"/>
          <w:szCs w:val="24"/>
        </w:rPr>
        <w:t xml:space="preserve">Заявка на участие в аукционе по установленной в извещении о проведении аукциона </w:t>
      </w:r>
      <w:r w:rsidR="009A5F3C" w:rsidRPr="00241B7D">
        <w:rPr>
          <w:sz w:val="24"/>
          <w:szCs w:val="24"/>
        </w:rPr>
        <w:t>на прав</w:t>
      </w:r>
      <w:r w:rsidR="009A5F3C">
        <w:rPr>
          <w:sz w:val="24"/>
          <w:szCs w:val="24"/>
        </w:rPr>
        <w:t>о</w:t>
      </w:r>
      <w:r w:rsidR="009A5F3C" w:rsidRPr="00241B7D">
        <w:rPr>
          <w:sz w:val="24"/>
          <w:szCs w:val="24"/>
        </w:rPr>
        <w:t xml:space="preserve"> заключения договор</w:t>
      </w:r>
      <w:r w:rsidR="009A5F3C">
        <w:rPr>
          <w:sz w:val="24"/>
          <w:szCs w:val="24"/>
        </w:rPr>
        <w:t>а</w:t>
      </w:r>
      <w:r w:rsidR="009A5F3C" w:rsidRPr="00241B7D">
        <w:rPr>
          <w:sz w:val="24"/>
          <w:szCs w:val="24"/>
        </w:rPr>
        <w:t xml:space="preserve"> аренды </w:t>
      </w:r>
      <w:r w:rsidR="002835C8">
        <w:rPr>
          <w:sz w:val="24"/>
          <w:szCs w:val="24"/>
        </w:rPr>
        <w:t>земельных участков</w:t>
      </w:r>
      <w:r w:rsidR="002835C8" w:rsidRPr="00241B7D">
        <w:rPr>
          <w:sz w:val="24"/>
          <w:szCs w:val="24"/>
        </w:rPr>
        <w:t xml:space="preserve"> форме</w:t>
      </w:r>
      <w:r w:rsidR="002835C8">
        <w:rPr>
          <w:sz w:val="24"/>
          <w:szCs w:val="24"/>
        </w:rPr>
        <w:t>,</w:t>
      </w:r>
      <w:r w:rsidR="002835C8" w:rsidRPr="00241B7D">
        <w:rPr>
          <w:sz w:val="24"/>
          <w:szCs w:val="24"/>
        </w:rPr>
        <w:t xml:space="preserve"> с указанием банковских реквиз</w:t>
      </w:r>
      <w:r w:rsidR="002835C8">
        <w:rPr>
          <w:sz w:val="24"/>
          <w:szCs w:val="24"/>
        </w:rPr>
        <w:t>итов счета для возврата задатка.</w:t>
      </w:r>
    </w:p>
    <w:p w:rsidR="002835C8" w:rsidRDefault="00FB6FDA" w:rsidP="00FB6FDA">
      <w:pPr>
        <w:shd w:val="clear" w:color="auto" w:fill="FFFFFF"/>
        <w:ind w:firstLine="567"/>
        <w:jc w:val="both"/>
        <w:rPr>
          <w:sz w:val="24"/>
          <w:szCs w:val="24"/>
        </w:rPr>
      </w:pPr>
      <w:r>
        <w:rPr>
          <w:sz w:val="24"/>
          <w:szCs w:val="24"/>
        </w:rPr>
        <w:t xml:space="preserve">2. </w:t>
      </w:r>
      <w:r w:rsidR="002835C8" w:rsidRPr="00241B7D">
        <w:rPr>
          <w:sz w:val="24"/>
          <w:szCs w:val="24"/>
        </w:rPr>
        <w:t>Копии документов, удостоверяющих личность заявителя (для граждан)</w:t>
      </w:r>
      <w:r w:rsidR="002835C8">
        <w:rPr>
          <w:sz w:val="24"/>
          <w:szCs w:val="24"/>
        </w:rPr>
        <w:t>.</w:t>
      </w:r>
    </w:p>
    <w:p w:rsidR="002835C8" w:rsidRPr="00FB6FDA" w:rsidRDefault="00FB6FDA" w:rsidP="00FB6FDA">
      <w:pPr>
        <w:ind w:firstLine="567"/>
        <w:rPr>
          <w:sz w:val="24"/>
          <w:szCs w:val="24"/>
        </w:rPr>
      </w:pPr>
      <w:r>
        <w:rPr>
          <w:sz w:val="24"/>
          <w:szCs w:val="24"/>
        </w:rPr>
        <w:t xml:space="preserve">3. </w:t>
      </w:r>
      <w:r w:rsidR="002835C8" w:rsidRPr="00FB6FDA">
        <w:rPr>
          <w:sz w:val="24"/>
          <w:szCs w:val="24"/>
        </w:rPr>
        <w:t>Учетная карточка предприятия (для юридических лиц)</w:t>
      </w:r>
    </w:p>
    <w:p w:rsidR="002835C8" w:rsidRPr="00241B7D" w:rsidRDefault="00FB6FDA" w:rsidP="00FB6FDA">
      <w:pPr>
        <w:shd w:val="clear" w:color="auto" w:fill="FFFFFF"/>
        <w:ind w:firstLine="567"/>
        <w:jc w:val="both"/>
        <w:rPr>
          <w:sz w:val="24"/>
          <w:szCs w:val="24"/>
        </w:rPr>
      </w:pPr>
      <w:r>
        <w:rPr>
          <w:sz w:val="24"/>
          <w:szCs w:val="24"/>
        </w:rPr>
        <w:t xml:space="preserve">4. </w:t>
      </w:r>
      <w:r w:rsidR="002835C8">
        <w:rPr>
          <w:sz w:val="24"/>
          <w:szCs w:val="24"/>
        </w:rPr>
        <w:t>Д</w:t>
      </w:r>
      <w:r w:rsidR="002835C8" w:rsidRPr="00E34225">
        <w:rPr>
          <w:sz w:val="24"/>
          <w:szCs w:val="24"/>
        </w:rPr>
        <w:t xml:space="preserve">окумент, подтверждающий полномочия представителя заявителя, в случае, если с </w:t>
      </w:r>
      <w:r w:rsidR="002835C8">
        <w:rPr>
          <w:sz w:val="24"/>
          <w:szCs w:val="24"/>
        </w:rPr>
        <w:t>заявкой</w:t>
      </w:r>
      <w:r w:rsidR="002835C8" w:rsidRPr="00E34225">
        <w:rPr>
          <w:sz w:val="24"/>
          <w:szCs w:val="24"/>
        </w:rPr>
        <w:t xml:space="preserve"> обр</w:t>
      </w:r>
      <w:r w:rsidR="002835C8">
        <w:rPr>
          <w:sz w:val="24"/>
          <w:szCs w:val="24"/>
        </w:rPr>
        <w:t>ащается представитель заявителя.</w:t>
      </w:r>
    </w:p>
    <w:p w:rsidR="002835C8" w:rsidRPr="00D02778" w:rsidRDefault="00FB6FDA" w:rsidP="00FB6FDA">
      <w:pPr>
        <w:shd w:val="clear" w:color="auto" w:fill="FFFFFF"/>
        <w:ind w:firstLine="567"/>
        <w:jc w:val="both"/>
        <w:rPr>
          <w:sz w:val="24"/>
          <w:szCs w:val="24"/>
        </w:rPr>
      </w:pPr>
      <w:r>
        <w:rPr>
          <w:sz w:val="24"/>
          <w:szCs w:val="24"/>
        </w:rPr>
        <w:t xml:space="preserve">5. </w:t>
      </w:r>
      <w:r w:rsidR="002835C8" w:rsidRPr="00241B7D">
        <w:rPr>
          <w:sz w:val="24"/>
          <w:szCs w:val="24"/>
        </w:rPr>
        <w:t>Надлежащим образом заверенный перевод на русский язык документов о государственной регистрации юридического лица</w:t>
      </w:r>
      <w:r w:rsidR="002835C8">
        <w:rPr>
          <w:sz w:val="24"/>
          <w:szCs w:val="24"/>
        </w:rPr>
        <w:t xml:space="preserve"> в </w:t>
      </w:r>
      <w:r w:rsidR="002835C8" w:rsidRPr="00241B7D">
        <w:rPr>
          <w:sz w:val="24"/>
          <w:szCs w:val="24"/>
        </w:rPr>
        <w:t>соответствии с законодательством иностранного государства в случае, если заявителем являет</w:t>
      </w:r>
      <w:r w:rsidR="002835C8">
        <w:rPr>
          <w:sz w:val="24"/>
          <w:szCs w:val="24"/>
        </w:rPr>
        <w:t>ся иностранное юридическое лицо.</w:t>
      </w:r>
    </w:p>
    <w:p w:rsidR="009C523F" w:rsidRPr="002835C8" w:rsidRDefault="00FB6FDA" w:rsidP="00FB6FDA">
      <w:pPr>
        <w:shd w:val="clear" w:color="auto" w:fill="FFFFFF"/>
        <w:spacing w:after="120"/>
        <w:ind w:firstLine="567"/>
        <w:jc w:val="both"/>
        <w:rPr>
          <w:sz w:val="24"/>
          <w:szCs w:val="24"/>
        </w:rPr>
      </w:pPr>
      <w:r>
        <w:rPr>
          <w:sz w:val="24"/>
          <w:szCs w:val="24"/>
        </w:rPr>
        <w:t xml:space="preserve">6. </w:t>
      </w:r>
      <w:r w:rsidR="002835C8">
        <w:rPr>
          <w:sz w:val="24"/>
          <w:szCs w:val="24"/>
        </w:rPr>
        <w:t>Платежные д</w:t>
      </w:r>
      <w:r w:rsidR="002835C8" w:rsidRPr="00241B7D">
        <w:rPr>
          <w:sz w:val="24"/>
          <w:szCs w:val="24"/>
        </w:rPr>
        <w:t>окументы, подтверждающие внесение задатка.</w:t>
      </w:r>
    </w:p>
    <w:p w:rsidR="009C523F" w:rsidRPr="001F1544" w:rsidRDefault="009C523F" w:rsidP="00FB6FDA">
      <w:pPr>
        <w:shd w:val="clear" w:color="auto" w:fill="FFFFFF"/>
        <w:spacing w:after="120"/>
        <w:ind w:firstLine="567"/>
        <w:jc w:val="both"/>
        <w:rPr>
          <w:sz w:val="24"/>
          <w:szCs w:val="24"/>
        </w:rPr>
      </w:pPr>
      <w:r w:rsidRPr="001F1544">
        <w:rPr>
          <w:b/>
          <w:sz w:val="24"/>
          <w:szCs w:val="24"/>
        </w:rPr>
        <w:t>Заявка</w:t>
      </w:r>
      <w:r w:rsidRPr="001F1544">
        <w:rPr>
          <w:sz w:val="24"/>
          <w:szCs w:val="24"/>
        </w:rPr>
        <w:t xml:space="preserve"> считается принятой, если ей присвоен регистрационный номер, о чем на заявке делается соответствующая отметка. Заявки подаются и принимаются одновременно с документами, подтверждающими внесение задатка. Каждая заявка на участие в аукционе, поступившая в </w:t>
      </w:r>
      <w:r w:rsidR="002835C8">
        <w:rPr>
          <w:sz w:val="24"/>
          <w:szCs w:val="24"/>
        </w:rPr>
        <w:t>срок, регистрируется о</w:t>
      </w:r>
      <w:r w:rsidRPr="001F1544">
        <w:rPr>
          <w:sz w:val="24"/>
          <w:szCs w:val="24"/>
        </w:rPr>
        <w:t>рганизатором аукциона в журнале регистрации заявок под порядковым номером с указанием даты и точного времени ее представления (часы и минуты) во избежание совпадения этого времени со временем представления других заявок на участие в аук</w:t>
      </w:r>
      <w:r w:rsidR="002835C8">
        <w:rPr>
          <w:sz w:val="24"/>
          <w:szCs w:val="24"/>
        </w:rPr>
        <w:t>ционе. По требованию заявителя о</w:t>
      </w:r>
      <w:r w:rsidRPr="001F1544">
        <w:rPr>
          <w:sz w:val="24"/>
          <w:szCs w:val="24"/>
        </w:rPr>
        <w:t>рганизатор аукциона выдает расписку в получении такой заявки с указанием даты и времени ее получения.</w:t>
      </w:r>
    </w:p>
    <w:p w:rsidR="002835C8" w:rsidRPr="00FB6FDA" w:rsidRDefault="002835C8" w:rsidP="00FB6FDA">
      <w:pPr>
        <w:shd w:val="clear" w:color="auto" w:fill="FFFFFF"/>
        <w:ind w:firstLine="567"/>
        <w:jc w:val="both"/>
        <w:rPr>
          <w:bCs/>
          <w:sz w:val="24"/>
          <w:szCs w:val="24"/>
        </w:rPr>
      </w:pPr>
      <w:r w:rsidRPr="00241B7D">
        <w:rPr>
          <w:b/>
          <w:sz w:val="24"/>
          <w:szCs w:val="24"/>
        </w:rPr>
        <w:lastRenderedPageBreak/>
        <w:t xml:space="preserve">Задаток </w:t>
      </w:r>
      <w:r w:rsidRPr="00241B7D">
        <w:rPr>
          <w:sz w:val="24"/>
          <w:szCs w:val="24"/>
        </w:rPr>
        <w:t xml:space="preserve">- </w:t>
      </w:r>
      <w:r w:rsidRPr="0055335C">
        <w:rPr>
          <w:sz w:val="24"/>
          <w:szCs w:val="24"/>
        </w:rPr>
        <w:t>вносится единым платежом на</w:t>
      </w:r>
      <w:r w:rsidRPr="0055335C">
        <w:rPr>
          <w:b/>
          <w:sz w:val="24"/>
          <w:szCs w:val="24"/>
        </w:rPr>
        <w:t xml:space="preserve"> </w:t>
      </w:r>
      <w:r>
        <w:rPr>
          <w:sz w:val="24"/>
          <w:szCs w:val="24"/>
        </w:rPr>
        <w:t>р</w:t>
      </w:r>
      <w:r w:rsidRPr="00CB5161">
        <w:rPr>
          <w:sz w:val="24"/>
          <w:szCs w:val="24"/>
        </w:rPr>
        <w:t>/с </w:t>
      </w:r>
      <w:r w:rsidRPr="00CB5161">
        <w:rPr>
          <w:bCs/>
          <w:sz w:val="24"/>
          <w:szCs w:val="24"/>
        </w:rPr>
        <w:t>4030</w:t>
      </w:r>
      <w:r>
        <w:rPr>
          <w:bCs/>
          <w:sz w:val="24"/>
          <w:szCs w:val="24"/>
        </w:rPr>
        <w:t xml:space="preserve"> </w:t>
      </w:r>
      <w:r w:rsidRPr="00CB5161">
        <w:rPr>
          <w:bCs/>
          <w:sz w:val="24"/>
          <w:szCs w:val="24"/>
        </w:rPr>
        <w:t>28</w:t>
      </w:r>
      <w:r>
        <w:rPr>
          <w:bCs/>
          <w:sz w:val="24"/>
          <w:szCs w:val="24"/>
        </w:rPr>
        <w:t>10 3716 2300 0062</w:t>
      </w:r>
      <w:r w:rsidRPr="00CB5161">
        <w:rPr>
          <w:sz w:val="24"/>
          <w:szCs w:val="24"/>
        </w:rPr>
        <w:t xml:space="preserve"> </w:t>
      </w:r>
      <w:r>
        <w:rPr>
          <w:sz w:val="24"/>
          <w:szCs w:val="24"/>
        </w:rPr>
        <w:t>банка</w:t>
      </w:r>
      <w:r w:rsidRPr="00CB5161">
        <w:rPr>
          <w:bCs/>
          <w:sz w:val="24"/>
          <w:szCs w:val="24"/>
        </w:rPr>
        <w:t xml:space="preserve"> </w:t>
      </w:r>
      <w:r>
        <w:rPr>
          <w:bCs/>
          <w:sz w:val="24"/>
          <w:szCs w:val="24"/>
        </w:rPr>
        <w:t xml:space="preserve">РКЦ </w:t>
      </w:r>
      <w:r w:rsidRPr="00CB5161">
        <w:rPr>
          <w:bCs/>
          <w:sz w:val="24"/>
          <w:szCs w:val="24"/>
        </w:rPr>
        <w:t>Ханты-Мансийск</w:t>
      </w:r>
      <w:r>
        <w:rPr>
          <w:bCs/>
          <w:sz w:val="24"/>
          <w:szCs w:val="24"/>
        </w:rPr>
        <w:t>ий г.</w:t>
      </w:r>
      <w:r w:rsidRPr="00CB5161">
        <w:rPr>
          <w:bCs/>
          <w:sz w:val="24"/>
          <w:szCs w:val="24"/>
        </w:rPr>
        <w:t xml:space="preserve"> Ханты-Мансийск</w:t>
      </w:r>
      <w:r w:rsidR="00FB6FDA">
        <w:rPr>
          <w:bCs/>
          <w:sz w:val="24"/>
          <w:szCs w:val="24"/>
        </w:rPr>
        <w:t>,</w:t>
      </w:r>
      <w:r>
        <w:rPr>
          <w:bCs/>
          <w:sz w:val="24"/>
          <w:szCs w:val="24"/>
        </w:rPr>
        <w:t xml:space="preserve"> </w:t>
      </w:r>
      <w:r w:rsidRPr="00CB5161">
        <w:rPr>
          <w:bCs/>
          <w:sz w:val="24"/>
          <w:szCs w:val="24"/>
        </w:rPr>
        <w:t>БИК 047162</w:t>
      </w:r>
      <w:r>
        <w:rPr>
          <w:bCs/>
          <w:sz w:val="24"/>
          <w:szCs w:val="24"/>
        </w:rPr>
        <w:t>000,</w:t>
      </w:r>
      <w:r w:rsidRPr="00CB5161">
        <w:rPr>
          <w:bCs/>
          <w:sz w:val="24"/>
          <w:szCs w:val="24"/>
        </w:rPr>
        <w:t xml:space="preserve"> ОК</w:t>
      </w:r>
      <w:r>
        <w:rPr>
          <w:bCs/>
          <w:sz w:val="24"/>
          <w:szCs w:val="24"/>
        </w:rPr>
        <w:t>ТМО</w:t>
      </w:r>
      <w:r w:rsidRPr="00CB5161">
        <w:rPr>
          <w:bCs/>
          <w:sz w:val="24"/>
          <w:szCs w:val="24"/>
        </w:rPr>
        <w:t xml:space="preserve"> </w:t>
      </w:r>
      <w:r>
        <w:rPr>
          <w:bCs/>
          <w:sz w:val="24"/>
          <w:szCs w:val="24"/>
        </w:rPr>
        <w:t>71821153</w:t>
      </w:r>
      <w:r w:rsidR="00FB6FDA">
        <w:rPr>
          <w:bCs/>
          <w:sz w:val="24"/>
          <w:szCs w:val="24"/>
        </w:rPr>
        <w:t xml:space="preserve">, </w:t>
      </w:r>
      <w:r w:rsidRPr="00CB5161">
        <w:rPr>
          <w:sz w:val="24"/>
          <w:szCs w:val="24"/>
        </w:rPr>
        <w:t xml:space="preserve">получатель Комитет по управлению муниципальными финансами администрации Октябрьского района </w:t>
      </w:r>
      <w:r>
        <w:rPr>
          <w:sz w:val="24"/>
          <w:szCs w:val="24"/>
        </w:rPr>
        <w:t xml:space="preserve">УФК по ХМАО </w:t>
      </w:r>
      <w:r w:rsidRPr="00CB5161">
        <w:rPr>
          <w:sz w:val="24"/>
          <w:szCs w:val="24"/>
        </w:rPr>
        <w:t>(Администр</w:t>
      </w:r>
      <w:r>
        <w:rPr>
          <w:sz w:val="24"/>
          <w:szCs w:val="24"/>
        </w:rPr>
        <w:t>ация городского поселения Андра</w:t>
      </w:r>
      <w:r w:rsidRPr="00CB5161">
        <w:rPr>
          <w:sz w:val="24"/>
          <w:szCs w:val="24"/>
        </w:rPr>
        <w:t xml:space="preserve"> л.с. </w:t>
      </w:r>
      <w:r>
        <w:rPr>
          <w:sz w:val="24"/>
          <w:szCs w:val="24"/>
        </w:rPr>
        <w:t>058730033230)</w:t>
      </w:r>
      <w:r w:rsidR="00FB6FDA">
        <w:rPr>
          <w:bCs/>
          <w:sz w:val="24"/>
          <w:szCs w:val="24"/>
        </w:rPr>
        <w:t xml:space="preserve">, </w:t>
      </w:r>
      <w:r>
        <w:rPr>
          <w:sz w:val="24"/>
          <w:szCs w:val="24"/>
        </w:rPr>
        <w:t>ИНН 86140</w:t>
      </w:r>
      <w:r w:rsidRPr="00CB5161">
        <w:rPr>
          <w:sz w:val="24"/>
          <w:szCs w:val="24"/>
        </w:rPr>
        <w:t>0</w:t>
      </w:r>
      <w:r>
        <w:rPr>
          <w:sz w:val="24"/>
          <w:szCs w:val="24"/>
        </w:rPr>
        <w:t xml:space="preserve">6665, КПП </w:t>
      </w:r>
      <w:r w:rsidRPr="00CB5161">
        <w:rPr>
          <w:sz w:val="24"/>
          <w:szCs w:val="24"/>
        </w:rPr>
        <w:t>861401001</w:t>
      </w:r>
      <w:r w:rsidR="00FB6FDA">
        <w:rPr>
          <w:sz w:val="24"/>
          <w:szCs w:val="24"/>
        </w:rPr>
        <w:t xml:space="preserve">. </w:t>
      </w:r>
      <w:r>
        <w:rPr>
          <w:sz w:val="24"/>
          <w:szCs w:val="24"/>
        </w:rPr>
        <w:t>Н</w:t>
      </w:r>
      <w:r w:rsidRPr="00241B7D">
        <w:rPr>
          <w:sz w:val="24"/>
          <w:szCs w:val="24"/>
        </w:rPr>
        <w:t>азначение платежа</w:t>
      </w:r>
      <w:r>
        <w:rPr>
          <w:sz w:val="24"/>
          <w:szCs w:val="24"/>
        </w:rPr>
        <w:t xml:space="preserve"> - </w:t>
      </w:r>
      <w:r w:rsidRPr="00241B7D">
        <w:rPr>
          <w:sz w:val="24"/>
          <w:szCs w:val="24"/>
        </w:rPr>
        <w:t>оплата задатка за земельный участок</w:t>
      </w:r>
      <w:r>
        <w:rPr>
          <w:sz w:val="24"/>
          <w:szCs w:val="24"/>
        </w:rPr>
        <w:t xml:space="preserve"> по лоту № ____.</w:t>
      </w:r>
    </w:p>
    <w:p w:rsidR="002835C8" w:rsidRDefault="002835C8" w:rsidP="00FB6FDA">
      <w:pPr>
        <w:shd w:val="clear" w:color="auto" w:fill="FFFFFF"/>
        <w:ind w:firstLine="567"/>
        <w:jc w:val="both"/>
        <w:rPr>
          <w:sz w:val="24"/>
          <w:szCs w:val="24"/>
        </w:rPr>
      </w:pPr>
      <w:r w:rsidRPr="00241B7D">
        <w:rPr>
          <w:sz w:val="24"/>
          <w:szCs w:val="24"/>
        </w:rPr>
        <w:t xml:space="preserve">Задаток возвращается в течении 3-х дней со дня подписания протоколов о результатах аукциона лицам, участвовавшим в аукционе, но не победивших в нем. </w:t>
      </w:r>
    </w:p>
    <w:p w:rsidR="00FB6FDA" w:rsidRDefault="00FB6FDA" w:rsidP="00FB6FDA">
      <w:pPr>
        <w:shd w:val="clear" w:color="auto" w:fill="FFFFFF"/>
        <w:ind w:firstLine="567"/>
        <w:jc w:val="both"/>
        <w:rPr>
          <w:sz w:val="24"/>
          <w:szCs w:val="24"/>
        </w:rPr>
      </w:pPr>
    </w:p>
    <w:p w:rsidR="009C523F" w:rsidRPr="001F1544" w:rsidRDefault="009C523F" w:rsidP="00FB6FDA">
      <w:pPr>
        <w:shd w:val="clear" w:color="auto" w:fill="FFFFFF"/>
        <w:spacing w:after="120"/>
        <w:ind w:firstLine="567"/>
        <w:jc w:val="both"/>
        <w:rPr>
          <w:sz w:val="24"/>
          <w:szCs w:val="24"/>
        </w:rPr>
      </w:pPr>
      <w:r w:rsidRPr="001F1544">
        <w:rPr>
          <w:sz w:val="24"/>
          <w:szCs w:val="24"/>
        </w:rPr>
        <w:t>Организатор аукциона в течении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 Извещение об отказе в проведении аукциона размещается на официальном сайте организатором аукциона в течении трех дней со дня принятия данного решения.</w:t>
      </w:r>
    </w:p>
    <w:p w:rsidR="009C523F" w:rsidRPr="001F1544" w:rsidRDefault="009C523F" w:rsidP="00FB6FDA">
      <w:pPr>
        <w:spacing w:after="120"/>
        <w:ind w:right="-6" w:firstLine="567"/>
        <w:jc w:val="both"/>
        <w:rPr>
          <w:sz w:val="24"/>
          <w:szCs w:val="24"/>
        </w:rPr>
      </w:pPr>
      <w:r w:rsidRPr="001F1544">
        <w:rPr>
          <w:b/>
          <w:sz w:val="24"/>
          <w:szCs w:val="24"/>
        </w:rPr>
        <w:t xml:space="preserve">Срок подведения итогов аукциона - </w:t>
      </w:r>
      <w:r w:rsidR="002835C8" w:rsidRPr="00241B7D">
        <w:rPr>
          <w:b/>
          <w:sz w:val="24"/>
          <w:szCs w:val="24"/>
        </w:rPr>
        <w:t xml:space="preserve"> </w:t>
      </w:r>
      <w:r w:rsidR="002835C8" w:rsidRPr="00241B7D">
        <w:rPr>
          <w:sz w:val="24"/>
          <w:szCs w:val="24"/>
        </w:rPr>
        <w:t xml:space="preserve">в здании администрации </w:t>
      </w:r>
      <w:r w:rsidR="002835C8">
        <w:rPr>
          <w:sz w:val="24"/>
          <w:szCs w:val="24"/>
        </w:rPr>
        <w:t xml:space="preserve">муниципального образования городское поселение </w:t>
      </w:r>
      <w:r w:rsidR="002835C8" w:rsidRPr="00241B7D">
        <w:rPr>
          <w:sz w:val="24"/>
          <w:szCs w:val="24"/>
        </w:rPr>
        <w:t>Андра</w:t>
      </w:r>
      <w:r w:rsidR="002835C8">
        <w:rPr>
          <w:sz w:val="24"/>
          <w:szCs w:val="24"/>
        </w:rPr>
        <w:t xml:space="preserve"> </w:t>
      </w:r>
      <w:r w:rsidR="00A9585A">
        <w:rPr>
          <w:b/>
          <w:sz w:val="24"/>
          <w:szCs w:val="24"/>
        </w:rPr>
        <w:t>20 февраля</w:t>
      </w:r>
      <w:r w:rsidR="00514B62" w:rsidRPr="00B1227B">
        <w:rPr>
          <w:b/>
          <w:sz w:val="24"/>
          <w:szCs w:val="24"/>
        </w:rPr>
        <w:t xml:space="preserve"> </w:t>
      </w:r>
      <w:r w:rsidR="00514B62">
        <w:rPr>
          <w:b/>
          <w:sz w:val="24"/>
          <w:szCs w:val="24"/>
        </w:rPr>
        <w:t>2018</w:t>
      </w:r>
      <w:r w:rsidR="00514B62" w:rsidRPr="00B1227B">
        <w:rPr>
          <w:b/>
          <w:sz w:val="24"/>
          <w:szCs w:val="24"/>
        </w:rPr>
        <w:t xml:space="preserve"> года</w:t>
      </w:r>
      <w:r w:rsidR="002835C8" w:rsidRPr="00FB6FDA">
        <w:rPr>
          <w:b/>
          <w:sz w:val="24"/>
          <w:szCs w:val="24"/>
        </w:rPr>
        <w:t>.</w:t>
      </w:r>
    </w:p>
    <w:p w:rsidR="009C523F" w:rsidRDefault="00632033" w:rsidP="00FB6FDA">
      <w:pPr>
        <w:shd w:val="clear" w:color="auto" w:fill="FFFFFF"/>
        <w:spacing w:after="120"/>
        <w:ind w:firstLine="567"/>
        <w:jc w:val="both"/>
        <w:rPr>
          <w:sz w:val="24"/>
          <w:szCs w:val="24"/>
        </w:rPr>
      </w:pPr>
      <w:r>
        <w:rPr>
          <w:b/>
          <w:sz w:val="24"/>
          <w:szCs w:val="24"/>
        </w:rPr>
        <w:t>Порядок определения победителей -</w:t>
      </w:r>
      <w:r w:rsidR="009C523F" w:rsidRPr="001F1544">
        <w:rPr>
          <w:b/>
          <w:sz w:val="24"/>
          <w:szCs w:val="24"/>
        </w:rPr>
        <w:t xml:space="preserve"> </w:t>
      </w:r>
      <w:r>
        <w:rPr>
          <w:sz w:val="24"/>
          <w:szCs w:val="24"/>
        </w:rPr>
        <w:t>п</w:t>
      </w:r>
      <w:r w:rsidR="009C523F" w:rsidRPr="001F1544">
        <w:rPr>
          <w:sz w:val="24"/>
          <w:szCs w:val="24"/>
        </w:rPr>
        <w:t>обедителем аукциона признается участник аукциона, предложивший наибольший размер ежегодной арендной платы за земельный участок.</w:t>
      </w:r>
    </w:p>
    <w:p w:rsidR="009C523F" w:rsidRDefault="009C523F" w:rsidP="00FB6FDA">
      <w:pPr>
        <w:shd w:val="clear" w:color="auto" w:fill="FFFFFF"/>
        <w:spacing w:after="120"/>
        <w:ind w:firstLine="567"/>
        <w:jc w:val="both"/>
        <w:rPr>
          <w:sz w:val="24"/>
          <w:szCs w:val="24"/>
        </w:rPr>
      </w:pPr>
      <w:r w:rsidRPr="001F1544">
        <w:rPr>
          <w:sz w:val="24"/>
          <w:szCs w:val="24"/>
        </w:rPr>
        <w:t xml:space="preserve">Протокол о результатах аукциона является основанием для заключения с победителем аукциона договора аренды земельного участка. </w:t>
      </w:r>
    </w:p>
    <w:p w:rsidR="009C523F" w:rsidRPr="001F1544" w:rsidRDefault="009C523F" w:rsidP="00FB6FDA">
      <w:pPr>
        <w:shd w:val="clear" w:color="auto" w:fill="FFFFFF"/>
        <w:spacing w:after="120"/>
        <w:ind w:firstLine="567"/>
        <w:jc w:val="both"/>
        <w:rPr>
          <w:sz w:val="24"/>
          <w:szCs w:val="24"/>
        </w:rPr>
      </w:pPr>
      <w:r w:rsidRPr="001F1544">
        <w:rPr>
          <w:sz w:val="24"/>
          <w:szCs w:val="24"/>
        </w:rPr>
        <w:t>Задаток, внесенный лицом, признанным победителем аукциона, засчитывается в счет арендной платы за земельный участок. Задатки, внесенные участниками аукциона, не заключившими в установленном порядке договоры аренды на земельные участки, вследствие уклонения от заключения указанных договоров, не возвращаются.</w:t>
      </w:r>
    </w:p>
    <w:p w:rsidR="009C523F" w:rsidRPr="001F1544" w:rsidRDefault="009C523F" w:rsidP="00FB6FDA">
      <w:pPr>
        <w:shd w:val="clear" w:color="auto" w:fill="FFFFFF"/>
        <w:spacing w:after="120"/>
        <w:ind w:firstLine="567"/>
        <w:jc w:val="both"/>
        <w:rPr>
          <w:sz w:val="24"/>
          <w:szCs w:val="24"/>
        </w:rPr>
      </w:pPr>
      <w:r w:rsidRPr="001F1544">
        <w:rPr>
          <w:b/>
          <w:sz w:val="24"/>
          <w:szCs w:val="24"/>
        </w:rPr>
        <w:t xml:space="preserve">Срок заключения договора аренды земельного участка.  </w:t>
      </w:r>
      <w:r w:rsidRPr="001F1544">
        <w:rPr>
          <w:sz w:val="24"/>
          <w:szCs w:val="24"/>
        </w:rPr>
        <w:t>Проект договора будет направлен победителю аукциона или единственному принявшему участие в аукционе его участнику в течении 10 (десяти) дней со дня подписания протокола о резуль</w:t>
      </w:r>
      <w:r>
        <w:rPr>
          <w:sz w:val="24"/>
          <w:szCs w:val="24"/>
        </w:rPr>
        <w:t>татах аукциона</w:t>
      </w:r>
      <w:r w:rsidRPr="001F1544">
        <w:rPr>
          <w:sz w:val="24"/>
          <w:szCs w:val="24"/>
        </w:rPr>
        <w:t>.</w:t>
      </w:r>
    </w:p>
    <w:p w:rsidR="002835C8" w:rsidRDefault="002835C8" w:rsidP="00FB6FDA">
      <w:pPr>
        <w:shd w:val="clear" w:color="auto" w:fill="FFFFFF"/>
        <w:ind w:firstLine="567"/>
        <w:jc w:val="both"/>
        <w:rPr>
          <w:b/>
          <w:sz w:val="24"/>
          <w:szCs w:val="24"/>
        </w:rPr>
      </w:pPr>
      <w:r w:rsidRPr="00241B7D">
        <w:rPr>
          <w:b/>
          <w:sz w:val="24"/>
          <w:szCs w:val="24"/>
        </w:rPr>
        <w:t xml:space="preserve">Приложением к размещенному на официальном сайте извещению </w:t>
      </w:r>
      <w:r>
        <w:rPr>
          <w:b/>
          <w:sz w:val="24"/>
          <w:szCs w:val="24"/>
        </w:rPr>
        <w:t>о проведении аукциона являются:</w:t>
      </w:r>
    </w:p>
    <w:p w:rsidR="002835C8" w:rsidRDefault="002835C8" w:rsidP="00E60C44">
      <w:pPr>
        <w:pStyle w:val="a4"/>
        <w:numPr>
          <w:ilvl w:val="0"/>
          <w:numId w:val="2"/>
        </w:numPr>
        <w:shd w:val="clear" w:color="auto" w:fill="FFFFFF"/>
        <w:tabs>
          <w:tab w:val="left" w:pos="851"/>
        </w:tabs>
        <w:ind w:left="0" w:firstLine="567"/>
        <w:jc w:val="both"/>
        <w:rPr>
          <w:sz w:val="24"/>
          <w:szCs w:val="24"/>
        </w:rPr>
      </w:pPr>
      <w:r>
        <w:rPr>
          <w:sz w:val="24"/>
          <w:szCs w:val="24"/>
        </w:rPr>
        <w:t>И</w:t>
      </w:r>
      <w:r w:rsidRPr="006B165D">
        <w:rPr>
          <w:sz w:val="24"/>
          <w:szCs w:val="24"/>
        </w:rPr>
        <w:t>нформация о техн</w:t>
      </w:r>
      <w:r>
        <w:rPr>
          <w:sz w:val="24"/>
          <w:szCs w:val="24"/>
        </w:rPr>
        <w:t>ических условиях (Приложение 1)</w:t>
      </w:r>
    </w:p>
    <w:p w:rsidR="002835C8" w:rsidRDefault="002835C8" w:rsidP="00E60C44">
      <w:pPr>
        <w:pStyle w:val="a4"/>
        <w:numPr>
          <w:ilvl w:val="0"/>
          <w:numId w:val="2"/>
        </w:numPr>
        <w:shd w:val="clear" w:color="auto" w:fill="FFFFFF"/>
        <w:tabs>
          <w:tab w:val="left" w:pos="851"/>
        </w:tabs>
        <w:ind w:left="0" w:firstLine="567"/>
        <w:jc w:val="both"/>
        <w:rPr>
          <w:sz w:val="24"/>
          <w:szCs w:val="24"/>
        </w:rPr>
      </w:pPr>
      <w:r>
        <w:rPr>
          <w:sz w:val="24"/>
          <w:szCs w:val="24"/>
        </w:rPr>
        <w:t>Ф</w:t>
      </w:r>
      <w:r w:rsidRPr="006B165D">
        <w:rPr>
          <w:sz w:val="24"/>
          <w:szCs w:val="24"/>
        </w:rPr>
        <w:t>орма</w:t>
      </w:r>
      <w:r>
        <w:rPr>
          <w:sz w:val="24"/>
          <w:szCs w:val="24"/>
        </w:rPr>
        <w:t xml:space="preserve"> заявки на участие в аукционе (Приложение 2)</w:t>
      </w:r>
    </w:p>
    <w:p w:rsidR="002835C8" w:rsidRDefault="002835C8" w:rsidP="00E60C44">
      <w:pPr>
        <w:pStyle w:val="a4"/>
        <w:numPr>
          <w:ilvl w:val="0"/>
          <w:numId w:val="2"/>
        </w:numPr>
        <w:shd w:val="clear" w:color="auto" w:fill="FFFFFF"/>
        <w:tabs>
          <w:tab w:val="left" w:pos="851"/>
        </w:tabs>
        <w:ind w:left="0" w:firstLine="567"/>
        <w:jc w:val="both"/>
        <w:rPr>
          <w:sz w:val="24"/>
          <w:szCs w:val="24"/>
        </w:rPr>
      </w:pPr>
      <w:r>
        <w:rPr>
          <w:sz w:val="24"/>
          <w:szCs w:val="24"/>
        </w:rPr>
        <w:t>П</w:t>
      </w:r>
      <w:r w:rsidRPr="006B165D">
        <w:rPr>
          <w:sz w:val="24"/>
          <w:szCs w:val="24"/>
        </w:rPr>
        <w:t xml:space="preserve">роект договора </w:t>
      </w:r>
      <w:r w:rsidR="009A5F3C">
        <w:rPr>
          <w:sz w:val="24"/>
          <w:szCs w:val="24"/>
        </w:rPr>
        <w:t>аренды</w:t>
      </w:r>
      <w:r w:rsidRPr="006B165D">
        <w:rPr>
          <w:sz w:val="24"/>
          <w:szCs w:val="24"/>
        </w:rPr>
        <w:t xml:space="preserve"> зе</w:t>
      </w:r>
      <w:r>
        <w:rPr>
          <w:sz w:val="24"/>
          <w:szCs w:val="24"/>
        </w:rPr>
        <w:t>мельного участка (Приложение 3)</w:t>
      </w:r>
    </w:p>
    <w:p w:rsidR="002835C8" w:rsidRPr="000747CA" w:rsidRDefault="002835C8" w:rsidP="00E60C44">
      <w:pPr>
        <w:pStyle w:val="a4"/>
        <w:numPr>
          <w:ilvl w:val="0"/>
          <w:numId w:val="2"/>
        </w:numPr>
        <w:shd w:val="clear" w:color="auto" w:fill="FFFFFF"/>
        <w:tabs>
          <w:tab w:val="left" w:pos="851"/>
        </w:tabs>
        <w:spacing w:after="120"/>
        <w:ind w:left="0" w:firstLine="567"/>
        <w:jc w:val="both"/>
        <w:rPr>
          <w:sz w:val="24"/>
          <w:szCs w:val="24"/>
        </w:rPr>
      </w:pPr>
      <w:r>
        <w:rPr>
          <w:sz w:val="24"/>
          <w:szCs w:val="24"/>
        </w:rPr>
        <w:t>Распоряжение об установленных тарифах на коммунальные услуги в 201</w:t>
      </w:r>
      <w:r w:rsidR="00A9585A">
        <w:rPr>
          <w:sz w:val="24"/>
          <w:szCs w:val="24"/>
        </w:rPr>
        <w:t>8</w:t>
      </w:r>
      <w:r>
        <w:rPr>
          <w:sz w:val="24"/>
          <w:szCs w:val="24"/>
        </w:rPr>
        <w:t xml:space="preserve"> году (Приложение 4)</w:t>
      </w:r>
    </w:p>
    <w:p w:rsidR="00E60C44" w:rsidRDefault="00FA14EB" w:rsidP="00FB6FDA">
      <w:pPr>
        <w:ind w:firstLine="567"/>
        <w:jc w:val="both"/>
        <w:rPr>
          <w:sz w:val="24"/>
          <w:szCs w:val="24"/>
        </w:rPr>
      </w:pPr>
      <w:r w:rsidRPr="00FA14EB">
        <w:rPr>
          <w:sz w:val="24"/>
          <w:szCs w:val="24"/>
        </w:rPr>
        <w:t>С информацией об аукционе можно ознакомиться в здании администрации муниципального образов</w:t>
      </w:r>
      <w:r w:rsidR="00E60C44">
        <w:rPr>
          <w:sz w:val="24"/>
          <w:szCs w:val="24"/>
        </w:rPr>
        <w:t xml:space="preserve">ания городское поселение Андра, </w:t>
      </w:r>
      <w:r w:rsidRPr="00FA14EB">
        <w:rPr>
          <w:sz w:val="24"/>
          <w:szCs w:val="24"/>
        </w:rPr>
        <w:t>по адресу: 628125, Россия, Тюменская область, Ханты-Мансийский автономный округ - Югра, Октябрьский район, пгт. Андра, мкр. Набережный, д. 1,</w:t>
      </w:r>
      <w:r w:rsidR="00E60C44">
        <w:rPr>
          <w:sz w:val="24"/>
          <w:szCs w:val="24"/>
        </w:rPr>
        <w:t xml:space="preserve"> на официальном </w:t>
      </w:r>
      <w:r w:rsidR="00E60C44" w:rsidRPr="006510EA">
        <w:rPr>
          <w:sz w:val="24"/>
          <w:szCs w:val="24"/>
        </w:rPr>
        <w:t xml:space="preserve">сайте администрации муниципального образования городское поселения Андра по адресу: </w:t>
      </w:r>
      <w:hyperlink r:id="rId7" w:history="1">
        <w:r w:rsidR="00E60C44" w:rsidRPr="00D97B75">
          <w:rPr>
            <w:rStyle w:val="a3"/>
            <w:sz w:val="24"/>
            <w:szCs w:val="24"/>
            <w:lang w:val="en-US"/>
          </w:rPr>
          <w:t>www</w:t>
        </w:r>
        <w:r w:rsidR="00E60C44" w:rsidRPr="00D97B75">
          <w:rPr>
            <w:rStyle w:val="a3"/>
            <w:sz w:val="24"/>
            <w:szCs w:val="24"/>
          </w:rPr>
          <w:t>.</w:t>
        </w:r>
        <w:r w:rsidR="00E60C44" w:rsidRPr="00D97B75">
          <w:rPr>
            <w:rStyle w:val="a3"/>
            <w:sz w:val="24"/>
            <w:szCs w:val="24"/>
            <w:lang w:val="en-US"/>
          </w:rPr>
          <w:t>andra</w:t>
        </w:r>
        <w:r w:rsidR="00E60C44" w:rsidRPr="00D97B75">
          <w:rPr>
            <w:rStyle w:val="a3"/>
            <w:sz w:val="24"/>
            <w:szCs w:val="24"/>
          </w:rPr>
          <w:t>-</w:t>
        </w:r>
        <w:r w:rsidR="00E60C44" w:rsidRPr="00D97B75">
          <w:rPr>
            <w:rStyle w:val="a3"/>
            <w:sz w:val="24"/>
            <w:szCs w:val="24"/>
            <w:lang w:val="en-US"/>
          </w:rPr>
          <w:t>mo</w:t>
        </w:r>
        <w:r w:rsidR="00E60C44" w:rsidRPr="00D97B75">
          <w:rPr>
            <w:rStyle w:val="a3"/>
            <w:sz w:val="24"/>
            <w:szCs w:val="24"/>
          </w:rPr>
          <w:t>.</w:t>
        </w:r>
        <w:r w:rsidR="00E60C44" w:rsidRPr="00D97B75">
          <w:rPr>
            <w:rStyle w:val="a3"/>
            <w:sz w:val="24"/>
            <w:szCs w:val="24"/>
            <w:lang w:val="en-US"/>
          </w:rPr>
          <w:t>ru</w:t>
        </w:r>
      </w:hyperlink>
      <w:r w:rsidR="00E60C44">
        <w:rPr>
          <w:rStyle w:val="a3"/>
          <w:sz w:val="24"/>
          <w:szCs w:val="24"/>
        </w:rPr>
        <w:t>,</w:t>
      </w:r>
      <w:r w:rsidR="00E60C44">
        <w:rPr>
          <w:sz w:val="24"/>
          <w:szCs w:val="24"/>
        </w:rPr>
        <w:t xml:space="preserve"> </w:t>
      </w:r>
      <w:r w:rsidR="00E60C44" w:rsidRPr="00FA14EB">
        <w:rPr>
          <w:sz w:val="24"/>
          <w:szCs w:val="24"/>
        </w:rPr>
        <w:t>а</w:t>
      </w:r>
      <w:r w:rsidRPr="00FA14EB">
        <w:rPr>
          <w:sz w:val="24"/>
          <w:szCs w:val="24"/>
        </w:rPr>
        <w:t xml:space="preserve"> также на официальном сайте для проведения торгов </w:t>
      </w:r>
      <w:r w:rsidR="00E60C44">
        <w:rPr>
          <w:sz w:val="24"/>
          <w:szCs w:val="24"/>
        </w:rPr>
        <w:t xml:space="preserve">по адресу: </w:t>
      </w:r>
      <w:hyperlink r:id="rId8" w:history="1">
        <w:r w:rsidR="00E60C44" w:rsidRPr="002E5E79">
          <w:rPr>
            <w:rStyle w:val="a3"/>
            <w:sz w:val="24"/>
            <w:szCs w:val="24"/>
          </w:rPr>
          <w:t>www.torgi.gov.ru</w:t>
        </w:r>
      </w:hyperlink>
    </w:p>
    <w:p w:rsidR="00FA14EB" w:rsidRPr="00FA14EB" w:rsidRDefault="00FA14EB" w:rsidP="00FB6FDA">
      <w:pPr>
        <w:ind w:firstLine="567"/>
        <w:jc w:val="both"/>
        <w:rPr>
          <w:sz w:val="24"/>
          <w:szCs w:val="24"/>
        </w:rPr>
      </w:pPr>
      <w:r w:rsidRPr="00FA14EB">
        <w:rPr>
          <w:sz w:val="24"/>
          <w:szCs w:val="24"/>
        </w:rPr>
        <w:t xml:space="preserve"> </w:t>
      </w:r>
    </w:p>
    <w:p w:rsidR="00FA14EB" w:rsidRPr="00FA14EB" w:rsidRDefault="00FA14EB" w:rsidP="00FB6FDA">
      <w:pPr>
        <w:ind w:firstLine="567"/>
        <w:rPr>
          <w:sz w:val="24"/>
          <w:szCs w:val="24"/>
        </w:rPr>
      </w:pPr>
      <w:r w:rsidRPr="00FA14EB">
        <w:rPr>
          <w:sz w:val="24"/>
          <w:szCs w:val="24"/>
        </w:rPr>
        <w:t>Телефон аукционной комиссии: 8 /34678/ 49-7-21.</w:t>
      </w:r>
    </w:p>
    <w:p w:rsidR="00FA14EB" w:rsidRPr="00FA14EB" w:rsidRDefault="00FA14EB" w:rsidP="00FB6FDA">
      <w:pPr>
        <w:ind w:firstLine="567"/>
        <w:rPr>
          <w:sz w:val="24"/>
          <w:szCs w:val="24"/>
        </w:rPr>
      </w:pPr>
    </w:p>
    <w:p w:rsidR="00FA14EB" w:rsidRPr="00FA14EB" w:rsidRDefault="00FA14EB" w:rsidP="00FB6FDA">
      <w:pPr>
        <w:ind w:firstLine="567"/>
        <w:rPr>
          <w:sz w:val="24"/>
          <w:szCs w:val="24"/>
        </w:rPr>
      </w:pPr>
    </w:p>
    <w:p w:rsidR="00FA14EB" w:rsidRPr="00FA14EB" w:rsidRDefault="00FA14EB" w:rsidP="00514B62">
      <w:pPr>
        <w:rPr>
          <w:sz w:val="24"/>
          <w:szCs w:val="24"/>
        </w:rPr>
      </w:pPr>
    </w:p>
    <w:p w:rsidR="00FA14EB" w:rsidRPr="00FA14EB" w:rsidRDefault="00FA14EB" w:rsidP="00FB6FDA">
      <w:pPr>
        <w:ind w:firstLine="567"/>
        <w:rPr>
          <w:sz w:val="24"/>
          <w:szCs w:val="24"/>
        </w:rPr>
      </w:pPr>
    </w:p>
    <w:p w:rsidR="003B2B9B" w:rsidRPr="00B23F7C" w:rsidRDefault="000E1625" w:rsidP="00E60C44">
      <w:pPr>
        <w:rPr>
          <w:sz w:val="24"/>
          <w:szCs w:val="24"/>
        </w:rPr>
      </w:pPr>
      <w:r>
        <w:rPr>
          <w:sz w:val="24"/>
          <w:szCs w:val="24"/>
        </w:rPr>
        <w:t>Г</w:t>
      </w:r>
      <w:r w:rsidR="003073F6">
        <w:rPr>
          <w:sz w:val="24"/>
          <w:szCs w:val="24"/>
        </w:rPr>
        <w:t>ла</w:t>
      </w:r>
      <w:r w:rsidR="00A65FC1">
        <w:rPr>
          <w:sz w:val="24"/>
          <w:szCs w:val="24"/>
        </w:rPr>
        <w:t>в</w:t>
      </w:r>
      <w:r>
        <w:rPr>
          <w:sz w:val="24"/>
          <w:szCs w:val="24"/>
        </w:rPr>
        <w:t>а</w:t>
      </w:r>
      <w:r w:rsidR="00FA14EB" w:rsidRPr="00FA14EB">
        <w:rPr>
          <w:sz w:val="24"/>
          <w:szCs w:val="24"/>
        </w:rPr>
        <w:t xml:space="preserve"> городского поселения Андра                                                          </w:t>
      </w:r>
      <w:r w:rsidR="00E60C44">
        <w:rPr>
          <w:sz w:val="24"/>
          <w:szCs w:val="24"/>
        </w:rPr>
        <w:t xml:space="preserve"> </w:t>
      </w:r>
      <w:r w:rsidR="0047276D">
        <w:rPr>
          <w:sz w:val="24"/>
          <w:szCs w:val="24"/>
        </w:rPr>
        <w:t xml:space="preserve">  </w:t>
      </w:r>
      <w:r w:rsidR="00E60C44">
        <w:rPr>
          <w:sz w:val="24"/>
          <w:szCs w:val="24"/>
        </w:rPr>
        <w:t xml:space="preserve">   </w:t>
      </w:r>
      <w:r>
        <w:rPr>
          <w:sz w:val="24"/>
          <w:szCs w:val="24"/>
        </w:rPr>
        <w:t xml:space="preserve">      </w:t>
      </w:r>
      <w:r w:rsidR="00E60C44">
        <w:rPr>
          <w:sz w:val="24"/>
          <w:szCs w:val="24"/>
        </w:rPr>
        <w:t xml:space="preserve">    </w:t>
      </w:r>
      <w:r>
        <w:rPr>
          <w:sz w:val="24"/>
          <w:szCs w:val="24"/>
        </w:rPr>
        <w:t>О. В. Гончарук</w:t>
      </w:r>
    </w:p>
    <w:sectPr w:rsidR="003B2B9B" w:rsidRPr="00B23F7C" w:rsidSect="00FB6FDA">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F34387"/>
    <w:multiLevelType w:val="hybridMultilevel"/>
    <w:tmpl w:val="C4581C80"/>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
    <w:nsid w:val="524262CC"/>
    <w:multiLevelType w:val="hybridMultilevel"/>
    <w:tmpl w:val="F9B408B0"/>
    <w:lvl w:ilvl="0" w:tplc="0419000F">
      <w:start w:val="1"/>
      <w:numFmt w:val="decimal"/>
      <w:lvlText w:val="%1."/>
      <w:lvlJc w:val="left"/>
      <w:pPr>
        <w:ind w:left="730" w:hanging="360"/>
      </w:pPr>
    </w:lvl>
    <w:lvl w:ilvl="1" w:tplc="04190019" w:tentative="1">
      <w:start w:val="1"/>
      <w:numFmt w:val="lowerLetter"/>
      <w:lvlText w:val="%2."/>
      <w:lvlJc w:val="left"/>
      <w:pPr>
        <w:ind w:left="1450" w:hanging="360"/>
      </w:pPr>
    </w:lvl>
    <w:lvl w:ilvl="2" w:tplc="0419001B" w:tentative="1">
      <w:start w:val="1"/>
      <w:numFmt w:val="lowerRoman"/>
      <w:lvlText w:val="%3."/>
      <w:lvlJc w:val="right"/>
      <w:pPr>
        <w:ind w:left="2170" w:hanging="180"/>
      </w:pPr>
    </w:lvl>
    <w:lvl w:ilvl="3" w:tplc="0419000F" w:tentative="1">
      <w:start w:val="1"/>
      <w:numFmt w:val="decimal"/>
      <w:lvlText w:val="%4."/>
      <w:lvlJc w:val="left"/>
      <w:pPr>
        <w:ind w:left="2890" w:hanging="360"/>
      </w:pPr>
    </w:lvl>
    <w:lvl w:ilvl="4" w:tplc="04190019" w:tentative="1">
      <w:start w:val="1"/>
      <w:numFmt w:val="lowerLetter"/>
      <w:lvlText w:val="%5."/>
      <w:lvlJc w:val="left"/>
      <w:pPr>
        <w:ind w:left="3610" w:hanging="360"/>
      </w:pPr>
    </w:lvl>
    <w:lvl w:ilvl="5" w:tplc="0419001B" w:tentative="1">
      <w:start w:val="1"/>
      <w:numFmt w:val="lowerRoman"/>
      <w:lvlText w:val="%6."/>
      <w:lvlJc w:val="right"/>
      <w:pPr>
        <w:ind w:left="4330" w:hanging="180"/>
      </w:pPr>
    </w:lvl>
    <w:lvl w:ilvl="6" w:tplc="0419000F" w:tentative="1">
      <w:start w:val="1"/>
      <w:numFmt w:val="decimal"/>
      <w:lvlText w:val="%7."/>
      <w:lvlJc w:val="left"/>
      <w:pPr>
        <w:ind w:left="5050" w:hanging="360"/>
      </w:pPr>
    </w:lvl>
    <w:lvl w:ilvl="7" w:tplc="04190019" w:tentative="1">
      <w:start w:val="1"/>
      <w:numFmt w:val="lowerLetter"/>
      <w:lvlText w:val="%8."/>
      <w:lvlJc w:val="left"/>
      <w:pPr>
        <w:ind w:left="5770" w:hanging="360"/>
      </w:pPr>
    </w:lvl>
    <w:lvl w:ilvl="8" w:tplc="0419001B" w:tentative="1">
      <w:start w:val="1"/>
      <w:numFmt w:val="lowerRoman"/>
      <w:lvlText w:val="%9."/>
      <w:lvlJc w:val="right"/>
      <w:pPr>
        <w:ind w:left="649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6BC"/>
    <w:rsid w:val="00003DC9"/>
    <w:rsid w:val="000072D1"/>
    <w:rsid w:val="0006366E"/>
    <w:rsid w:val="00084EE4"/>
    <w:rsid w:val="00091C9B"/>
    <w:rsid w:val="0009718C"/>
    <w:rsid w:val="000B1838"/>
    <w:rsid w:val="000C60CF"/>
    <w:rsid w:val="000E1625"/>
    <w:rsid w:val="000F1202"/>
    <w:rsid w:val="00165825"/>
    <w:rsid w:val="001E663F"/>
    <w:rsid w:val="0020733F"/>
    <w:rsid w:val="00216596"/>
    <w:rsid w:val="00280050"/>
    <w:rsid w:val="002835C8"/>
    <w:rsid w:val="00291C97"/>
    <w:rsid w:val="002A44EE"/>
    <w:rsid w:val="003073F6"/>
    <w:rsid w:val="00311B11"/>
    <w:rsid w:val="00332688"/>
    <w:rsid w:val="0035089F"/>
    <w:rsid w:val="003636BC"/>
    <w:rsid w:val="00380113"/>
    <w:rsid w:val="003B005B"/>
    <w:rsid w:val="003B2B9B"/>
    <w:rsid w:val="0040471B"/>
    <w:rsid w:val="00415512"/>
    <w:rsid w:val="00463055"/>
    <w:rsid w:val="0047276D"/>
    <w:rsid w:val="00474E1D"/>
    <w:rsid w:val="004D0D1E"/>
    <w:rsid w:val="004D4515"/>
    <w:rsid w:val="00511400"/>
    <w:rsid w:val="00514B62"/>
    <w:rsid w:val="00515F8D"/>
    <w:rsid w:val="005252D1"/>
    <w:rsid w:val="00574951"/>
    <w:rsid w:val="00582F8E"/>
    <w:rsid w:val="005D480E"/>
    <w:rsid w:val="005E77B2"/>
    <w:rsid w:val="00622AB0"/>
    <w:rsid w:val="00632033"/>
    <w:rsid w:val="00672F54"/>
    <w:rsid w:val="006C4F2E"/>
    <w:rsid w:val="006D4194"/>
    <w:rsid w:val="006D4355"/>
    <w:rsid w:val="00732438"/>
    <w:rsid w:val="007447A0"/>
    <w:rsid w:val="007945DC"/>
    <w:rsid w:val="007B6F60"/>
    <w:rsid w:val="00822C22"/>
    <w:rsid w:val="0082309D"/>
    <w:rsid w:val="00873EC8"/>
    <w:rsid w:val="008F4415"/>
    <w:rsid w:val="00947C7E"/>
    <w:rsid w:val="00952E7F"/>
    <w:rsid w:val="00980294"/>
    <w:rsid w:val="00992654"/>
    <w:rsid w:val="009A29D5"/>
    <w:rsid w:val="009A5F3C"/>
    <w:rsid w:val="009B5D8D"/>
    <w:rsid w:val="009B68EF"/>
    <w:rsid w:val="009C50E4"/>
    <w:rsid w:val="009C523F"/>
    <w:rsid w:val="00A65FC1"/>
    <w:rsid w:val="00A9585A"/>
    <w:rsid w:val="00A95D1C"/>
    <w:rsid w:val="00AB7B5F"/>
    <w:rsid w:val="00B07C27"/>
    <w:rsid w:val="00B1227B"/>
    <w:rsid w:val="00B23F7C"/>
    <w:rsid w:val="00B50585"/>
    <w:rsid w:val="00BA537E"/>
    <w:rsid w:val="00BF02BC"/>
    <w:rsid w:val="00C0327A"/>
    <w:rsid w:val="00C05CA0"/>
    <w:rsid w:val="00C40C04"/>
    <w:rsid w:val="00C60C9E"/>
    <w:rsid w:val="00CD02EB"/>
    <w:rsid w:val="00CE3FAE"/>
    <w:rsid w:val="00D65D7A"/>
    <w:rsid w:val="00D9403A"/>
    <w:rsid w:val="00DB35E0"/>
    <w:rsid w:val="00DB6485"/>
    <w:rsid w:val="00E416DC"/>
    <w:rsid w:val="00E425BF"/>
    <w:rsid w:val="00E428CC"/>
    <w:rsid w:val="00E47C10"/>
    <w:rsid w:val="00E60C44"/>
    <w:rsid w:val="00E736AD"/>
    <w:rsid w:val="00EA264A"/>
    <w:rsid w:val="00EB67B2"/>
    <w:rsid w:val="00ED6676"/>
    <w:rsid w:val="00EF03D6"/>
    <w:rsid w:val="00F70D83"/>
    <w:rsid w:val="00FA14EB"/>
    <w:rsid w:val="00FB132B"/>
    <w:rsid w:val="00FB3B5B"/>
    <w:rsid w:val="00FB6F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1F9272-21DB-475B-ABF5-13F95FA8D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029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C523F"/>
    <w:rPr>
      <w:color w:val="0000FF"/>
      <w:u w:val="single"/>
    </w:rPr>
  </w:style>
  <w:style w:type="paragraph" w:styleId="a4">
    <w:name w:val="List Paragraph"/>
    <w:basedOn w:val="a"/>
    <w:uiPriority w:val="34"/>
    <w:qFormat/>
    <w:rsid w:val="002835C8"/>
    <w:pPr>
      <w:ind w:left="720"/>
      <w:contextualSpacing/>
    </w:pPr>
  </w:style>
  <w:style w:type="paragraph" w:styleId="a5">
    <w:name w:val="Balloon Text"/>
    <w:basedOn w:val="a"/>
    <w:link w:val="a6"/>
    <w:uiPriority w:val="99"/>
    <w:semiHidden/>
    <w:unhideWhenUsed/>
    <w:rsid w:val="00D65D7A"/>
    <w:rPr>
      <w:rFonts w:ascii="Segoe UI" w:hAnsi="Segoe UI" w:cs="Segoe UI"/>
      <w:sz w:val="18"/>
      <w:szCs w:val="18"/>
    </w:rPr>
  </w:style>
  <w:style w:type="character" w:customStyle="1" w:styleId="a6">
    <w:name w:val="Текст выноски Знак"/>
    <w:basedOn w:val="a0"/>
    <w:link w:val="a5"/>
    <w:uiPriority w:val="99"/>
    <w:semiHidden/>
    <w:rsid w:val="00D65D7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http://www.andra-m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ndterk@oktregion.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9B63A0-5301-41BE-B3FE-D46EC6E8F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1214</TotalTime>
  <Pages>3</Pages>
  <Words>1413</Words>
  <Characters>8058</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Глава</dc:creator>
  <cp:keywords/>
  <dc:description/>
  <cp:lastModifiedBy>Глава</cp:lastModifiedBy>
  <cp:revision>44</cp:revision>
  <cp:lastPrinted>2017-12-07T07:43:00Z</cp:lastPrinted>
  <dcterms:created xsi:type="dcterms:W3CDTF">2016-10-13T06:28:00Z</dcterms:created>
  <dcterms:modified xsi:type="dcterms:W3CDTF">2018-01-18T14:37:00Z</dcterms:modified>
</cp:coreProperties>
</file>