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66575C" w:rsidP="0066575C">
      <w:pPr>
        <w:autoSpaceDE w:val="0"/>
        <w:autoSpaceDN w:val="0"/>
        <w:adjustRightInd w:val="0"/>
        <w:ind w:firstLine="540"/>
        <w:jc w:val="center"/>
      </w:pPr>
      <w:r>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C0314">
        <w:t xml:space="preserve">                           </w:t>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34068F">
        <w:trPr>
          <w:trHeight w:hRule="exact" w:val="1843"/>
        </w:trPr>
        <w:tc>
          <w:tcPr>
            <w:tcW w:w="9873" w:type="dxa"/>
            <w:gridSpan w:val="10"/>
          </w:tcPr>
          <w:p w:rsidR="0066575C" w:rsidRDefault="0066575C" w:rsidP="00300909">
            <w:pPr>
              <w:tabs>
                <w:tab w:val="center" w:pos="4817"/>
                <w:tab w:val="left" w:pos="7890"/>
              </w:tabs>
              <w:jc w:val="center"/>
              <w:rPr>
                <w:b/>
                <w:szCs w:val="26"/>
              </w:rPr>
            </w:pPr>
            <w:r>
              <w:rPr>
                <w:b/>
                <w:szCs w:val="26"/>
              </w:rPr>
              <w:t>АДМИНИСТРАЦИЯ</w:t>
            </w:r>
          </w:p>
          <w:p w:rsidR="0066575C" w:rsidRDefault="0072363F" w:rsidP="00300909">
            <w:pPr>
              <w:jc w:val="center"/>
              <w:rPr>
                <w:b/>
                <w:szCs w:val="26"/>
              </w:rPr>
            </w:pPr>
            <w:r>
              <w:rPr>
                <w:b/>
                <w:szCs w:val="26"/>
              </w:rPr>
              <w:t xml:space="preserve">ГОРОДСКОГО ПОСЕЛЕНИЯ </w:t>
            </w:r>
            <w:r w:rsidR="0066575C">
              <w:rPr>
                <w:b/>
                <w:szCs w:val="26"/>
              </w:rPr>
              <w:t>АНДРА</w:t>
            </w:r>
          </w:p>
          <w:p w:rsidR="0066575C" w:rsidRDefault="0066575C" w:rsidP="00300909">
            <w:pPr>
              <w:jc w:val="center"/>
              <w:rPr>
                <w:b/>
                <w:szCs w:val="26"/>
              </w:rPr>
            </w:pPr>
            <w:r>
              <w:rPr>
                <w:b/>
                <w:szCs w:val="26"/>
              </w:rPr>
              <w:t>Октябрьского района</w:t>
            </w:r>
          </w:p>
          <w:p w:rsidR="0066575C" w:rsidRDefault="0066575C" w:rsidP="00300909">
            <w:pPr>
              <w:jc w:val="center"/>
              <w:rPr>
                <w:b/>
                <w:szCs w:val="26"/>
              </w:rPr>
            </w:pPr>
            <w:r>
              <w:rPr>
                <w:b/>
                <w:szCs w:val="26"/>
              </w:rPr>
              <w:t>Ханты- Мансийского автономного округа – Югры</w:t>
            </w:r>
          </w:p>
          <w:p w:rsidR="0066575C" w:rsidRDefault="0066575C" w:rsidP="00300909">
            <w:pPr>
              <w:jc w:val="center"/>
              <w:rPr>
                <w:b/>
                <w:szCs w:val="26"/>
              </w:rPr>
            </w:pPr>
          </w:p>
          <w:p w:rsidR="0066575C" w:rsidRDefault="0066575C" w:rsidP="00300909">
            <w:pPr>
              <w:jc w:val="center"/>
              <w:rPr>
                <w:b/>
                <w:szCs w:val="26"/>
              </w:rPr>
            </w:pPr>
            <w:r>
              <w:rPr>
                <w:b/>
                <w:szCs w:val="26"/>
              </w:rPr>
              <w:t>ПОСТАНОВЛЕНИЕ</w:t>
            </w:r>
          </w:p>
          <w:p w:rsidR="0066575C" w:rsidRPr="00F91EA5" w:rsidRDefault="0066575C" w:rsidP="00300909">
            <w:pPr>
              <w:widowControl w:val="0"/>
              <w:autoSpaceDE w:val="0"/>
              <w:autoSpaceDN w:val="0"/>
              <w:adjustRightInd w:val="0"/>
              <w:jc w:val="center"/>
              <w:rPr>
                <w:b/>
              </w:rPr>
            </w:pPr>
          </w:p>
        </w:tc>
      </w:tr>
      <w:tr w:rsidR="0066575C" w:rsidRPr="00F91EA5" w:rsidTr="0034068F">
        <w:trPr>
          <w:trHeight w:val="454"/>
        </w:trPr>
        <w:tc>
          <w:tcPr>
            <w:tcW w:w="236" w:type="dxa"/>
            <w:tcBorders>
              <w:left w:val="nil"/>
              <w:right w:val="nil"/>
            </w:tcBorders>
            <w:vAlign w:val="bottom"/>
          </w:tcPr>
          <w:p w:rsidR="0066575C" w:rsidRPr="00F91EA5" w:rsidRDefault="0066575C" w:rsidP="00300909">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BC38A3" w:rsidRDefault="00F32A90" w:rsidP="00300909">
            <w:pPr>
              <w:widowControl w:val="0"/>
              <w:autoSpaceDE w:val="0"/>
              <w:autoSpaceDN w:val="0"/>
              <w:adjustRightInd w:val="0"/>
              <w:jc w:val="center"/>
            </w:pPr>
            <w:r>
              <w:t>30</w:t>
            </w:r>
          </w:p>
        </w:tc>
        <w:tc>
          <w:tcPr>
            <w:tcW w:w="213"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0E1EFA" w:rsidRDefault="00F32A90" w:rsidP="00300909">
            <w:pPr>
              <w:widowControl w:val="0"/>
              <w:autoSpaceDE w:val="0"/>
              <w:autoSpaceDN w:val="0"/>
              <w:adjustRightInd w:val="0"/>
              <w:jc w:val="center"/>
            </w:pPr>
            <w:r>
              <w:t>июня</w:t>
            </w:r>
          </w:p>
        </w:tc>
        <w:tc>
          <w:tcPr>
            <w:tcW w:w="348" w:type="dxa"/>
            <w:tcBorders>
              <w:left w:val="nil"/>
              <w:right w:val="nil"/>
            </w:tcBorders>
            <w:vAlign w:val="bottom"/>
          </w:tcPr>
          <w:p w:rsidR="0066575C" w:rsidRPr="00F91EA5" w:rsidRDefault="0066575C" w:rsidP="00300909">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2E7910" w:rsidP="00811ED6">
            <w:pPr>
              <w:widowControl w:val="0"/>
              <w:autoSpaceDE w:val="0"/>
              <w:autoSpaceDN w:val="0"/>
              <w:adjustRightInd w:val="0"/>
            </w:pPr>
            <w:r>
              <w:t>21</w:t>
            </w:r>
          </w:p>
        </w:tc>
        <w:tc>
          <w:tcPr>
            <w:tcW w:w="205"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300909">
            <w:pPr>
              <w:widowControl w:val="0"/>
              <w:autoSpaceDE w:val="0"/>
              <w:autoSpaceDN w:val="0"/>
              <w:adjustRightInd w:val="0"/>
            </w:pPr>
          </w:p>
        </w:tc>
        <w:tc>
          <w:tcPr>
            <w:tcW w:w="446" w:type="dxa"/>
            <w:tcBorders>
              <w:left w:val="nil"/>
              <w:right w:val="nil"/>
            </w:tcBorders>
            <w:vAlign w:val="bottom"/>
          </w:tcPr>
          <w:p w:rsidR="0066575C" w:rsidRPr="00F91EA5" w:rsidRDefault="0066575C" w:rsidP="00300909">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F32A90" w:rsidP="00300909">
            <w:pPr>
              <w:widowControl w:val="0"/>
              <w:autoSpaceDE w:val="0"/>
              <w:autoSpaceDN w:val="0"/>
              <w:adjustRightInd w:val="0"/>
              <w:jc w:val="center"/>
            </w:pPr>
            <w:r>
              <w:t>236</w:t>
            </w:r>
          </w:p>
        </w:tc>
      </w:tr>
      <w:tr w:rsidR="0066575C" w:rsidRPr="00F91EA5" w:rsidTr="0034068F">
        <w:trPr>
          <w:trHeight w:hRule="exact" w:val="817"/>
        </w:trPr>
        <w:tc>
          <w:tcPr>
            <w:tcW w:w="9873" w:type="dxa"/>
            <w:gridSpan w:val="10"/>
            <w:tcMar>
              <w:top w:w="227" w:type="dxa"/>
            </w:tcMar>
          </w:tcPr>
          <w:p w:rsidR="0066575C" w:rsidRDefault="0066575C" w:rsidP="00300909">
            <w:pPr>
              <w:widowControl w:val="0"/>
              <w:autoSpaceDE w:val="0"/>
              <w:autoSpaceDN w:val="0"/>
              <w:adjustRightInd w:val="0"/>
            </w:pPr>
            <w:r w:rsidRPr="00F91EA5">
              <w:t xml:space="preserve">пгт. </w:t>
            </w:r>
            <w:r>
              <w:t>Андра</w:t>
            </w: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7"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8" w:history="1">
              <w:r w:rsidRPr="00252414">
                <w:t>статьями 8</w:t>
              </w:r>
            </w:hyperlink>
            <w:r w:rsidRPr="00252414">
              <w:t xml:space="preserve">, </w:t>
            </w:r>
            <w:hyperlink r:id="rId9" w:history="1">
              <w:r w:rsidRPr="00252414">
                <w:t>8.1</w:t>
              </w:r>
            </w:hyperlink>
            <w:r w:rsidRPr="00252414">
              <w:t xml:space="preserve"> Федерального закона от 25.12.2008 № 273-ФЗ «О противодействии коррупции», Федеральным </w:t>
            </w:r>
            <w:hyperlink r:id="rId10"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1"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2"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3"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autoSpaceDE w:val="0"/>
              <w:autoSpaceDN w:val="0"/>
              <w:adjustRightInd w:val="0"/>
              <w:jc w:val="both"/>
            </w:pPr>
            <w:r>
              <w:rPr>
                <w:bCs/>
              </w:rPr>
              <w:t xml:space="preserve">О представлении </w:t>
            </w:r>
            <w:r>
              <w:t xml:space="preserve">гражданами, претендующими </w:t>
            </w:r>
          </w:p>
          <w:p w:rsidR="003C521F" w:rsidRDefault="003C521F" w:rsidP="003C521F">
            <w:pPr>
              <w:autoSpaceDE w:val="0"/>
              <w:autoSpaceDN w:val="0"/>
              <w:adjustRightInd w:val="0"/>
              <w:ind w:right="-1"/>
              <w:jc w:val="both"/>
            </w:pPr>
            <w:r>
              <w:t xml:space="preserve">на замещение должностей муниципальной службы </w:t>
            </w:r>
          </w:p>
          <w:p w:rsidR="003C521F" w:rsidRDefault="003C521F" w:rsidP="003C521F">
            <w:pPr>
              <w:autoSpaceDE w:val="0"/>
              <w:autoSpaceDN w:val="0"/>
              <w:adjustRightInd w:val="0"/>
              <w:jc w:val="both"/>
            </w:pPr>
            <w:r>
              <w:t xml:space="preserve">в органах местного самоуправления Октябрьского </w:t>
            </w:r>
          </w:p>
          <w:p w:rsidR="003C521F" w:rsidRDefault="003C521F" w:rsidP="003C521F">
            <w:pPr>
              <w:autoSpaceDE w:val="0"/>
              <w:autoSpaceDN w:val="0"/>
              <w:adjustRightInd w:val="0"/>
              <w:jc w:val="both"/>
            </w:pPr>
            <w:r>
              <w:t>района, и муниципальными служащими органов</w:t>
            </w:r>
          </w:p>
          <w:p w:rsidR="003C521F" w:rsidRDefault="003C521F" w:rsidP="003C521F">
            <w:pPr>
              <w:autoSpaceDE w:val="0"/>
              <w:autoSpaceDN w:val="0"/>
              <w:adjustRightInd w:val="0"/>
              <w:jc w:val="both"/>
            </w:pPr>
            <w:r>
              <w:t xml:space="preserve">местного самоуправления Октябрьского района </w:t>
            </w:r>
          </w:p>
          <w:p w:rsidR="003C521F" w:rsidRDefault="003C521F" w:rsidP="003C521F">
            <w:pPr>
              <w:autoSpaceDE w:val="0"/>
              <w:autoSpaceDN w:val="0"/>
              <w:adjustRightInd w:val="0"/>
              <w:jc w:val="both"/>
            </w:pPr>
            <w:proofErr w:type="gramStart"/>
            <w:r>
              <w:rPr>
                <w:bCs/>
              </w:rPr>
              <w:t>сведений  о</w:t>
            </w:r>
            <w:proofErr w:type="gramEnd"/>
            <w:r>
              <w:rPr>
                <w:bCs/>
              </w:rPr>
              <w:t xml:space="preserve"> доходах,</w:t>
            </w:r>
            <w:r w:rsidRPr="00DE6024">
              <w:t xml:space="preserve"> </w:t>
            </w:r>
            <w:r>
              <w:t>расходах,</w:t>
            </w:r>
            <w:r w:rsidRPr="00AF6DBC">
              <w:t xml:space="preserve"> </w:t>
            </w:r>
            <w:r>
              <w:t xml:space="preserve">об имуществе </w:t>
            </w:r>
          </w:p>
          <w:p w:rsidR="003C521F" w:rsidRDefault="003C521F" w:rsidP="003C521F">
            <w:pPr>
              <w:tabs>
                <w:tab w:val="left" w:pos="720"/>
              </w:tabs>
              <w:autoSpaceDE w:val="0"/>
              <w:autoSpaceDN w:val="0"/>
              <w:adjustRightInd w:val="0"/>
              <w:jc w:val="both"/>
            </w:pPr>
            <w:r>
              <w:t>и обязательствах имущественного характера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14"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15" w:history="1">
              <w:r w:rsidRPr="00252414">
                <w:t>статьями 8</w:t>
              </w:r>
            </w:hyperlink>
            <w:r w:rsidRPr="00252414">
              <w:t xml:space="preserve">, </w:t>
            </w:r>
            <w:hyperlink r:id="rId16" w:history="1">
              <w:r w:rsidRPr="00252414">
                <w:t>8.1</w:t>
              </w:r>
            </w:hyperlink>
            <w:r w:rsidRPr="00252414">
              <w:t xml:space="preserve"> Федерального закона от 25.12.2008 № 273-ФЗ «О противодействии коррупции», Федеральным </w:t>
            </w:r>
            <w:hyperlink r:id="rId17"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8"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9"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bookmarkStart w:id="0" w:name="Par14"/>
            <w:bookmarkEnd w:id="0"/>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0"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r>
              <w:rPr>
                <w:rFonts w:ascii="Times New Roman" w:hAnsi="Times New Roman" w:cs="Times New Roman"/>
                <w:sz w:val="24"/>
                <w:szCs w:val="24"/>
              </w:rPr>
              <w:t>Глава Октябрьского района                                                                                        С.А. Кологрив</w:t>
            </w:r>
            <w:bookmarkStart w:id="1" w:name="Par31"/>
            <w:bookmarkEnd w:id="1"/>
            <w:r w:rsidRPr="0018225A">
              <w:rPr>
                <w:rFonts w:ascii="Times New Roman" w:hAnsi="Times New Roman" w:cs="Times New Roman"/>
                <w:sz w:val="24"/>
                <w:szCs w:val="24"/>
              </w:rPr>
              <w:t xml:space="preserve">                                                </w:t>
            </w: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Pr="0018225A" w:rsidRDefault="003C521F" w:rsidP="003C521F">
            <w:pPr>
              <w:pStyle w:val="ConsPlusNormal"/>
              <w:jc w:val="right"/>
              <w:rPr>
                <w:rFonts w:ascii="Times New Roman" w:hAnsi="Times New Roman" w:cs="Times New Roman"/>
                <w:sz w:val="24"/>
                <w:szCs w:val="24"/>
              </w:rPr>
            </w:pPr>
            <w:r w:rsidRPr="0018225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 </w:t>
            </w:r>
          </w:p>
          <w:p w:rsidR="003C521F" w:rsidRDefault="003C521F" w:rsidP="003C521F">
            <w:pPr>
              <w:pStyle w:val="ConsPlusNormal"/>
              <w:jc w:val="right"/>
              <w:rPr>
                <w:sz w:val="24"/>
                <w:szCs w:val="24"/>
              </w:rPr>
            </w:pP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к </w:t>
            </w:r>
            <w:r>
              <w:rPr>
                <w:rFonts w:ascii="Times New Roman" w:hAnsi="Times New Roman" w:cs="Times New Roman"/>
                <w:sz w:val="24"/>
                <w:szCs w:val="24"/>
              </w:rPr>
              <w:t>постановлению главы Октябрьского района</w:t>
            </w: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от «</w:t>
            </w:r>
            <w:r>
              <w:rPr>
                <w:rFonts w:ascii="Times New Roman" w:hAnsi="Times New Roman" w:cs="Times New Roman"/>
                <w:sz w:val="24"/>
                <w:szCs w:val="24"/>
              </w:rPr>
              <w:t>13</w:t>
            </w:r>
            <w:r w:rsidRPr="0018225A">
              <w:rPr>
                <w:rFonts w:ascii="Times New Roman" w:hAnsi="Times New Roman" w:cs="Times New Roman"/>
                <w:sz w:val="24"/>
                <w:szCs w:val="24"/>
              </w:rPr>
              <w:t>»</w:t>
            </w:r>
            <w:r>
              <w:rPr>
                <w:rFonts w:ascii="Times New Roman" w:hAnsi="Times New Roman" w:cs="Times New Roman"/>
                <w:sz w:val="24"/>
                <w:szCs w:val="24"/>
              </w:rPr>
              <w:t xml:space="preserve"> февраля</w:t>
            </w:r>
            <w:r w:rsidRPr="0018225A">
              <w:rPr>
                <w:rFonts w:ascii="Times New Roman" w:hAnsi="Times New Roman" w:cs="Times New Roman"/>
                <w:sz w:val="24"/>
                <w:szCs w:val="24"/>
              </w:rPr>
              <w:t xml:space="preserve"> 201</w:t>
            </w:r>
            <w:r>
              <w:rPr>
                <w:rFonts w:ascii="Times New Roman" w:hAnsi="Times New Roman" w:cs="Times New Roman"/>
                <w:sz w:val="24"/>
                <w:szCs w:val="24"/>
              </w:rPr>
              <w:t>5</w:t>
            </w:r>
            <w:r w:rsidRPr="0018225A">
              <w:rPr>
                <w:rFonts w:ascii="Times New Roman" w:hAnsi="Times New Roman" w:cs="Times New Roman"/>
                <w:sz w:val="24"/>
                <w:szCs w:val="24"/>
              </w:rPr>
              <w:t xml:space="preserve"> года №</w:t>
            </w:r>
            <w:r>
              <w:rPr>
                <w:rFonts w:ascii="Times New Roman" w:hAnsi="Times New Roman" w:cs="Times New Roman"/>
                <w:sz w:val="24"/>
                <w:szCs w:val="24"/>
              </w:rPr>
              <w:t xml:space="preserve"> 14</w:t>
            </w:r>
          </w:p>
          <w:p w:rsidR="003C521F" w:rsidRPr="0018225A" w:rsidRDefault="003C521F" w:rsidP="003C521F">
            <w:pPr>
              <w:pStyle w:val="ConsPlusNormal"/>
              <w:jc w:val="center"/>
              <w:rPr>
                <w:sz w:val="24"/>
                <w:szCs w:val="24"/>
              </w:rPr>
            </w:pPr>
          </w:p>
          <w:p w:rsidR="003C521F" w:rsidRDefault="003C521F" w:rsidP="003C521F">
            <w:pPr>
              <w:pStyle w:val="ConsPlusNormal"/>
              <w:jc w:val="center"/>
              <w:rPr>
                <w:rFonts w:ascii="Times New Roman" w:hAnsi="Times New Roman" w:cs="Times New Roman"/>
                <w:sz w:val="24"/>
                <w:szCs w:val="24"/>
              </w:rPr>
            </w:pPr>
            <w:bookmarkStart w:id="2" w:name="Par36"/>
            <w:bookmarkEnd w:id="2"/>
          </w:p>
          <w:p w:rsidR="003C521F" w:rsidRDefault="00F614BC" w:rsidP="003C521F">
            <w:pPr>
              <w:pStyle w:val="ConsPlusNormal"/>
              <w:jc w:val="center"/>
              <w:rPr>
                <w:rFonts w:ascii="Times New Roman" w:hAnsi="Times New Roman" w:cs="Times New Roman"/>
                <w:sz w:val="24"/>
                <w:szCs w:val="24"/>
              </w:rPr>
            </w:pPr>
            <w:hyperlink w:anchor="Par36" w:tooltip="Ссылка на текущий документ" w:history="1">
              <w:r w:rsidR="003C521F" w:rsidRPr="00937639">
                <w:rPr>
                  <w:rFonts w:ascii="Times New Roman" w:hAnsi="Times New Roman" w:cs="Times New Roman"/>
                  <w:sz w:val="24"/>
                  <w:szCs w:val="24"/>
                </w:rPr>
                <w:t>Положение</w:t>
              </w:r>
            </w:hyperlink>
            <w:r w:rsidR="003C521F" w:rsidRPr="00937639">
              <w:rPr>
                <w:rFonts w:ascii="Times New Roman" w:hAnsi="Times New Roman" w:cs="Times New Roman"/>
                <w:sz w:val="24"/>
                <w:szCs w:val="24"/>
              </w:rPr>
              <w:t xml:space="preserve"> </w:t>
            </w:r>
          </w:p>
          <w:p w:rsidR="003C521F" w:rsidRDefault="003C521F" w:rsidP="003C521F">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3C521F" w:rsidRPr="00B062F4" w:rsidRDefault="003C521F" w:rsidP="003C521F">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sidRPr="00B062F4">
              <w:rPr>
                <w:rFonts w:ascii="Times New Roman" w:hAnsi="Times New Roman" w:cs="Times New Roman"/>
                <w:bCs/>
                <w:sz w:val="24"/>
                <w:szCs w:val="24"/>
              </w:rPr>
              <w:t>сведений  о</w:t>
            </w:r>
            <w:proofErr w:type="gramEnd"/>
            <w:r w:rsidRPr="00B062F4">
              <w:rPr>
                <w:rFonts w:ascii="Times New Roman" w:hAnsi="Times New Roman" w:cs="Times New Roman"/>
                <w:bCs/>
                <w:sz w:val="24"/>
                <w:szCs w:val="24"/>
              </w:rPr>
              <w:t xml:space="preserve">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3C521F" w:rsidRPr="00B062F4" w:rsidRDefault="003C521F" w:rsidP="003C521F">
            <w:pPr>
              <w:pStyle w:val="ConsPlusNormal"/>
              <w:ind w:firstLine="540"/>
              <w:jc w:val="center"/>
              <w:rPr>
                <w:rFonts w:ascii="Times New Roman" w:hAnsi="Times New Roman" w:cs="Times New Roman"/>
                <w:sz w:val="24"/>
                <w:szCs w:val="24"/>
              </w:rPr>
            </w:pPr>
          </w:p>
          <w:p w:rsidR="003C521F" w:rsidRPr="00B47788"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bookmarkStart w:id="3" w:name="sub_10011"/>
            <w:r w:rsidRPr="00B47788">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Октябрьского района (далее – должности муниципальной службы),                        и муниципальными служащими органов местного самоуправления Октябрьского района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3C521F" w:rsidRPr="00B062F4"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3"/>
          <w:p w:rsidR="003C521F" w:rsidRPr="00B062F4" w:rsidRDefault="003C521F" w:rsidP="003C521F">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3C521F" w:rsidRPr="00480D0D" w:rsidRDefault="003C521F" w:rsidP="003C521F">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3C521F" w:rsidRPr="00480D0D" w:rsidRDefault="003C521F" w:rsidP="003C521F">
            <w:pPr>
              <w:ind w:firstLine="708"/>
              <w:jc w:val="both"/>
            </w:pPr>
            <w:r w:rsidRPr="00480D0D">
              <w:t>в) о недвижимом имуществе, находящемся за пределами территории Российской Федерации;</w:t>
            </w:r>
          </w:p>
          <w:p w:rsidR="003C521F" w:rsidRDefault="003C521F" w:rsidP="003C521F">
            <w:pPr>
              <w:ind w:firstLine="708"/>
              <w:jc w:val="both"/>
            </w:pPr>
            <w:r w:rsidRPr="00480D0D">
              <w:t>г) об обязательствах имущественного характера за пределами территории Российской Федерации.</w:t>
            </w:r>
          </w:p>
          <w:p w:rsidR="003C521F" w:rsidRDefault="003C521F" w:rsidP="003C521F">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C521F" w:rsidRDefault="003C521F" w:rsidP="003C521F">
            <w:pPr>
              <w:autoSpaceDE w:val="0"/>
              <w:autoSpaceDN w:val="0"/>
              <w:adjustRightInd w:val="0"/>
              <w:ind w:firstLine="708"/>
              <w:jc w:val="both"/>
            </w:pPr>
            <w:bookmarkStart w:id="4" w:name="sub_1002"/>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21" w:history="1">
              <w:r w:rsidRPr="00C36168">
                <w:t>форма</w:t>
              </w:r>
            </w:hyperlink>
            <w:r w:rsidRPr="00C36168">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3C521F" w:rsidRDefault="003C521F" w:rsidP="003C521F">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 xml:space="preserve">органе местного самоуправления Октябрьского </w:t>
            </w:r>
            <w:r w:rsidRPr="00C36168">
              <w:t>района,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 xml:space="preserve">в органе местного самоуправления Октябрьского </w:t>
            </w:r>
            <w:r w:rsidRPr="00C36168">
              <w:t>района, предусмотренн</w:t>
            </w:r>
            <w:r>
              <w:t>ую</w:t>
            </w:r>
            <w:r w:rsidRPr="00C36168">
              <w:t xml:space="preserve"> Перечнем должностей, утвержденным </w:t>
            </w:r>
            <w:r>
              <w:t xml:space="preserve">нормативным правовым актом органа местного самоуправления Октябрьского района </w:t>
            </w:r>
            <w:r w:rsidRPr="00C36168">
              <w:t>(далее - Перечень должностей).</w:t>
            </w:r>
            <w:bookmarkStart w:id="5" w:name="sub_1003"/>
            <w:bookmarkEnd w:id="4"/>
          </w:p>
          <w:p w:rsidR="003C521F" w:rsidRDefault="003C521F" w:rsidP="003C521F">
            <w:pPr>
              <w:autoSpaceDE w:val="0"/>
              <w:autoSpaceDN w:val="0"/>
              <w:adjustRightInd w:val="0"/>
              <w:ind w:firstLine="708"/>
              <w:jc w:val="both"/>
            </w:pPr>
          </w:p>
          <w:p w:rsidR="003C521F" w:rsidRDefault="003C521F" w:rsidP="003C521F">
            <w:pPr>
              <w:autoSpaceDE w:val="0"/>
              <w:autoSpaceDN w:val="0"/>
              <w:adjustRightInd w:val="0"/>
              <w:ind w:firstLine="708"/>
              <w:jc w:val="both"/>
            </w:pPr>
            <w:r w:rsidRPr="00C36168">
              <w:t xml:space="preserve">3. </w:t>
            </w:r>
            <w:r>
              <w:t xml:space="preserve">Справка </w:t>
            </w:r>
            <w:r w:rsidRPr="00C36168">
              <w:t>представля</w:t>
            </w:r>
            <w:r>
              <w:t>е</w:t>
            </w:r>
            <w:r w:rsidRPr="00C36168">
              <w:t>тся</w:t>
            </w:r>
            <w:r w:rsidRPr="009B7593">
              <w:t xml:space="preserve">: </w:t>
            </w:r>
            <w:bookmarkStart w:id="6" w:name="sub_1005"/>
            <w:bookmarkEnd w:id="5"/>
          </w:p>
          <w:p w:rsidR="003C521F" w:rsidRPr="009B7593" w:rsidRDefault="003C521F" w:rsidP="003C521F">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3C521F" w:rsidRPr="00C274D4" w:rsidRDefault="003C521F" w:rsidP="003C521F">
            <w:pPr>
              <w:widowControl w:val="0"/>
              <w:autoSpaceDE w:val="0"/>
              <w:autoSpaceDN w:val="0"/>
              <w:adjustRightInd w:val="0"/>
              <w:ind w:firstLine="708"/>
              <w:jc w:val="both"/>
            </w:pPr>
            <w:bookmarkStart w:id="7" w:name="Par60"/>
            <w:bookmarkEnd w:id="7"/>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3C521F" w:rsidRPr="00C274D4" w:rsidRDefault="003C521F" w:rsidP="003C521F">
            <w:pPr>
              <w:widowControl w:val="0"/>
              <w:autoSpaceDE w:val="0"/>
              <w:autoSpaceDN w:val="0"/>
              <w:adjustRightInd w:val="0"/>
              <w:ind w:firstLine="708"/>
              <w:jc w:val="both"/>
            </w:pPr>
            <w:r w:rsidRPr="00C274D4">
              <w:t>4.</w:t>
            </w:r>
            <w:bookmarkEnd w:id="6"/>
            <w:r w:rsidRPr="00C274D4">
              <w:t xml:space="preserve"> Гражданин при назначении на должность муниципальной службы представляет:</w:t>
            </w:r>
          </w:p>
          <w:p w:rsidR="003C521F" w:rsidRPr="00C274D4" w:rsidRDefault="003C521F" w:rsidP="003C521F">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5. Муниципальный служащий представляет ежегодно:</w:t>
            </w:r>
          </w:p>
          <w:p w:rsidR="003C521F" w:rsidRPr="00C274D4" w:rsidRDefault="003C521F" w:rsidP="003C521F">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w:t>
            </w:r>
            <w:r>
              <w:t xml:space="preserve">                       </w:t>
            </w:r>
            <w:r w:rsidRPr="00C274D4">
              <w:t xml:space="preserve">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w:t>
            </w:r>
            <w:r>
              <w:t xml:space="preserve">                              </w:t>
            </w:r>
            <w:r w:rsidRPr="00C274D4">
              <w:t xml:space="preserve">31 декабря) в случаях, установленных </w:t>
            </w:r>
            <w:hyperlink r:id="rId22" w:history="1">
              <w:r w:rsidRPr="00C274D4">
                <w:t>статьей 3</w:t>
              </w:r>
            </w:hyperlink>
            <w:r w:rsidRPr="00C274D4">
              <w:t xml:space="preserve"> Федерального закона от 03.12.2012 </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3"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bookmarkStart w:id="8" w:name="Par67"/>
            <w:bookmarkEnd w:id="8"/>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t>отдел муниципальной службы и кадровой политики администрации Октябрьского района</w:t>
            </w:r>
            <w:r w:rsidRPr="00C274D4">
              <w:t>.</w:t>
            </w:r>
          </w:p>
          <w:p w:rsidR="003C521F" w:rsidRPr="00C274D4" w:rsidRDefault="003C521F" w:rsidP="003C521F">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администрации Октябрьского района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C521F" w:rsidRPr="00C274D4" w:rsidRDefault="003C521F" w:rsidP="003C521F">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w:t>
            </w:r>
            <w:r w:rsidRPr="00C274D4">
              <w:t>.</w:t>
            </w:r>
          </w:p>
          <w:p w:rsidR="003C521F" w:rsidRPr="00C274D4" w:rsidRDefault="003C521F" w:rsidP="003C521F">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3C521F" w:rsidRPr="00C274D4" w:rsidRDefault="003C521F" w:rsidP="003C521F">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3C521F" w:rsidRPr="00C274D4" w:rsidRDefault="003C521F" w:rsidP="003C521F">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3C521F" w:rsidRPr="00C274D4" w:rsidRDefault="003C521F" w:rsidP="003C521F">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 Октябрьского района</w:t>
            </w:r>
            <w:r w:rsidRPr="00C274D4">
              <w:t xml:space="preserve">, размещаются на официальном сайте </w:t>
            </w:r>
            <w:r>
              <w:t xml:space="preserve">Октябрьского </w:t>
            </w:r>
            <w:r w:rsidRPr="00C274D4">
              <w:t xml:space="preserve">района, а в случае отсутствия этих сведений на официальном сайте </w:t>
            </w:r>
            <w:r>
              <w:t>Октябрьского</w:t>
            </w:r>
            <w:r w:rsidRPr="00C274D4">
              <w:t xml:space="preserve"> района представляются общероссийским или окружным средствам массовой информации для опубликования по их запросам.</w:t>
            </w:r>
          </w:p>
          <w:p w:rsidR="003C521F" w:rsidRPr="00C274D4" w:rsidRDefault="003C521F" w:rsidP="003C521F">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521F" w:rsidRPr="00C274D4" w:rsidRDefault="003C521F" w:rsidP="003C521F">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C521F" w:rsidRPr="00C274D4" w:rsidRDefault="003C521F" w:rsidP="003C521F">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администрации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3C521F" w:rsidRDefault="003C521F" w:rsidP="003C521F">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3C521F" w:rsidRPr="00BE0529" w:rsidRDefault="003C521F" w:rsidP="003C521F">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t>о с муниципальной службы.</w:t>
            </w:r>
          </w:p>
          <w:p w:rsidR="003C521F" w:rsidRPr="00F91EA5" w:rsidRDefault="003C521F" w:rsidP="00300909">
            <w:pPr>
              <w:widowControl w:val="0"/>
              <w:autoSpaceDE w:val="0"/>
              <w:autoSpaceDN w:val="0"/>
              <w:adjustRightInd w:val="0"/>
            </w:pPr>
          </w:p>
        </w:tc>
      </w:tr>
    </w:tbl>
    <w:p w:rsidR="005907BA" w:rsidRDefault="005907BA" w:rsidP="005907BA">
      <w:pPr>
        <w:tabs>
          <w:tab w:val="left" w:pos="709"/>
        </w:tabs>
      </w:pPr>
      <w:r w:rsidRPr="00204943">
        <w:t>Об утверждении Положения о проведении</w:t>
      </w:r>
      <w:r>
        <w:t xml:space="preserve"> </w:t>
      </w:r>
    </w:p>
    <w:p w:rsidR="005907BA" w:rsidRDefault="005907BA" w:rsidP="005907BA">
      <w:pPr>
        <w:tabs>
          <w:tab w:val="left" w:pos="709"/>
        </w:tabs>
      </w:pPr>
      <w:r w:rsidRPr="00204943">
        <w:t xml:space="preserve">аттестации муниципальных служащих </w:t>
      </w:r>
    </w:p>
    <w:p w:rsidR="005907BA" w:rsidRPr="00204943" w:rsidRDefault="005907BA" w:rsidP="005907BA">
      <w:pPr>
        <w:tabs>
          <w:tab w:val="left" w:pos="709"/>
        </w:tabs>
      </w:pPr>
      <w:r w:rsidRPr="00D3442A">
        <w:t>в</w:t>
      </w:r>
      <w:r w:rsidRPr="00204943">
        <w:t xml:space="preserve"> </w:t>
      </w:r>
      <w:r>
        <w:t>администрации городского поселения Андра</w:t>
      </w:r>
    </w:p>
    <w:p w:rsidR="005907BA" w:rsidRPr="00204943" w:rsidRDefault="005907BA" w:rsidP="005907BA">
      <w:pPr>
        <w:tabs>
          <w:tab w:val="left" w:pos="709"/>
        </w:tabs>
      </w:pPr>
    </w:p>
    <w:p w:rsidR="005907BA" w:rsidRPr="00204943" w:rsidRDefault="005907BA" w:rsidP="005907BA">
      <w:pPr>
        <w:tabs>
          <w:tab w:val="left" w:pos="709"/>
        </w:tabs>
      </w:pPr>
    </w:p>
    <w:p w:rsidR="005907BA" w:rsidRPr="00204943" w:rsidRDefault="005907BA" w:rsidP="005907BA">
      <w:pPr>
        <w:tabs>
          <w:tab w:val="left" w:pos="709"/>
        </w:tabs>
        <w:jc w:val="both"/>
      </w:pPr>
      <w:r w:rsidRPr="00204943">
        <w:tab/>
        <w:t xml:space="preserve">В соответствии </w:t>
      </w:r>
      <w:r w:rsidRPr="00632D48">
        <w:t xml:space="preserve">со </w:t>
      </w:r>
      <w:hyperlink r:id="rId24" w:history="1">
        <w:r w:rsidRPr="00632D48">
          <w:t>статьей 1</w:t>
        </w:r>
      </w:hyperlink>
      <w:r>
        <w:t>8</w:t>
      </w:r>
      <w:r w:rsidRPr="00632D48">
        <w:t xml:space="preserve"> Федерального закона от 02.03.2007 №</w:t>
      </w:r>
      <w:r>
        <w:t xml:space="preserve"> 25-ФЗ                                        </w:t>
      </w:r>
      <w:r w:rsidRPr="00632D48">
        <w:t>«О муниципальной службе в Российской Федерации»</w:t>
      </w:r>
      <w:r>
        <w:t>,</w:t>
      </w:r>
      <w:r w:rsidRPr="00204943">
        <w:t xml:space="preserve"> со статьей 8 Закона Ханты-Мансийско</w:t>
      </w:r>
      <w:r>
        <w:t>го автономного</w:t>
      </w:r>
      <w:r w:rsidRPr="00204943">
        <w:t xml:space="preserve"> округа-Югры от 20.07.2007 № 113-оз «Об отдельных вопросах муниципальной службы</w:t>
      </w:r>
      <w:r>
        <w:t xml:space="preserve"> </w:t>
      </w:r>
      <w:r w:rsidRPr="00204943">
        <w:t>в Ханты-Мансийском автономном округе</w:t>
      </w:r>
      <w:r>
        <w:t xml:space="preserve"> </w:t>
      </w:r>
      <w:r w:rsidRPr="00204943">
        <w:t>-</w:t>
      </w:r>
      <w:r>
        <w:t xml:space="preserve"> Югре», </w:t>
      </w:r>
      <w:r w:rsidRPr="00204943">
        <w:t xml:space="preserve">уставом </w:t>
      </w:r>
      <w:r>
        <w:t xml:space="preserve">городского поселения Андра, </w:t>
      </w:r>
      <w:r w:rsidRPr="005941E8">
        <w:t xml:space="preserve">соглашением о </w:t>
      </w:r>
      <w:r>
        <w:t>передаче</w:t>
      </w:r>
      <w:r w:rsidRPr="005941E8">
        <w:t xml:space="preserve"> полномочий орган</w:t>
      </w:r>
      <w:r>
        <w:t>ам местного самоуправления</w:t>
      </w:r>
      <w:r w:rsidRPr="00204943">
        <w:t>:</w:t>
      </w:r>
    </w:p>
    <w:p w:rsidR="005907BA" w:rsidRPr="00204943" w:rsidRDefault="005907BA" w:rsidP="005907BA">
      <w:pPr>
        <w:tabs>
          <w:tab w:val="left" w:pos="709"/>
        </w:tabs>
        <w:jc w:val="both"/>
      </w:pPr>
      <w:r w:rsidRPr="00204943">
        <w:tab/>
        <w:t xml:space="preserve">1. Утвердить Положение о проведении аттестации муниципальных служащих </w:t>
      </w:r>
      <w:r>
        <w:t xml:space="preserve">                      </w:t>
      </w:r>
      <w:r w:rsidRPr="00204943">
        <w:t xml:space="preserve">в </w:t>
      </w:r>
      <w:r>
        <w:t>администрации городского поселения Андра</w:t>
      </w:r>
      <w:r w:rsidRPr="00204943">
        <w:t xml:space="preserve"> согласно приложению.</w:t>
      </w:r>
    </w:p>
    <w:p w:rsidR="005907BA" w:rsidRDefault="00E44E4A" w:rsidP="005907BA">
      <w:pPr>
        <w:tabs>
          <w:tab w:val="left" w:pos="709"/>
        </w:tabs>
        <w:jc w:val="both"/>
      </w:pPr>
      <w:r>
        <w:tab/>
        <w:t>2</w:t>
      </w:r>
      <w:r w:rsidR="005907BA">
        <w:t>. Признать утратившим силу постановление администрации городского поселения Андра от 01.04.2019 № 127 «</w:t>
      </w:r>
      <w:r w:rsidR="005907BA" w:rsidRPr="00204943">
        <w:t>Об утверждении Положения о проведении</w:t>
      </w:r>
      <w:r w:rsidR="005907BA">
        <w:t xml:space="preserve"> </w:t>
      </w:r>
      <w:r w:rsidR="005907BA" w:rsidRPr="00204943">
        <w:t>ат</w:t>
      </w:r>
      <w:r w:rsidR="005907BA">
        <w:t xml:space="preserve">тестации муниципальных служащих </w:t>
      </w:r>
      <w:r w:rsidR="005907BA" w:rsidRPr="00D3442A">
        <w:t>в</w:t>
      </w:r>
      <w:r w:rsidR="005907BA" w:rsidRPr="00204943">
        <w:t xml:space="preserve"> </w:t>
      </w:r>
      <w:r w:rsidR="005907BA">
        <w:t>администрации городского поселения Андра».</w:t>
      </w:r>
    </w:p>
    <w:p w:rsidR="005907BA" w:rsidRDefault="00E44E4A" w:rsidP="005907BA">
      <w:pPr>
        <w:widowControl w:val="0"/>
        <w:autoSpaceDE w:val="0"/>
        <w:autoSpaceDN w:val="0"/>
        <w:adjustRightInd w:val="0"/>
        <w:ind w:firstLine="709"/>
        <w:jc w:val="both"/>
        <w:rPr>
          <w:b/>
        </w:rPr>
      </w:pPr>
      <w:r>
        <w:t>3</w:t>
      </w:r>
      <w:r w:rsidR="005907BA">
        <w:t xml:space="preserve">. </w:t>
      </w:r>
      <w:r w:rsidR="00051303" w:rsidRPr="00A572E8">
        <w:t xml:space="preserve">Обнародовать </w:t>
      </w:r>
      <w:r w:rsidR="00051303">
        <w:t xml:space="preserve">  постановление</w:t>
      </w:r>
      <w:r w:rsidR="00051303" w:rsidRPr="00A572E8">
        <w:t xml:space="preserve"> </w:t>
      </w:r>
      <w:r w:rsidR="00051303">
        <w:t>по</w:t>
      </w:r>
      <w:r w:rsidR="00051303" w:rsidRPr="00A572E8">
        <w:t xml:space="preserve"> </w:t>
      </w:r>
      <w:r w:rsidR="00051303">
        <w:t>средствам</w:t>
      </w:r>
      <w:r w:rsidR="00051303" w:rsidRPr="00A572E8">
        <w:t xml:space="preserve"> </w:t>
      </w:r>
      <w:r w:rsidR="00051303">
        <w:t>размещения</w:t>
      </w:r>
      <w:r w:rsidR="00051303" w:rsidRPr="00A572E8">
        <w:t xml:space="preserve"> </w:t>
      </w:r>
      <w:r w:rsidR="00051303">
        <w:t>в</w:t>
      </w:r>
      <w:r w:rsidR="00051303" w:rsidRPr="00A572E8">
        <w:t xml:space="preserve"> </w:t>
      </w:r>
      <w:r w:rsidR="00051303">
        <w:t xml:space="preserve">информационно </w:t>
      </w:r>
      <w:r w:rsidR="00051303" w:rsidRPr="00A572E8">
        <w:t xml:space="preserve">телекоммуникационной сети Интернет на официальном сайте администрации муниципального образования городское поселение Андра по адресу: </w:t>
      </w:r>
      <w:hyperlink r:id="rId25" w:history="1">
        <w:r w:rsidR="00051303" w:rsidRPr="00A77D12">
          <w:rPr>
            <w:color w:val="0000FF"/>
            <w:u w:val="single"/>
            <w:lang w:val="en-US"/>
          </w:rPr>
          <w:t>www</w:t>
        </w:r>
        <w:r w:rsidR="00051303" w:rsidRPr="00A77D12">
          <w:rPr>
            <w:color w:val="0000FF"/>
            <w:u w:val="single"/>
          </w:rPr>
          <w:t>.</w:t>
        </w:r>
        <w:r w:rsidR="00051303" w:rsidRPr="00A77D12">
          <w:rPr>
            <w:color w:val="0000FF"/>
            <w:u w:val="single"/>
            <w:lang w:val="en-US"/>
          </w:rPr>
          <w:t>andra</w:t>
        </w:r>
        <w:r w:rsidR="00051303" w:rsidRPr="00A77D12">
          <w:rPr>
            <w:color w:val="0000FF"/>
            <w:u w:val="single"/>
          </w:rPr>
          <w:t>-</w:t>
        </w:r>
        <w:r w:rsidR="00051303" w:rsidRPr="00A77D12">
          <w:rPr>
            <w:color w:val="0000FF"/>
            <w:u w:val="single"/>
            <w:lang w:val="en-US"/>
          </w:rPr>
          <w:t>mo</w:t>
        </w:r>
        <w:r w:rsidR="00051303" w:rsidRPr="00A77D12">
          <w:rPr>
            <w:color w:val="0000FF"/>
            <w:u w:val="single"/>
          </w:rPr>
          <w:t>.</w:t>
        </w:r>
        <w:r w:rsidR="00051303" w:rsidRPr="00A77D12">
          <w:rPr>
            <w:color w:val="0000FF"/>
            <w:u w:val="single"/>
            <w:lang w:val="en-US"/>
          </w:rPr>
          <w:t>ru</w:t>
        </w:r>
      </w:hyperlink>
      <w:r w:rsidR="00051303" w:rsidRPr="00A572E8">
        <w:t>.</w:t>
      </w:r>
      <w:r>
        <w:t>4</w:t>
      </w:r>
      <w:r w:rsidR="005907BA">
        <w:t>. Постановление вступает в силу с момента его обнародования.</w:t>
      </w:r>
    </w:p>
    <w:p w:rsidR="005907BA" w:rsidRDefault="00E44E4A" w:rsidP="005907BA">
      <w:pPr>
        <w:widowControl w:val="0"/>
        <w:autoSpaceDE w:val="0"/>
        <w:autoSpaceDN w:val="0"/>
        <w:adjustRightInd w:val="0"/>
        <w:ind w:firstLine="709"/>
        <w:jc w:val="both"/>
        <w:rPr>
          <w:b/>
        </w:rPr>
      </w:pPr>
      <w:r>
        <w:t>5</w:t>
      </w:r>
      <w:r w:rsidR="005907BA">
        <w:t>. Контроль за выполнением постановления оставляю за собой.</w:t>
      </w:r>
    </w:p>
    <w:p w:rsidR="005907BA" w:rsidRDefault="005907BA" w:rsidP="005907BA">
      <w:pPr>
        <w:autoSpaceDE w:val="0"/>
        <w:autoSpaceDN w:val="0"/>
        <w:adjustRightInd w:val="0"/>
        <w:ind w:firstLine="426"/>
        <w:jc w:val="both"/>
      </w:pPr>
    </w:p>
    <w:p w:rsidR="005907BA" w:rsidRDefault="005907BA" w:rsidP="005907BA">
      <w:pPr>
        <w:autoSpaceDE w:val="0"/>
        <w:autoSpaceDN w:val="0"/>
        <w:adjustRightInd w:val="0"/>
        <w:ind w:firstLine="426"/>
        <w:jc w:val="both"/>
      </w:pPr>
    </w:p>
    <w:p w:rsidR="00F32A90" w:rsidRPr="00015EAB" w:rsidRDefault="00F32A90" w:rsidP="00F32A90">
      <w:pPr>
        <w:widowControl w:val="0"/>
        <w:autoSpaceDE w:val="0"/>
        <w:autoSpaceDN w:val="0"/>
        <w:adjustRightInd w:val="0"/>
      </w:pPr>
      <w:r>
        <w:t>И.о. г</w:t>
      </w:r>
      <w:r w:rsidRPr="00015EAB">
        <w:t>лав</w:t>
      </w:r>
      <w:r>
        <w:t>ы</w:t>
      </w:r>
      <w:r w:rsidRPr="00015EAB">
        <w:t xml:space="preserve"> городского поселения </w:t>
      </w:r>
      <w:r>
        <w:t>Андра</w:t>
      </w:r>
      <w:r w:rsidRPr="00015EAB">
        <w:tab/>
      </w:r>
      <w:r>
        <w:t xml:space="preserve">                  </w:t>
      </w:r>
      <w:r w:rsidRPr="00015EAB">
        <w:tab/>
      </w:r>
      <w:r>
        <w:t xml:space="preserve">                                          Д.П. Постнова</w:t>
      </w:r>
    </w:p>
    <w:p w:rsidR="005907BA" w:rsidRDefault="005907BA" w:rsidP="005907BA">
      <w:pPr>
        <w:widowControl w:val="0"/>
        <w:tabs>
          <w:tab w:val="left" w:pos="5760"/>
        </w:tabs>
        <w:autoSpaceDE w:val="0"/>
        <w:autoSpaceDN w:val="0"/>
        <w:adjustRightInd w:val="0"/>
        <w:jc w:val="right"/>
        <w:rPr>
          <w:sz w:val="20"/>
          <w:szCs w:val="20"/>
        </w:rPr>
      </w:pPr>
    </w:p>
    <w:p w:rsidR="005907BA" w:rsidRDefault="005907BA" w:rsidP="005907BA"/>
    <w:p w:rsidR="005907BA" w:rsidRDefault="005907BA" w:rsidP="005907BA">
      <w:pPr>
        <w:jc w:val="both"/>
        <w:rPr>
          <w:rStyle w:val="a9"/>
          <w:i w:val="0"/>
          <w:sz w:val="26"/>
          <w:szCs w:val="26"/>
        </w:rPr>
      </w:pPr>
    </w:p>
    <w:p w:rsidR="005907BA" w:rsidRDefault="005907BA" w:rsidP="005907BA">
      <w:pPr>
        <w:jc w:val="both"/>
        <w:rPr>
          <w:rStyle w:val="a9"/>
          <w:i w:val="0"/>
          <w:sz w:val="26"/>
          <w:szCs w:val="26"/>
        </w:rPr>
      </w:pPr>
    </w:p>
    <w:p w:rsidR="005907BA" w:rsidRDefault="005907BA" w:rsidP="005907BA">
      <w:pPr>
        <w:rPr>
          <w:sz w:val="20"/>
          <w:szCs w:val="20"/>
        </w:rPr>
      </w:pPr>
    </w:p>
    <w:p w:rsidR="005907BA" w:rsidRDefault="005907BA" w:rsidP="005907BA">
      <w:pPr>
        <w:rPr>
          <w:sz w:val="20"/>
          <w:szCs w:val="20"/>
        </w:rPr>
      </w:pPr>
    </w:p>
    <w:p w:rsidR="005907BA" w:rsidRDefault="005907BA" w:rsidP="005907BA">
      <w:pPr>
        <w:rPr>
          <w:sz w:val="20"/>
          <w:szCs w:val="20"/>
        </w:rPr>
      </w:pPr>
    </w:p>
    <w:p w:rsidR="005907BA" w:rsidRDefault="005907BA" w:rsidP="005907BA">
      <w:pPr>
        <w:rPr>
          <w:sz w:val="20"/>
          <w:szCs w:val="20"/>
        </w:rPr>
      </w:pPr>
    </w:p>
    <w:p w:rsidR="005907BA" w:rsidRDefault="005907BA" w:rsidP="005907BA">
      <w:pPr>
        <w:rPr>
          <w:sz w:val="20"/>
          <w:szCs w:val="20"/>
        </w:rPr>
      </w:pPr>
    </w:p>
    <w:p w:rsidR="005907BA" w:rsidRDefault="005907BA" w:rsidP="005907BA">
      <w:pPr>
        <w:rPr>
          <w:sz w:val="20"/>
          <w:szCs w:val="20"/>
        </w:rPr>
      </w:pPr>
    </w:p>
    <w:p w:rsidR="005907BA" w:rsidRDefault="005907BA" w:rsidP="005907BA">
      <w:pPr>
        <w:rPr>
          <w:sz w:val="20"/>
          <w:szCs w:val="20"/>
        </w:rPr>
      </w:pPr>
    </w:p>
    <w:p w:rsidR="005907BA" w:rsidRDefault="005907BA" w:rsidP="005907BA">
      <w:pPr>
        <w:rPr>
          <w:sz w:val="20"/>
          <w:szCs w:val="20"/>
        </w:rPr>
      </w:pPr>
    </w:p>
    <w:p w:rsidR="005907BA" w:rsidRDefault="005907BA" w:rsidP="005907BA">
      <w:pPr>
        <w:rPr>
          <w:sz w:val="20"/>
          <w:szCs w:val="20"/>
        </w:rPr>
      </w:pPr>
    </w:p>
    <w:p w:rsidR="005907BA" w:rsidRDefault="005907BA" w:rsidP="005907BA">
      <w:pPr>
        <w:rPr>
          <w:sz w:val="20"/>
          <w:szCs w:val="20"/>
        </w:rPr>
      </w:pPr>
    </w:p>
    <w:p w:rsidR="005907BA" w:rsidRDefault="005907BA" w:rsidP="005907BA">
      <w:pPr>
        <w:rPr>
          <w:sz w:val="20"/>
          <w:szCs w:val="20"/>
        </w:rPr>
      </w:pPr>
    </w:p>
    <w:p w:rsidR="005907BA" w:rsidRDefault="005907BA" w:rsidP="005907BA">
      <w:pPr>
        <w:rPr>
          <w:sz w:val="20"/>
          <w:szCs w:val="20"/>
        </w:rPr>
      </w:pPr>
    </w:p>
    <w:p w:rsidR="005907BA" w:rsidRDefault="005907BA" w:rsidP="005907BA">
      <w:pPr>
        <w:rPr>
          <w:sz w:val="20"/>
          <w:szCs w:val="20"/>
        </w:rPr>
      </w:pPr>
    </w:p>
    <w:p w:rsidR="005907BA" w:rsidRDefault="005907BA" w:rsidP="005907BA"/>
    <w:p w:rsidR="005907BA" w:rsidRDefault="005907BA" w:rsidP="005907BA"/>
    <w:p w:rsidR="005907BA" w:rsidRDefault="005907BA" w:rsidP="005907BA"/>
    <w:p w:rsidR="005907BA" w:rsidRDefault="005907BA" w:rsidP="005907BA"/>
    <w:p w:rsidR="005907BA" w:rsidRDefault="005907BA" w:rsidP="005907BA"/>
    <w:p w:rsidR="005907BA" w:rsidRDefault="005907BA" w:rsidP="005907BA"/>
    <w:p w:rsidR="005907BA" w:rsidRPr="000424BE" w:rsidRDefault="005907BA" w:rsidP="005907BA">
      <w:pPr>
        <w:ind w:left="4248"/>
        <w:jc w:val="right"/>
      </w:pPr>
      <w:r>
        <w:t>При</w:t>
      </w:r>
      <w:r w:rsidRPr="000424BE">
        <w:t>ложение</w:t>
      </w:r>
    </w:p>
    <w:p w:rsidR="005907BA" w:rsidRPr="000424BE" w:rsidRDefault="005907BA" w:rsidP="005907BA">
      <w:pPr>
        <w:ind w:left="4248"/>
        <w:jc w:val="right"/>
      </w:pPr>
      <w:r w:rsidRPr="000424BE">
        <w:t xml:space="preserve">к </w:t>
      </w:r>
      <w:r>
        <w:t>постановлению</w:t>
      </w:r>
      <w:r w:rsidRPr="000424BE">
        <w:t xml:space="preserve"> </w:t>
      </w:r>
      <w:r>
        <w:t xml:space="preserve">администрации                           городского поселения </w:t>
      </w:r>
      <w:r w:rsidR="00ED463E">
        <w:t>Андра</w:t>
      </w:r>
    </w:p>
    <w:p w:rsidR="005907BA" w:rsidRDefault="005907BA" w:rsidP="005907BA">
      <w:pPr>
        <w:ind w:left="4248"/>
        <w:jc w:val="right"/>
        <w:rPr>
          <w:u w:val="single"/>
        </w:rPr>
      </w:pPr>
      <w:proofErr w:type="gramStart"/>
      <w:r>
        <w:t>от  «</w:t>
      </w:r>
      <w:proofErr w:type="gramEnd"/>
      <w:r w:rsidR="00F32A90">
        <w:rPr>
          <w:u w:val="single"/>
        </w:rPr>
        <w:t>30</w:t>
      </w:r>
      <w:r>
        <w:t xml:space="preserve">» </w:t>
      </w:r>
      <w:r w:rsidR="00F32A90">
        <w:rPr>
          <w:u w:val="single"/>
        </w:rPr>
        <w:t xml:space="preserve">июня </w:t>
      </w:r>
      <w:r w:rsidR="00ED463E">
        <w:t>2021</w:t>
      </w:r>
      <w:r>
        <w:t xml:space="preserve"> г.  № </w:t>
      </w:r>
      <w:r w:rsidR="00F32A90">
        <w:t>236</w:t>
      </w:r>
    </w:p>
    <w:p w:rsidR="005907BA" w:rsidRDefault="005907BA" w:rsidP="005907BA">
      <w:pPr>
        <w:ind w:left="4248"/>
        <w:jc w:val="right"/>
        <w:rPr>
          <w:u w:val="single"/>
        </w:rPr>
      </w:pPr>
    </w:p>
    <w:p w:rsidR="005907BA" w:rsidRDefault="005907BA" w:rsidP="005907BA">
      <w:pPr>
        <w:jc w:val="center"/>
        <w:rPr>
          <w:b/>
        </w:rPr>
      </w:pPr>
    </w:p>
    <w:p w:rsidR="005907BA" w:rsidRDefault="005907BA" w:rsidP="005907BA">
      <w:pPr>
        <w:jc w:val="center"/>
        <w:rPr>
          <w:b/>
        </w:rPr>
      </w:pPr>
      <w:r>
        <w:rPr>
          <w:b/>
        </w:rPr>
        <w:t>ПОЛОЖЕНИЕ</w:t>
      </w:r>
    </w:p>
    <w:p w:rsidR="005907BA" w:rsidRDefault="005907BA" w:rsidP="005907BA">
      <w:pPr>
        <w:jc w:val="center"/>
      </w:pPr>
      <w:r>
        <w:rPr>
          <w:b/>
        </w:rPr>
        <w:t>о проведении аттестации муниципальных служащих</w:t>
      </w:r>
      <w:r w:rsidRPr="00E71B89">
        <w:t xml:space="preserve"> </w:t>
      </w:r>
    </w:p>
    <w:p w:rsidR="005907BA" w:rsidRPr="00ED463E" w:rsidRDefault="005907BA" w:rsidP="005907BA">
      <w:pPr>
        <w:jc w:val="center"/>
        <w:rPr>
          <w:b/>
        </w:rPr>
      </w:pPr>
      <w:r w:rsidRPr="00E71B89">
        <w:rPr>
          <w:b/>
        </w:rPr>
        <w:t xml:space="preserve">в </w:t>
      </w:r>
      <w:r w:rsidRPr="00060CCE">
        <w:rPr>
          <w:b/>
        </w:rPr>
        <w:t xml:space="preserve">администрации городского поселения </w:t>
      </w:r>
      <w:r w:rsidR="00ED463E" w:rsidRPr="00ED463E">
        <w:rPr>
          <w:b/>
        </w:rPr>
        <w:t>Андра</w:t>
      </w:r>
    </w:p>
    <w:p w:rsidR="005907BA" w:rsidRDefault="005907BA" w:rsidP="005907BA">
      <w:pPr>
        <w:jc w:val="center"/>
        <w:rPr>
          <w:b/>
        </w:rPr>
      </w:pPr>
      <w:r>
        <w:rPr>
          <w:b/>
        </w:rPr>
        <w:t>(далее – Положение)</w:t>
      </w:r>
    </w:p>
    <w:p w:rsidR="005907BA" w:rsidRDefault="005907BA" w:rsidP="005907BA">
      <w:pPr>
        <w:jc w:val="center"/>
        <w:rPr>
          <w:b/>
        </w:rPr>
      </w:pPr>
    </w:p>
    <w:p w:rsidR="005907BA" w:rsidRDefault="005907BA" w:rsidP="005907BA">
      <w:pPr>
        <w:jc w:val="center"/>
        <w:rPr>
          <w:b/>
        </w:rPr>
      </w:pPr>
      <w:r>
        <w:rPr>
          <w:b/>
        </w:rPr>
        <w:t>1. Общие положения</w:t>
      </w:r>
    </w:p>
    <w:p w:rsidR="005907BA" w:rsidRDefault="005907BA" w:rsidP="005907BA">
      <w:pPr>
        <w:jc w:val="center"/>
        <w:rPr>
          <w:b/>
        </w:rPr>
      </w:pPr>
    </w:p>
    <w:p w:rsidR="005907BA" w:rsidRDefault="005907BA" w:rsidP="005907BA">
      <w:pPr>
        <w:ind w:firstLine="720"/>
        <w:jc w:val="both"/>
      </w:pPr>
      <w:r w:rsidRPr="00FA6FDA">
        <w:t>1.</w:t>
      </w:r>
      <w:r>
        <w:t>1.</w:t>
      </w:r>
      <w:r w:rsidRPr="00FA6FDA">
        <w:t xml:space="preserve"> </w:t>
      </w:r>
      <w:r>
        <w:t xml:space="preserve">Положение </w:t>
      </w:r>
      <w:r w:rsidR="00ED463E">
        <w:t xml:space="preserve">о разработано в соответствии с </w:t>
      </w:r>
      <w:r>
        <w:t xml:space="preserve">Федеральным законом от 02.03.2007 </w:t>
      </w:r>
      <w:r w:rsidR="00ED463E">
        <w:t xml:space="preserve">                   </w:t>
      </w:r>
      <w:r>
        <w:t xml:space="preserve">№ 25-ФЗ «О муниципальной службе в Российской Федерации», Законом Ханты-Мансийского автономного округа - Югры от 20.07.2007 № 113-оз «Об отдельных вопросах муниципальной службы в Ханты-Мансийском автономного округе - Югре» и определяет порядок проведения аттестации лиц, замещающих должности муниципальной службы в </w:t>
      </w:r>
      <w:r w:rsidRPr="00060CCE">
        <w:t xml:space="preserve">администрации городского поселения </w:t>
      </w:r>
      <w:r w:rsidR="00ED463E">
        <w:t xml:space="preserve">Андра </w:t>
      </w:r>
      <w:r>
        <w:t>(далее – муниципальные служащие).</w:t>
      </w:r>
    </w:p>
    <w:p w:rsidR="005907BA" w:rsidRPr="00FA6FDA" w:rsidRDefault="005907BA" w:rsidP="005907BA">
      <w:pPr>
        <w:autoSpaceDE w:val="0"/>
        <w:autoSpaceDN w:val="0"/>
        <w:adjustRightInd w:val="0"/>
        <w:ind w:firstLine="720"/>
        <w:jc w:val="both"/>
      </w:pPr>
      <w:r>
        <w:t>1.</w:t>
      </w:r>
      <w:r w:rsidRPr="00FA6FDA">
        <w:t xml:space="preserve">2. Целями настоящего Положения являются урегулирование порядка проведения аттестации муниципальных служащих, совершенствование деятельности </w:t>
      </w:r>
      <w:r w:rsidRPr="00060CCE">
        <w:t xml:space="preserve">администрации городского поселения </w:t>
      </w:r>
      <w:r w:rsidR="00ED463E">
        <w:t>Андра</w:t>
      </w:r>
      <w:r w:rsidRPr="00FA6FDA">
        <w:t xml:space="preserve"> в области управления персоналом и расстановки кадров, формирование кадрового резерва, определение потребности в дополнительном профессиональном образовании муниципальных служащих.</w:t>
      </w:r>
    </w:p>
    <w:p w:rsidR="005907BA" w:rsidRPr="00FA6FDA" w:rsidRDefault="005907BA" w:rsidP="005907BA">
      <w:pPr>
        <w:autoSpaceDE w:val="0"/>
        <w:autoSpaceDN w:val="0"/>
        <w:adjustRightInd w:val="0"/>
        <w:ind w:firstLine="720"/>
        <w:jc w:val="both"/>
      </w:pPr>
      <w:r>
        <w:t>1.</w:t>
      </w:r>
      <w:r w:rsidRPr="00FA6FDA">
        <w:t>3.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5907BA" w:rsidRPr="00FA6FDA" w:rsidRDefault="005907BA" w:rsidP="005907BA">
      <w:pPr>
        <w:autoSpaceDE w:val="0"/>
        <w:autoSpaceDN w:val="0"/>
        <w:adjustRightInd w:val="0"/>
        <w:ind w:firstLine="720"/>
        <w:jc w:val="both"/>
      </w:pPr>
      <w:r>
        <w:t>1.</w:t>
      </w:r>
      <w:r w:rsidRPr="00FA6FDA">
        <w:t>4. Аттестации не подлежат следующие муниципальные служащие:</w:t>
      </w:r>
    </w:p>
    <w:p w:rsidR="005907BA" w:rsidRPr="00FA6FDA" w:rsidRDefault="005907BA" w:rsidP="005907BA">
      <w:pPr>
        <w:autoSpaceDE w:val="0"/>
        <w:autoSpaceDN w:val="0"/>
        <w:adjustRightInd w:val="0"/>
        <w:ind w:firstLine="720"/>
        <w:jc w:val="both"/>
      </w:pPr>
      <w:r w:rsidRPr="00FA6FDA">
        <w:t>1) замещающие должности муниципальной службы менее одного года;</w:t>
      </w:r>
    </w:p>
    <w:p w:rsidR="005907BA" w:rsidRPr="00FA6FDA" w:rsidRDefault="005907BA" w:rsidP="005907BA">
      <w:pPr>
        <w:autoSpaceDE w:val="0"/>
        <w:autoSpaceDN w:val="0"/>
        <w:adjustRightInd w:val="0"/>
        <w:ind w:firstLine="720"/>
        <w:jc w:val="both"/>
      </w:pPr>
      <w:r w:rsidRPr="00FA6FDA">
        <w:t>2) достигшие возраста 60 лет;</w:t>
      </w:r>
    </w:p>
    <w:p w:rsidR="005907BA" w:rsidRPr="00FA6FDA" w:rsidRDefault="005907BA" w:rsidP="005907BA">
      <w:pPr>
        <w:autoSpaceDE w:val="0"/>
        <w:autoSpaceDN w:val="0"/>
        <w:adjustRightInd w:val="0"/>
        <w:ind w:firstLine="720"/>
        <w:jc w:val="both"/>
      </w:pPr>
      <w:r w:rsidRPr="00FA6FDA">
        <w:t>3) беременные женщины;</w:t>
      </w:r>
    </w:p>
    <w:p w:rsidR="005907BA" w:rsidRPr="00FA6FDA" w:rsidRDefault="005907BA" w:rsidP="005907BA">
      <w:pPr>
        <w:autoSpaceDE w:val="0"/>
        <w:autoSpaceDN w:val="0"/>
        <w:adjustRightInd w:val="0"/>
        <w:ind w:firstLine="720"/>
        <w:jc w:val="both"/>
      </w:pPr>
      <w:r w:rsidRPr="00FA6FDA">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907BA" w:rsidRDefault="005907BA" w:rsidP="005907BA">
      <w:pPr>
        <w:autoSpaceDE w:val="0"/>
        <w:autoSpaceDN w:val="0"/>
        <w:adjustRightInd w:val="0"/>
        <w:ind w:firstLine="720"/>
        <w:jc w:val="both"/>
      </w:pPr>
      <w:r w:rsidRPr="00FA6FDA">
        <w:t>5) замещающие должности муниципальной службы на основании срочного трудового договора (контракта).</w:t>
      </w:r>
    </w:p>
    <w:p w:rsidR="005907BA" w:rsidRDefault="005907BA" w:rsidP="005907BA">
      <w:pPr>
        <w:autoSpaceDE w:val="0"/>
        <w:autoSpaceDN w:val="0"/>
        <w:adjustRightInd w:val="0"/>
        <w:ind w:firstLine="720"/>
        <w:jc w:val="both"/>
      </w:pPr>
      <w:r>
        <w:t>1.5. Аттестация проводится в форме собеседования.</w:t>
      </w:r>
    </w:p>
    <w:p w:rsidR="005907BA" w:rsidRPr="00FA6FDA" w:rsidRDefault="005907BA" w:rsidP="005907BA">
      <w:pPr>
        <w:autoSpaceDE w:val="0"/>
        <w:autoSpaceDN w:val="0"/>
        <w:adjustRightInd w:val="0"/>
        <w:ind w:firstLine="540"/>
        <w:jc w:val="both"/>
      </w:pPr>
    </w:p>
    <w:p w:rsidR="005907BA" w:rsidRDefault="005907BA" w:rsidP="005907BA">
      <w:pPr>
        <w:autoSpaceDE w:val="0"/>
        <w:autoSpaceDN w:val="0"/>
        <w:adjustRightInd w:val="0"/>
        <w:jc w:val="center"/>
        <w:outlineLvl w:val="1"/>
        <w:rPr>
          <w:b/>
        </w:rPr>
      </w:pPr>
      <w:r>
        <w:rPr>
          <w:b/>
        </w:rPr>
        <w:t>2</w:t>
      </w:r>
      <w:r w:rsidRPr="006D353A">
        <w:rPr>
          <w:b/>
        </w:rPr>
        <w:t>. Организация проведения аттестации муниципальных служащих</w:t>
      </w:r>
    </w:p>
    <w:p w:rsidR="005907BA" w:rsidRPr="006D353A" w:rsidRDefault="005907BA" w:rsidP="005907BA">
      <w:pPr>
        <w:autoSpaceDE w:val="0"/>
        <w:autoSpaceDN w:val="0"/>
        <w:adjustRightInd w:val="0"/>
        <w:jc w:val="center"/>
        <w:outlineLvl w:val="1"/>
        <w:rPr>
          <w:b/>
        </w:rPr>
      </w:pPr>
    </w:p>
    <w:p w:rsidR="005907BA" w:rsidRPr="00FA6FDA" w:rsidRDefault="005907BA" w:rsidP="005907BA">
      <w:pPr>
        <w:autoSpaceDE w:val="0"/>
        <w:autoSpaceDN w:val="0"/>
        <w:adjustRightInd w:val="0"/>
        <w:ind w:firstLine="540"/>
        <w:jc w:val="both"/>
      </w:pPr>
      <w:r>
        <w:t xml:space="preserve">2.1. Организация проведения аттестации в соответствии с </w:t>
      </w:r>
      <w:r w:rsidRPr="005941E8">
        <w:t xml:space="preserve">соглашением о </w:t>
      </w:r>
      <w:r>
        <w:t>передаче</w:t>
      </w:r>
      <w:r w:rsidRPr="005941E8">
        <w:t xml:space="preserve"> полномочий орган</w:t>
      </w:r>
      <w:r>
        <w:t xml:space="preserve">ам местного самоуправления возлагается на отдел муниципальной службы и кадровой политики администрации Октябрьского района.  </w:t>
      </w:r>
    </w:p>
    <w:p w:rsidR="005907BA" w:rsidRPr="00FA6FDA" w:rsidRDefault="005907BA" w:rsidP="005907BA">
      <w:pPr>
        <w:autoSpaceDE w:val="0"/>
        <w:autoSpaceDN w:val="0"/>
        <w:adjustRightInd w:val="0"/>
        <w:ind w:firstLine="540"/>
        <w:jc w:val="both"/>
      </w:pPr>
      <w:r>
        <w:t>2</w:t>
      </w:r>
      <w:r w:rsidRPr="00FA6FDA">
        <w:t>.</w:t>
      </w:r>
      <w:r>
        <w:t>2.</w:t>
      </w:r>
      <w:r w:rsidRPr="00FA6FDA">
        <w:t xml:space="preserve"> Аттестация муниципального служащего проводится один раз в три года.</w:t>
      </w:r>
    </w:p>
    <w:p w:rsidR="005907BA" w:rsidRPr="005D4614" w:rsidRDefault="005907BA" w:rsidP="005907BA">
      <w:pPr>
        <w:autoSpaceDE w:val="0"/>
        <w:autoSpaceDN w:val="0"/>
        <w:adjustRightInd w:val="0"/>
        <w:ind w:firstLine="540"/>
        <w:jc w:val="both"/>
      </w:pPr>
      <w:r>
        <w:t>2.3</w:t>
      </w:r>
      <w:r w:rsidRPr="005D4614">
        <w:t xml:space="preserve">. График проведения аттестации ежегодно утверждается главой </w:t>
      </w:r>
      <w:r w:rsidRPr="00060CCE">
        <w:t xml:space="preserve">городского поселения </w:t>
      </w:r>
      <w:r w:rsidR="00ED463E">
        <w:t>Андра</w:t>
      </w:r>
      <w:r w:rsidRPr="005D4614">
        <w:t xml:space="preserve"> и доводится </w:t>
      </w:r>
      <w:proofErr w:type="gramStart"/>
      <w:r w:rsidRPr="005D4614">
        <w:t>до сведения</w:t>
      </w:r>
      <w:proofErr w:type="gramEnd"/>
      <w:r w:rsidRPr="005D4614">
        <w:t xml:space="preserve"> каждого аттестуемого муниципального служащего под роспись отделом муниципальной службы и кадровой политики </w:t>
      </w:r>
      <w:r>
        <w:t>администрации</w:t>
      </w:r>
      <w:r w:rsidRPr="005D4614">
        <w:t xml:space="preserve"> Октябрьского района не менее</w:t>
      </w:r>
      <w:r>
        <w:t>,</w:t>
      </w:r>
      <w:r w:rsidRPr="005D4614">
        <w:t xml:space="preserve"> чем за один месяц до начала аттестации.</w:t>
      </w:r>
    </w:p>
    <w:p w:rsidR="005907BA" w:rsidRPr="00FA6FDA" w:rsidRDefault="005907BA" w:rsidP="005907BA">
      <w:pPr>
        <w:autoSpaceDE w:val="0"/>
        <w:autoSpaceDN w:val="0"/>
        <w:adjustRightInd w:val="0"/>
        <w:ind w:firstLine="540"/>
        <w:jc w:val="both"/>
      </w:pPr>
      <w:r>
        <w:t>2.4</w:t>
      </w:r>
      <w:r w:rsidRPr="00FA6FDA">
        <w:t>. В графике проведения аттестации указываются:</w:t>
      </w:r>
    </w:p>
    <w:p w:rsidR="005907BA" w:rsidRPr="00FA6FDA" w:rsidRDefault="005907BA" w:rsidP="005907BA">
      <w:pPr>
        <w:autoSpaceDE w:val="0"/>
        <w:autoSpaceDN w:val="0"/>
        <w:adjustRightInd w:val="0"/>
        <w:ind w:firstLine="540"/>
        <w:jc w:val="both"/>
      </w:pPr>
      <w:r w:rsidRPr="00FA6FDA">
        <w:t>1) наиме</w:t>
      </w:r>
      <w:r>
        <w:t>нование подразделения, в котором</w:t>
      </w:r>
      <w:r w:rsidRPr="00FA6FDA">
        <w:t xml:space="preserve"> проводится аттестация;</w:t>
      </w:r>
    </w:p>
    <w:p w:rsidR="005907BA" w:rsidRPr="00FA6FDA" w:rsidRDefault="005907BA" w:rsidP="005907BA">
      <w:pPr>
        <w:autoSpaceDE w:val="0"/>
        <w:autoSpaceDN w:val="0"/>
        <w:adjustRightInd w:val="0"/>
        <w:ind w:firstLine="540"/>
        <w:jc w:val="both"/>
      </w:pPr>
      <w:r w:rsidRPr="00FA6FDA">
        <w:t>2) список муниципальных служащих, подлежащих аттестации;</w:t>
      </w:r>
    </w:p>
    <w:p w:rsidR="005907BA" w:rsidRPr="00FA6FDA" w:rsidRDefault="005907BA" w:rsidP="005907BA">
      <w:pPr>
        <w:autoSpaceDE w:val="0"/>
        <w:autoSpaceDN w:val="0"/>
        <w:adjustRightInd w:val="0"/>
        <w:ind w:firstLine="540"/>
        <w:jc w:val="both"/>
      </w:pPr>
      <w:r w:rsidRPr="00FA6FDA">
        <w:t>3) дата, время и место проведения аттестации;</w:t>
      </w:r>
    </w:p>
    <w:p w:rsidR="005907BA" w:rsidRDefault="005907BA" w:rsidP="005907BA">
      <w:pPr>
        <w:autoSpaceDE w:val="0"/>
        <w:autoSpaceDN w:val="0"/>
        <w:adjustRightInd w:val="0"/>
        <w:ind w:firstLine="540"/>
        <w:jc w:val="both"/>
      </w:pPr>
      <w:r w:rsidRPr="00FA6FDA">
        <w:t>4) дата представления в аттестационную комиссию необходимых документов с указанием отве</w:t>
      </w:r>
      <w:r>
        <w:t xml:space="preserve">тственных </w:t>
      </w:r>
      <w:r w:rsidRPr="00FA6FDA">
        <w:t xml:space="preserve">за их представление руководителей соответствующих </w:t>
      </w:r>
      <w:r w:rsidRPr="00CC2C6F">
        <w:t>структурных подразделений</w:t>
      </w:r>
      <w:r w:rsidRPr="00FA6FDA">
        <w:t xml:space="preserve"> </w:t>
      </w:r>
      <w:r>
        <w:t xml:space="preserve">в </w:t>
      </w:r>
      <w:r w:rsidRPr="00060CCE">
        <w:t xml:space="preserve">администрации городского поселения </w:t>
      </w:r>
      <w:r w:rsidR="00ED463E">
        <w:t>Андра</w:t>
      </w:r>
      <w:r w:rsidRPr="00FA6FDA">
        <w:t>.</w:t>
      </w:r>
      <w:bookmarkStart w:id="9" w:name="Par27"/>
      <w:bookmarkEnd w:id="9"/>
    </w:p>
    <w:p w:rsidR="005907BA" w:rsidRPr="00FA6FDA" w:rsidRDefault="005907BA" w:rsidP="005907BA">
      <w:pPr>
        <w:autoSpaceDE w:val="0"/>
        <w:autoSpaceDN w:val="0"/>
        <w:adjustRightInd w:val="0"/>
        <w:ind w:firstLine="540"/>
        <w:jc w:val="both"/>
      </w:pPr>
      <w:r>
        <w:lastRenderedPageBreak/>
        <w:t>2.5</w:t>
      </w:r>
      <w:r w:rsidRPr="00FA6FDA">
        <w:t xml:space="preserve">. Не позднее, чем за две недели до начала аттестации </w:t>
      </w:r>
      <w:r>
        <w:t xml:space="preserve">непосредственный руководитель аттестуемого муниципального служащего представляет в отдел муниципальной службы и кадровой политики администрации Октябрьского </w:t>
      </w:r>
      <w:r w:rsidRPr="00FA6FDA">
        <w:t xml:space="preserve">отзыв </w:t>
      </w:r>
      <w:r w:rsidRPr="00412D07">
        <w:t>непосредственного руководителя об исполнении должностных обязанностей муниципальным служащим</w:t>
      </w:r>
      <w:r>
        <w:t xml:space="preserve"> по форме согласно </w:t>
      </w:r>
      <w:r w:rsidRPr="00FA6FDA">
        <w:t>приложени</w:t>
      </w:r>
      <w:r>
        <w:t>ю</w:t>
      </w:r>
      <w:r w:rsidRPr="00FA6FDA">
        <w:t xml:space="preserve"> </w:t>
      </w:r>
      <w:r>
        <w:t>№ 1</w:t>
      </w:r>
      <w:r w:rsidRPr="00FA6FDA">
        <w:t xml:space="preserve"> к настоящему </w:t>
      </w:r>
      <w:r>
        <w:t>Положению</w:t>
      </w:r>
      <w:r w:rsidRPr="00FA6FDA">
        <w:t>, подписанный и утвержд</w:t>
      </w:r>
      <w:r>
        <w:t>енный вышестоящим руководителем с подписью работника об ознакомлении с отзывом.</w:t>
      </w:r>
    </w:p>
    <w:p w:rsidR="005907BA" w:rsidRPr="00FA6FDA" w:rsidRDefault="005907BA" w:rsidP="005907BA">
      <w:pPr>
        <w:autoSpaceDE w:val="0"/>
        <w:autoSpaceDN w:val="0"/>
        <w:adjustRightInd w:val="0"/>
        <w:ind w:firstLine="540"/>
        <w:jc w:val="both"/>
      </w:pPr>
      <w:r>
        <w:t>2.6</w:t>
      </w:r>
      <w:r w:rsidRPr="00FA6FDA">
        <w:t xml:space="preserve">. Отзыв, предусмотренный </w:t>
      </w:r>
      <w:r>
        <w:t>под</w:t>
      </w:r>
      <w:hyperlink w:anchor="Par27" w:history="1">
        <w:r w:rsidRPr="00FA6FDA">
          <w:t xml:space="preserve">пунктом </w:t>
        </w:r>
        <w:r>
          <w:t>2.5</w:t>
        </w:r>
        <w:r w:rsidRPr="00FA6FDA">
          <w:t xml:space="preserve"> </w:t>
        </w:r>
      </w:hyperlink>
      <w:r w:rsidRPr="00FA6FDA">
        <w:t>Положения, должен содержать следующие сведения о муниципальном служащем:</w:t>
      </w:r>
    </w:p>
    <w:p w:rsidR="005907BA" w:rsidRPr="00FA6FDA" w:rsidRDefault="005907BA" w:rsidP="005907BA">
      <w:pPr>
        <w:autoSpaceDE w:val="0"/>
        <w:autoSpaceDN w:val="0"/>
        <w:adjustRightInd w:val="0"/>
        <w:ind w:firstLine="540"/>
        <w:jc w:val="both"/>
      </w:pPr>
      <w:r w:rsidRPr="00FA6FDA">
        <w:t>1) фамилия, имя, отчество;</w:t>
      </w:r>
    </w:p>
    <w:p w:rsidR="005907BA" w:rsidRPr="00FA6FDA" w:rsidRDefault="005907BA" w:rsidP="005907BA">
      <w:pPr>
        <w:autoSpaceDE w:val="0"/>
        <w:autoSpaceDN w:val="0"/>
        <w:adjustRightInd w:val="0"/>
        <w:ind w:firstLine="540"/>
        <w:jc w:val="both"/>
      </w:pPr>
      <w:r w:rsidRPr="00FA6FDA">
        <w:t>2) замещаемая должность муниципальной службы на момент проведения аттестации и дата назначения на эту должность;</w:t>
      </w:r>
    </w:p>
    <w:p w:rsidR="005907BA" w:rsidRPr="00FA6FDA" w:rsidRDefault="005907BA" w:rsidP="005907BA">
      <w:pPr>
        <w:autoSpaceDE w:val="0"/>
        <w:autoSpaceDN w:val="0"/>
        <w:adjustRightInd w:val="0"/>
        <w:ind w:firstLine="540"/>
        <w:jc w:val="both"/>
      </w:pPr>
      <w:r w:rsidRPr="00FA6FDA">
        <w:t>3) перечень основных вопросов (документов), в решении (разработке) которых муниципальный служащий принимал участие;</w:t>
      </w:r>
    </w:p>
    <w:p w:rsidR="005907BA" w:rsidRPr="00FA6FDA" w:rsidRDefault="005907BA" w:rsidP="005907BA">
      <w:pPr>
        <w:autoSpaceDE w:val="0"/>
        <w:autoSpaceDN w:val="0"/>
        <w:adjustRightInd w:val="0"/>
        <w:ind w:firstLine="540"/>
        <w:jc w:val="both"/>
      </w:pPr>
      <w:r w:rsidRPr="00FA6FDA">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5907BA" w:rsidRDefault="005907BA" w:rsidP="005907BA">
      <w:pPr>
        <w:autoSpaceDE w:val="0"/>
        <w:autoSpaceDN w:val="0"/>
        <w:adjustRightInd w:val="0"/>
        <w:ind w:firstLine="540"/>
        <w:jc w:val="both"/>
      </w:pPr>
      <w:r>
        <w:t>2.7</w:t>
      </w:r>
      <w:r w:rsidRPr="00FA6FDA">
        <w:t>.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p>
    <w:p w:rsidR="005907BA" w:rsidRDefault="005907BA" w:rsidP="005907BA">
      <w:pPr>
        <w:autoSpaceDE w:val="0"/>
        <w:autoSpaceDN w:val="0"/>
        <w:adjustRightInd w:val="0"/>
        <w:ind w:firstLine="540"/>
        <w:jc w:val="both"/>
      </w:pPr>
      <w:r>
        <w:t>2.8. К отзыву прилагается отчет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5907BA" w:rsidRPr="00FA6FDA" w:rsidRDefault="005907BA" w:rsidP="005907BA">
      <w:pPr>
        <w:autoSpaceDE w:val="0"/>
        <w:autoSpaceDN w:val="0"/>
        <w:adjustRightInd w:val="0"/>
        <w:ind w:firstLine="540"/>
        <w:jc w:val="both"/>
      </w:pPr>
      <w:r>
        <w:t>2.9</w:t>
      </w:r>
      <w:r w:rsidRPr="00FA6FDA">
        <w:t xml:space="preserve">. </w:t>
      </w:r>
      <w:r>
        <w:t xml:space="preserve">Отдел муниципальной службы и кадровой политики администрации Октябрьского района </w:t>
      </w:r>
      <w:r w:rsidRPr="00FA6FDA">
        <w:t>не менее чем за неделю до начала аттестации долж</w:t>
      </w:r>
      <w:r>
        <w:t>е</w:t>
      </w:r>
      <w:r w:rsidRPr="00FA6FDA">
        <w:t>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5907BA" w:rsidRPr="00FA6FDA" w:rsidRDefault="005907BA" w:rsidP="005907BA">
      <w:pPr>
        <w:autoSpaceDE w:val="0"/>
        <w:autoSpaceDN w:val="0"/>
        <w:adjustRightInd w:val="0"/>
        <w:ind w:firstLine="540"/>
        <w:jc w:val="both"/>
      </w:pPr>
    </w:p>
    <w:p w:rsidR="005907BA" w:rsidRPr="005419A6" w:rsidRDefault="005907BA" w:rsidP="005907BA">
      <w:pPr>
        <w:autoSpaceDE w:val="0"/>
        <w:autoSpaceDN w:val="0"/>
        <w:adjustRightInd w:val="0"/>
        <w:jc w:val="center"/>
        <w:outlineLvl w:val="1"/>
        <w:rPr>
          <w:b/>
        </w:rPr>
      </w:pPr>
      <w:r>
        <w:rPr>
          <w:b/>
        </w:rPr>
        <w:t>3</w:t>
      </w:r>
      <w:r w:rsidRPr="005419A6">
        <w:rPr>
          <w:b/>
        </w:rPr>
        <w:t>. Состав и порядок формирования аттестационной комиссии</w:t>
      </w:r>
    </w:p>
    <w:p w:rsidR="005907BA" w:rsidRPr="00FA6FD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r>
        <w:t>3.</w:t>
      </w:r>
      <w:r w:rsidRPr="00FA6FDA">
        <w:t>1.</w:t>
      </w:r>
      <w:r>
        <w:t xml:space="preserve"> Проведение аттестации возлагается на аттестационную комиссию.</w:t>
      </w:r>
      <w:r w:rsidRPr="00FA6FDA">
        <w:t xml:space="preserve"> </w:t>
      </w:r>
    </w:p>
    <w:p w:rsidR="005907BA" w:rsidRDefault="005907BA" w:rsidP="005907BA">
      <w:pPr>
        <w:autoSpaceDE w:val="0"/>
        <w:autoSpaceDN w:val="0"/>
        <w:adjustRightInd w:val="0"/>
        <w:ind w:firstLine="540"/>
        <w:jc w:val="both"/>
      </w:pPr>
      <w:r>
        <w:t>3.2. Состав а</w:t>
      </w:r>
      <w:r w:rsidRPr="00FA6FDA">
        <w:t>ттестационн</w:t>
      </w:r>
      <w:r>
        <w:t>ой</w:t>
      </w:r>
      <w:r w:rsidRPr="00FA6FDA">
        <w:t xml:space="preserve"> комисси</w:t>
      </w:r>
      <w:r>
        <w:t>и</w:t>
      </w:r>
      <w:r w:rsidRPr="00FA6FDA">
        <w:t xml:space="preserve"> формируется </w:t>
      </w:r>
      <w:r>
        <w:t xml:space="preserve">и утверждается распоряжением </w:t>
      </w:r>
      <w:r w:rsidRPr="00657754">
        <w:t>главы</w:t>
      </w:r>
      <w:r>
        <w:t xml:space="preserve"> </w:t>
      </w:r>
      <w:r w:rsidRPr="00060CCE">
        <w:t xml:space="preserve">городского поселения </w:t>
      </w:r>
      <w:r w:rsidR="00ED463E">
        <w:t>Андра</w:t>
      </w:r>
      <w:r w:rsidRPr="00FA6FDA">
        <w:t>.</w:t>
      </w:r>
    </w:p>
    <w:p w:rsidR="005907BA" w:rsidRPr="005D4614" w:rsidRDefault="005907BA" w:rsidP="005907BA">
      <w:pPr>
        <w:autoSpaceDE w:val="0"/>
        <w:autoSpaceDN w:val="0"/>
        <w:adjustRightInd w:val="0"/>
        <w:ind w:firstLine="540"/>
        <w:jc w:val="both"/>
      </w:pPr>
      <w:r>
        <w:t>3.3</w:t>
      </w:r>
      <w:r w:rsidRPr="00FA6FDA">
        <w:t>. В состав аттестационной комиссии включаются</w:t>
      </w:r>
      <w:r>
        <w:t xml:space="preserve"> глава </w:t>
      </w:r>
      <w:r w:rsidRPr="00060CCE">
        <w:t xml:space="preserve">городского поселения </w:t>
      </w:r>
      <w:r w:rsidR="00ED463E">
        <w:t xml:space="preserve">Андра                  </w:t>
      </w:r>
      <w:r>
        <w:t xml:space="preserve"> и (или) уполномоченные им муниципальные служащие администрации городского поселения </w:t>
      </w:r>
      <w:r w:rsidR="00ED463E">
        <w:t>Андра</w:t>
      </w:r>
      <w:r>
        <w:t>, работники</w:t>
      </w:r>
      <w:r w:rsidRPr="00CC2C6F">
        <w:t xml:space="preserve"> </w:t>
      </w:r>
      <w:r>
        <w:t xml:space="preserve">отдела </w:t>
      </w:r>
      <w:r w:rsidRPr="00CC2C6F">
        <w:t>муниципальной службы и кадровой политики администрации Октябрьского района</w:t>
      </w:r>
      <w:r>
        <w:t xml:space="preserve"> и </w:t>
      </w:r>
      <w:r w:rsidRPr="00CC2C6F">
        <w:t>юридического отдела администрации Октябрьского района,</w:t>
      </w:r>
      <w:r>
        <w:t xml:space="preserve"> </w:t>
      </w:r>
      <w:r w:rsidRPr="005D4614">
        <w:t>а также может быть вклю</w:t>
      </w:r>
      <w:r>
        <w:t xml:space="preserve">чен руководитель подразделения, </w:t>
      </w:r>
      <w:r w:rsidRPr="005D4614">
        <w:t>в котором муниципальный служащий, подлежащий аттестации, замещает</w:t>
      </w:r>
      <w:r>
        <w:t xml:space="preserve"> должность муниципальной службы</w:t>
      </w:r>
      <w:r w:rsidRPr="005D4614">
        <w:t>.</w:t>
      </w:r>
    </w:p>
    <w:p w:rsidR="005907BA" w:rsidRPr="001C41EC" w:rsidRDefault="005907BA" w:rsidP="005907BA">
      <w:pPr>
        <w:autoSpaceDE w:val="0"/>
        <w:autoSpaceDN w:val="0"/>
        <w:adjustRightInd w:val="0"/>
        <w:ind w:firstLine="540"/>
        <w:jc w:val="both"/>
      </w:pPr>
      <w:r>
        <w:t>Также в состав аттестационной комиссии могут включаться преподаватель социальных и общественных дисциплин средней общеобразовательной школы,</w:t>
      </w:r>
      <w:r w:rsidRPr="001C41EC">
        <w:rPr>
          <w:b/>
        </w:rPr>
        <w:t xml:space="preserve"> </w:t>
      </w:r>
      <w:r w:rsidRPr="001C41EC">
        <w:t>член общественной организации, осуществляющей деятельность на территории Октябрьского района</w:t>
      </w:r>
      <w:r>
        <w:t>.</w:t>
      </w:r>
    </w:p>
    <w:p w:rsidR="005907BA" w:rsidRDefault="005907BA" w:rsidP="005907BA">
      <w:pPr>
        <w:autoSpaceDE w:val="0"/>
        <w:autoSpaceDN w:val="0"/>
        <w:adjustRightInd w:val="0"/>
        <w:ind w:firstLine="540"/>
        <w:jc w:val="both"/>
      </w:pPr>
      <w:r>
        <w:t>3.4</w:t>
      </w:r>
      <w:r w:rsidRPr="00FA6FDA">
        <w:t>.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федерального законодательства о государственной тайне.</w:t>
      </w:r>
    </w:p>
    <w:p w:rsidR="005907BA" w:rsidRDefault="005907BA" w:rsidP="005907BA">
      <w:pPr>
        <w:autoSpaceDE w:val="0"/>
        <w:autoSpaceDN w:val="0"/>
        <w:adjustRightInd w:val="0"/>
        <w:ind w:firstLine="540"/>
        <w:jc w:val="both"/>
      </w:pPr>
      <w:r>
        <w:t>3.5</w:t>
      </w:r>
      <w:r w:rsidRPr="00FA6FDA">
        <w:t>. Аттестационная комиссия состоит из председателя, заместителя председателя, секретаря и членов</w:t>
      </w:r>
      <w:r>
        <w:t xml:space="preserve"> аттестационной</w:t>
      </w:r>
      <w:r w:rsidRPr="00FA6FDA">
        <w:t xml:space="preserve"> комиссии. </w:t>
      </w:r>
    </w:p>
    <w:p w:rsidR="005907BA" w:rsidRDefault="005907BA" w:rsidP="005907BA">
      <w:pPr>
        <w:autoSpaceDE w:val="0"/>
        <w:autoSpaceDN w:val="0"/>
        <w:adjustRightInd w:val="0"/>
        <w:ind w:firstLine="540"/>
        <w:jc w:val="both"/>
      </w:pPr>
      <w:r>
        <w:t>Председатель аттестационной комиссии:</w:t>
      </w:r>
    </w:p>
    <w:p w:rsidR="005907BA" w:rsidRDefault="005907BA" w:rsidP="005907BA">
      <w:pPr>
        <w:autoSpaceDE w:val="0"/>
        <w:autoSpaceDN w:val="0"/>
        <w:adjustRightInd w:val="0"/>
        <w:ind w:firstLine="540"/>
        <w:jc w:val="both"/>
      </w:pPr>
      <w:r>
        <w:t>1) председательствует на заседаниях аттестационной комиссии;</w:t>
      </w:r>
    </w:p>
    <w:p w:rsidR="005907BA" w:rsidRDefault="005907BA" w:rsidP="005907BA">
      <w:pPr>
        <w:autoSpaceDE w:val="0"/>
        <w:autoSpaceDN w:val="0"/>
        <w:adjustRightInd w:val="0"/>
        <w:ind w:firstLine="540"/>
        <w:jc w:val="both"/>
      </w:pPr>
      <w:r>
        <w:t>2) организует работу аттестационной комиссии;</w:t>
      </w:r>
    </w:p>
    <w:p w:rsidR="005907BA" w:rsidRDefault="005907BA" w:rsidP="005907BA">
      <w:pPr>
        <w:autoSpaceDE w:val="0"/>
        <w:autoSpaceDN w:val="0"/>
        <w:adjustRightInd w:val="0"/>
        <w:ind w:firstLine="540"/>
        <w:jc w:val="both"/>
      </w:pPr>
      <w:r>
        <w:t>3) распределяет обязанности между членами аттестационной комиссии;</w:t>
      </w:r>
    </w:p>
    <w:p w:rsidR="005907BA" w:rsidRDefault="005907BA" w:rsidP="005907BA">
      <w:pPr>
        <w:autoSpaceDE w:val="0"/>
        <w:autoSpaceDN w:val="0"/>
        <w:adjustRightInd w:val="0"/>
        <w:ind w:firstLine="540"/>
        <w:jc w:val="both"/>
      </w:pPr>
      <w:r>
        <w:t>4) определяет по согласованию с членами аттестационной комиссии порядок рассмотрения вопросов;</w:t>
      </w:r>
    </w:p>
    <w:p w:rsidR="005907BA" w:rsidRDefault="005907BA" w:rsidP="005907BA">
      <w:pPr>
        <w:autoSpaceDE w:val="0"/>
        <w:autoSpaceDN w:val="0"/>
        <w:adjustRightInd w:val="0"/>
        <w:ind w:firstLine="540"/>
        <w:jc w:val="both"/>
      </w:pPr>
      <w:r>
        <w:lastRenderedPageBreak/>
        <w:t>5) организует работу членов аттестационной комиссии по рассмотрению предложений, заявлений и жалоб аттестуемых муниципальных служащих;</w:t>
      </w:r>
    </w:p>
    <w:p w:rsidR="005907BA" w:rsidRDefault="005907BA" w:rsidP="005907BA">
      <w:pPr>
        <w:autoSpaceDE w:val="0"/>
        <w:autoSpaceDN w:val="0"/>
        <w:adjustRightInd w:val="0"/>
        <w:ind w:firstLine="540"/>
        <w:jc w:val="both"/>
      </w:pPr>
      <w:r>
        <w:t>6) осуществляет другие полномочия, связанные с проведением аттестации.</w:t>
      </w:r>
    </w:p>
    <w:p w:rsidR="005907BA" w:rsidRDefault="005907BA" w:rsidP="005907BA">
      <w:pPr>
        <w:autoSpaceDE w:val="0"/>
        <w:autoSpaceDN w:val="0"/>
        <w:adjustRightInd w:val="0"/>
        <w:ind w:firstLine="540"/>
        <w:jc w:val="both"/>
      </w:pPr>
      <w:r>
        <w:t>В случае временного отсутствия председателя аттестационной комиссии (временная нетрудоспособность, отпуск, командировка) его полномочия осуществляет заместитель председателя.</w:t>
      </w:r>
    </w:p>
    <w:p w:rsidR="005907BA" w:rsidRDefault="005907BA" w:rsidP="005907BA">
      <w:pPr>
        <w:autoSpaceDE w:val="0"/>
        <w:autoSpaceDN w:val="0"/>
        <w:adjustRightInd w:val="0"/>
        <w:ind w:firstLine="540"/>
        <w:jc w:val="both"/>
      </w:pPr>
      <w:r w:rsidRPr="00FA6FDA">
        <w:t>Все члены аттестационной комиссии при принятии решений обладают равными правами.</w:t>
      </w:r>
    </w:p>
    <w:p w:rsidR="005907BA" w:rsidRDefault="005907BA" w:rsidP="005907BA">
      <w:pPr>
        <w:autoSpaceDE w:val="0"/>
        <w:autoSpaceDN w:val="0"/>
        <w:adjustRightInd w:val="0"/>
        <w:ind w:firstLine="540"/>
        <w:jc w:val="both"/>
      </w:pPr>
      <w:r>
        <w:t>3.6</w:t>
      </w:r>
      <w:r w:rsidRPr="00820934">
        <w:t>. Секретарем аттестационной комиссии формируется перечень документов, которые представляются на рассмотрение аттестационной комиссии:</w:t>
      </w:r>
    </w:p>
    <w:p w:rsidR="005907BA" w:rsidRDefault="005907BA" w:rsidP="005907BA">
      <w:pPr>
        <w:autoSpaceDE w:val="0"/>
        <w:autoSpaceDN w:val="0"/>
        <w:adjustRightInd w:val="0"/>
        <w:ind w:firstLine="540"/>
        <w:jc w:val="both"/>
      </w:pPr>
      <w:r w:rsidRPr="00820934">
        <w:t>1) отзыв</w:t>
      </w:r>
      <w:r w:rsidRPr="00FA6FDA">
        <w:t xml:space="preserve"> </w:t>
      </w:r>
      <w:r w:rsidRPr="00B15C81">
        <w:t>непосредственного руководителя об исполнении должностных обязанностей муниципальным служащим;</w:t>
      </w:r>
    </w:p>
    <w:p w:rsidR="005907BA" w:rsidRDefault="005907BA" w:rsidP="005907BA">
      <w:pPr>
        <w:autoSpaceDE w:val="0"/>
        <w:autoSpaceDN w:val="0"/>
        <w:adjustRightInd w:val="0"/>
        <w:ind w:firstLine="540"/>
        <w:jc w:val="both"/>
      </w:pPr>
      <w:r>
        <w:t>2) отчет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5907BA" w:rsidRDefault="005907BA" w:rsidP="005907BA">
      <w:pPr>
        <w:autoSpaceDE w:val="0"/>
        <w:autoSpaceDN w:val="0"/>
        <w:adjustRightInd w:val="0"/>
        <w:ind w:firstLine="540"/>
        <w:jc w:val="both"/>
      </w:pPr>
      <w:r>
        <w:t>3</w:t>
      </w:r>
      <w:r w:rsidRPr="00820934">
        <w:t>) аттестационные листы муниципального служащего за предыдущие аттестации (при наличии);</w:t>
      </w:r>
    </w:p>
    <w:p w:rsidR="005907BA" w:rsidRDefault="005907BA" w:rsidP="005907BA">
      <w:pPr>
        <w:autoSpaceDE w:val="0"/>
        <w:autoSpaceDN w:val="0"/>
        <w:adjustRightInd w:val="0"/>
        <w:ind w:firstLine="540"/>
        <w:jc w:val="both"/>
      </w:pPr>
      <w:r>
        <w:t>4</w:t>
      </w:r>
      <w:r w:rsidRPr="00820934">
        <w:t xml:space="preserve">) заявление муниципального служащего о несогласии с представленным отзывом его непосредственного руководителя (в случае его несогласия); </w:t>
      </w:r>
    </w:p>
    <w:p w:rsidR="005907BA" w:rsidRPr="00820934" w:rsidRDefault="005907BA" w:rsidP="005907BA">
      <w:pPr>
        <w:autoSpaceDE w:val="0"/>
        <w:autoSpaceDN w:val="0"/>
        <w:adjustRightInd w:val="0"/>
        <w:ind w:firstLine="540"/>
        <w:jc w:val="both"/>
      </w:pPr>
      <w:r>
        <w:t>5</w:t>
      </w:r>
      <w:r w:rsidRPr="00820934">
        <w:t>) копия должностной инструкции работника.</w:t>
      </w:r>
    </w:p>
    <w:p w:rsidR="005907BA" w:rsidRDefault="005907BA" w:rsidP="005907BA">
      <w:pPr>
        <w:autoSpaceDE w:val="0"/>
        <w:autoSpaceDN w:val="0"/>
        <w:adjustRightInd w:val="0"/>
        <w:ind w:firstLine="540"/>
        <w:jc w:val="both"/>
      </w:pPr>
      <w:r>
        <w:t>3.7. Состав аттестационной комиссии формируется таким образом, чтобы была исключена возможность возникновения конфликта интересов, который мог бы повлиять на принимаемые аттестационной комиссией решения.</w:t>
      </w:r>
    </w:p>
    <w:p w:rsidR="005907BA" w:rsidRDefault="005907BA" w:rsidP="005907BA">
      <w:pPr>
        <w:autoSpaceDE w:val="0"/>
        <w:autoSpaceDN w:val="0"/>
        <w:adjustRightInd w:val="0"/>
        <w:jc w:val="center"/>
        <w:outlineLvl w:val="1"/>
        <w:rPr>
          <w:b/>
        </w:rPr>
      </w:pPr>
    </w:p>
    <w:p w:rsidR="005907BA" w:rsidRPr="005419A6" w:rsidRDefault="005907BA" w:rsidP="005907BA">
      <w:pPr>
        <w:autoSpaceDE w:val="0"/>
        <w:autoSpaceDN w:val="0"/>
        <w:adjustRightInd w:val="0"/>
        <w:jc w:val="center"/>
        <w:outlineLvl w:val="1"/>
        <w:rPr>
          <w:b/>
        </w:rPr>
      </w:pPr>
      <w:r>
        <w:rPr>
          <w:b/>
        </w:rPr>
        <w:t>4</w:t>
      </w:r>
      <w:r w:rsidRPr="005419A6">
        <w:rPr>
          <w:b/>
        </w:rPr>
        <w:t>. Порядок проведения аттестации муниципального служащего</w:t>
      </w:r>
    </w:p>
    <w:p w:rsidR="005907BA" w:rsidRPr="00FA6FD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r>
        <w:t>4.</w:t>
      </w:r>
      <w:r w:rsidRPr="00FA6FDA">
        <w:t xml:space="preserve">1. Аттестация проводится в присутствии аттестуемого муниципального служащего </w:t>
      </w:r>
      <w:r>
        <w:t xml:space="preserve">             </w:t>
      </w:r>
      <w:r w:rsidRPr="00FA6FDA">
        <w:t>на заседании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w:t>
      </w:r>
      <w:r>
        <w:t>ветственности в соответствии с Ф</w:t>
      </w:r>
      <w:r w:rsidRPr="00FA6FDA">
        <w:t>едеральным законо</w:t>
      </w:r>
      <w:r>
        <w:t>м от 02.03.2007 № 25-ФЗ «О</w:t>
      </w:r>
      <w:r w:rsidRPr="00FA6FDA">
        <w:t xml:space="preserve"> муниципальной службе</w:t>
      </w:r>
      <w:r>
        <w:t xml:space="preserve"> в Российской Федерации»</w:t>
      </w:r>
      <w:r w:rsidRPr="00FA6FDA">
        <w:t>,</w:t>
      </w:r>
      <w:r>
        <w:t xml:space="preserve"> </w:t>
      </w:r>
      <w:r w:rsidRPr="00FA6FDA">
        <w:t>а аттестация переносится на более поздний срок.</w:t>
      </w:r>
    </w:p>
    <w:p w:rsidR="005907BA" w:rsidRDefault="005907BA" w:rsidP="005907BA">
      <w:pPr>
        <w:autoSpaceDE w:val="0"/>
        <w:autoSpaceDN w:val="0"/>
        <w:adjustRightInd w:val="0"/>
        <w:ind w:firstLine="540"/>
        <w:jc w:val="both"/>
      </w:pPr>
      <w:r>
        <w:t>В случае неявки аттестуемого муниципального служащего на заседание аттестационной комиссии по уважительной причине (отпуск; временная нетрудоспособность аттестуемого муниципального служащего или членов его семьи, подтвержденная листком временной нетрудоспособности; командировка; иные случаи отсутствия, которые аттестационная комиссия может посчитать уважительными) его аттестация переносится на более поздний срок.</w:t>
      </w:r>
    </w:p>
    <w:p w:rsidR="005907BA" w:rsidRPr="00FA6FDA" w:rsidRDefault="005907BA" w:rsidP="005907BA">
      <w:pPr>
        <w:autoSpaceDE w:val="0"/>
        <w:autoSpaceDN w:val="0"/>
        <w:adjustRightInd w:val="0"/>
        <w:ind w:firstLine="540"/>
        <w:jc w:val="both"/>
      </w:pPr>
      <w:r w:rsidRPr="00FA6FDA">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
    <w:p w:rsidR="005907BA" w:rsidRPr="00FA6FDA" w:rsidRDefault="005907BA" w:rsidP="005907BA">
      <w:pPr>
        <w:autoSpaceDE w:val="0"/>
        <w:autoSpaceDN w:val="0"/>
        <w:adjustRightInd w:val="0"/>
        <w:ind w:firstLine="540"/>
        <w:jc w:val="both"/>
      </w:pPr>
      <w:r>
        <w:t>4.</w:t>
      </w:r>
      <w:r w:rsidRPr="00FA6FDA">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w:t>
      </w:r>
    </w:p>
    <w:p w:rsidR="005907BA" w:rsidRPr="00FA6FDA" w:rsidRDefault="005907BA" w:rsidP="005907BA">
      <w:pPr>
        <w:autoSpaceDE w:val="0"/>
        <w:autoSpaceDN w:val="0"/>
        <w:adjustRightInd w:val="0"/>
        <w:ind w:firstLine="540"/>
        <w:jc w:val="both"/>
      </w:pPr>
      <w:r w:rsidRPr="00FA6FDA">
        <w:t xml:space="preserve">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w:t>
      </w:r>
      <w:r>
        <w:t xml:space="preserve">структурным подразделением </w:t>
      </w:r>
      <w:r w:rsidRPr="00F02EB9">
        <w:t xml:space="preserve">администрации городского поселения </w:t>
      </w:r>
      <w:r w:rsidR="00ED463E">
        <w:t>Андра</w:t>
      </w:r>
      <w:r w:rsidRPr="00FA6FDA">
        <w:t xml:space="preserve"> задач, сложности выполняемой им работы, ее эффективности и результативности.</w:t>
      </w:r>
    </w:p>
    <w:p w:rsidR="005907BA" w:rsidRPr="00FA6FDA" w:rsidRDefault="005907BA" w:rsidP="005907BA">
      <w:pPr>
        <w:autoSpaceDE w:val="0"/>
        <w:autoSpaceDN w:val="0"/>
        <w:adjustRightInd w:val="0"/>
        <w:ind w:firstLine="540"/>
        <w:jc w:val="both"/>
      </w:pPr>
      <w:r w:rsidRPr="00FA6FDA">
        <w:t xml:space="preserve">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 законодательством и законодательством </w:t>
      </w:r>
      <w:r>
        <w:t xml:space="preserve">Ханты-Мансийского </w:t>
      </w:r>
      <w:r w:rsidRPr="00FA6FDA">
        <w:t xml:space="preserve"> автономного округа</w:t>
      </w:r>
      <w:r>
        <w:t xml:space="preserve"> - Югры</w:t>
      </w:r>
      <w:r w:rsidRPr="00FA6FDA">
        <w:t xml:space="preserve"> о муниципальной службе, а при аттестации муниципального служащего, наделенного организационно-</w:t>
      </w:r>
      <w:r w:rsidRPr="00FA6FDA">
        <w:lastRenderedPageBreak/>
        <w:t>распорядительными полномочиями по отношению к другим муниципальным служащим, - также организаторские способности.</w:t>
      </w:r>
    </w:p>
    <w:p w:rsidR="005907BA" w:rsidRDefault="005907BA" w:rsidP="005907BA">
      <w:pPr>
        <w:autoSpaceDE w:val="0"/>
        <w:autoSpaceDN w:val="0"/>
        <w:adjustRightInd w:val="0"/>
        <w:ind w:firstLine="540"/>
        <w:jc w:val="both"/>
      </w:pPr>
      <w:r>
        <w:t>4.</w:t>
      </w:r>
      <w:r w:rsidRPr="00FA6FDA">
        <w:t xml:space="preserve">3. Заседание аттестационной комиссии считается правомочным, если на нем присутствует не менее двух третей ее </w:t>
      </w:r>
      <w:r>
        <w:t>состава</w:t>
      </w:r>
      <w:r w:rsidRPr="00FA6FDA">
        <w:t>.</w:t>
      </w:r>
    </w:p>
    <w:p w:rsidR="005907BA" w:rsidRPr="00FA6FDA" w:rsidRDefault="005907BA" w:rsidP="005907BA">
      <w:pPr>
        <w:autoSpaceDE w:val="0"/>
        <w:autoSpaceDN w:val="0"/>
        <w:adjustRightInd w:val="0"/>
        <w:ind w:firstLine="540"/>
        <w:jc w:val="both"/>
      </w:pPr>
      <w:r>
        <w:t>На заседании аттестационной комиссии в обязательном порядке присутствует представитель нанимателя муниципального служащего, в отношении которого проводится аттестация.</w:t>
      </w:r>
    </w:p>
    <w:p w:rsidR="005907BA" w:rsidRPr="00FA6FDA" w:rsidRDefault="005907BA" w:rsidP="005907BA">
      <w:pPr>
        <w:autoSpaceDE w:val="0"/>
        <w:autoSpaceDN w:val="0"/>
        <w:adjustRightInd w:val="0"/>
        <w:ind w:firstLine="540"/>
        <w:jc w:val="both"/>
      </w:pPr>
      <w:r w:rsidRPr="00FA6FDA">
        <w:t>4.</w:t>
      </w:r>
      <w:r>
        <w:t>4.</w:t>
      </w:r>
      <w:r w:rsidRPr="00FA6FDA">
        <w:t xml:space="preserve">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w:t>
      </w:r>
      <w:r>
        <w:t>его</w:t>
      </w:r>
      <w:r w:rsidRPr="00FA6FDA">
        <w:t xml:space="preserve"> на заседании </w:t>
      </w:r>
      <w:r>
        <w:t>состава</w:t>
      </w:r>
      <w:r w:rsidRPr="00FA6FDA">
        <w:t xml:space="preserve">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5907BA" w:rsidRPr="00FA6FDA" w:rsidRDefault="005907BA" w:rsidP="005907BA">
      <w:pPr>
        <w:autoSpaceDE w:val="0"/>
        <w:autoSpaceDN w:val="0"/>
        <w:adjustRightInd w:val="0"/>
        <w:ind w:firstLine="540"/>
        <w:jc w:val="both"/>
      </w:pPr>
      <w:r w:rsidRPr="00FA6FDA">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5907BA" w:rsidRPr="00FA6FDA" w:rsidRDefault="005907BA" w:rsidP="005907BA">
      <w:pPr>
        <w:autoSpaceDE w:val="0"/>
        <w:autoSpaceDN w:val="0"/>
        <w:adjustRightInd w:val="0"/>
        <w:ind w:firstLine="540"/>
        <w:jc w:val="both"/>
      </w:pPr>
    </w:p>
    <w:p w:rsidR="005907BA" w:rsidRPr="005419A6" w:rsidRDefault="005907BA" w:rsidP="005907BA">
      <w:pPr>
        <w:autoSpaceDE w:val="0"/>
        <w:autoSpaceDN w:val="0"/>
        <w:adjustRightInd w:val="0"/>
        <w:jc w:val="center"/>
        <w:outlineLvl w:val="1"/>
        <w:rPr>
          <w:b/>
        </w:rPr>
      </w:pPr>
      <w:r>
        <w:rPr>
          <w:b/>
        </w:rPr>
        <w:t>5</w:t>
      </w:r>
      <w:r w:rsidRPr="005419A6">
        <w:rPr>
          <w:b/>
        </w:rPr>
        <w:t>. Результаты аттестации муниципального служащего</w:t>
      </w:r>
    </w:p>
    <w:p w:rsidR="005907BA" w:rsidRPr="00FA6FDA" w:rsidRDefault="005907BA" w:rsidP="005907BA">
      <w:pPr>
        <w:autoSpaceDE w:val="0"/>
        <w:autoSpaceDN w:val="0"/>
        <w:adjustRightInd w:val="0"/>
        <w:ind w:firstLine="540"/>
        <w:jc w:val="both"/>
      </w:pPr>
    </w:p>
    <w:p w:rsidR="005907BA" w:rsidRPr="00FA6FDA" w:rsidRDefault="005907BA" w:rsidP="005907BA">
      <w:pPr>
        <w:autoSpaceDE w:val="0"/>
        <w:autoSpaceDN w:val="0"/>
        <w:adjustRightInd w:val="0"/>
        <w:ind w:firstLine="540"/>
        <w:jc w:val="both"/>
      </w:pPr>
      <w:r>
        <w:t>5.</w:t>
      </w:r>
      <w:r w:rsidRPr="00FA6FDA">
        <w:t>1. По результатам аттестации в отношении муниципального служащего аттестационной комиссией выносится одно из следующих решений:</w:t>
      </w:r>
    </w:p>
    <w:p w:rsidR="005907BA" w:rsidRPr="00FA6FDA" w:rsidRDefault="005907BA" w:rsidP="005907BA">
      <w:pPr>
        <w:autoSpaceDE w:val="0"/>
        <w:autoSpaceDN w:val="0"/>
        <w:adjustRightInd w:val="0"/>
        <w:ind w:firstLine="540"/>
        <w:jc w:val="both"/>
      </w:pPr>
      <w:r w:rsidRPr="00FA6FDA">
        <w:t>1) соответствует замещаемой должности муниципальной службы;</w:t>
      </w:r>
    </w:p>
    <w:p w:rsidR="005907BA" w:rsidRPr="00FA6FDA" w:rsidRDefault="005907BA" w:rsidP="005907BA">
      <w:pPr>
        <w:autoSpaceDE w:val="0"/>
        <w:autoSpaceDN w:val="0"/>
        <w:adjustRightInd w:val="0"/>
        <w:ind w:firstLine="540"/>
        <w:jc w:val="both"/>
      </w:pPr>
      <w:r w:rsidRPr="00FA6FDA">
        <w:t>2) не соответствует замещаемой должности муниципальной службы.</w:t>
      </w:r>
    </w:p>
    <w:p w:rsidR="005907BA" w:rsidRDefault="005907BA" w:rsidP="005907BA">
      <w:pPr>
        <w:autoSpaceDE w:val="0"/>
        <w:autoSpaceDN w:val="0"/>
        <w:adjustRightInd w:val="0"/>
        <w:ind w:firstLine="540"/>
        <w:jc w:val="both"/>
      </w:pPr>
      <w:r>
        <w:t>5.</w:t>
      </w:r>
      <w:r w:rsidRPr="00FA6FDA">
        <w:t>2. Аттестационная комиссия может давать рекомендации</w:t>
      </w:r>
      <w:r>
        <w:t xml:space="preserve"> главе городского поселения </w:t>
      </w:r>
      <w:r w:rsidR="00ED463E">
        <w:t>Андра</w:t>
      </w:r>
      <w:r>
        <w:t>:</w:t>
      </w:r>
    </w:p>
    <w:p w:rsidR="005907BA" w:rsidRDefault="005907BA" w:rsidP="005907BA">
      <w:pPr>
        <w:autoSpaceDE w:val="0"/>
        <w:autoSpaceDN w:val="0"/>
        <w:adjustRightInd w:val="0"/>
        <w:ind w:firstLine="540"/>
        <w:jc w:val="both"/>
      </w:pPr>
      <w:r>
        <w:t xml:space="preserve">1) </w:t>
      </w:r>
      <w:r w:rsidRPr="00FA6FDA">
        <w:t>о поощрении отдельных муниципальных служа</w:t>
      </w:r>
      <w:r>
        <w:t xml:space="preserve">щих за достигнутые ими успехи в </w:t>
      </w:r>
      <w:r w:rsidRPr="00FA6FDA">
        <w:t>работе, в том чи</w:t>
      </w:r>
      <w:r>
        <w:t>сле о повышении их в должности;</w:t>
      </w:r>
    </w:p>
    <w:p w:rsidR="005907BA" w:rsidRDefault="005907BA" w:rsidP="005907BA">
      <w:pPr>
        <w:autoSpaceDE w:val="0"/>
        <w:autoSpaceDN w:val="0"/>
        <w:adjustRightInd w:val="0"/>
        <w:ind w:firstLine="540"/>
        <w:jc w:val="both"/>
      </w:pPr>
      <w:r>
        <w:t xml:space="preserve">2) </w:t>
      </w:r>
      <w:r w:rsidRPr="00FA6FDA">
        <w:t>об улучшении деятельности атте</w:t>
      </w:r>
      <w:r>
        <w:t>стуемых муниципальных служащих;</w:t>
      </w:r>
    </w:p>
    <w:p w:rsidR="005907BA" w:rsidRPr="00FA6FDA" w:rsidRDefault="005907BA" w:rsidP="005907BA">
      <w:pPr>
        <w:autoSpaceDE w:val="0"/>
        <w:autoSpaceDN w:val="0"/>
        <w:adjustRightInd w:val="0"/>
        <w:ind w:firstLine="540"/>
        <w:jc w:val="both"/>
      </w:pPr>
      <w:r>
        <w:t xml:space="preserve">3) </w:t>
      </w:r>
      <w:r w:rsidRPr="00FA6FDA">
        <w:t>о направлении отдельных муниципальных служащих для получения дополнительного профессионального образования.</w:t>
      </w:r>
    </w:p>
    <w:p w:rsidR="005907BA" w:rsidRPr="00FA6FDA" w:rsidRDefault="005907BA" w:rsidP="005907BA">
      <w:pPr>
        <w:autoSpaceDE w:val="0"/>
        <w:autoSpaceDN w:val="0"/>
        <w:adjustRightInd w:val="0"/>
        <w:ind w:firstLine="540"/>
        <w:jc w:val="both"/>
      </w:pPr>
      <w:r>
        <w:t>5.</w:t>
      </w:r>
      <w:r w:rsidRPr="00FA6FDA">
        <w:t>3. Результаты аттестации сообщаются аттестованному муниципальному служащему непосредственно после подведения итогов голосования.</w:t>
      </w:r>
    </w:p>
    <w:p w:rsidR="005907BA" w:rsidRPr="00FA6FDA" w:rsidRDefault="005907BA" w:rsidP="005907BA">
      <w:pPr>
        <w:autoSpaceDE w:val="0"/>
        <w:autoSpaceDN w:val="0"/>
        <w:adjustRightInd w:val="0"/>
        <w:ind w:firstLine="540"/>
        <w:jc w:val="both"/>
      </w:pPr>
      <w:r>
        <w:t>5.</w:t>
      </w:r>
      <w:r w:rsidRPr="00FA6FDA">
        <w:t xml:space="preserve">4. Результаты аттестации заносятся в аттестационный </w:t>
      </w:r>
      <w:hyperlink w:anchor="Par91" w:history="1">
        <w:r w:rsidRPr="00FA6FDA">
          <w:t>лист</w:t>
        </w:r>
      </w:hyperlink>
      <w:r w:rsidRPr="00FA6FDA">
        <w:t xml:space="preserve"> муниципального служащего, составленный по форме согласно </w:t>
      </w:r>
      <w:r>
        <w:t>приложению № 2</w:t>
      </w:r>
      <w:r w:rsidRPr="007C66E0">
        <w:t xml:space="preserve"> к</w:t>
      </w:r>
      <w:r w:rsidRPr="00FA6FDA">
        <w:t xml:space="preserve"> настоящему </w:t>
      </w:r>
      <w:r>
        <w:t>Положению</w:t>
      </w:r>
      <w:r w:rsidRPr="00FA6FDA">
        <w:t>. Аттестационный лист подписывается председателем, заместителем председателя, секретарем и членами аттестационной комиссии, которые присутствовали на заседании.</w:t>
      </w:r>
    </w:p>
    <w:p w:rsidR="005907BA" w:rsidRDefault="005907BA" w:rsidP="005907BA">
      <w:pPr>
        <w:autoSpaceDE w:val="0"/>
        <w:autoSpaceDN w:val="0"/>
        <w:adjustRightInd w:val="0"/>
        <w:ind w:firstLine="540"/>
        <w:jc w:val="both"/>
      </w:pPr>
      <w:r w:rsidRPr="00FA6FDA">
        <w:t>Муниципальный служащий знакомится с аттестационным листом под роспись.</w:t>
      </w:r>
    </w:p>
    <w:p w:rsidR="005907BA" w:rsidRDefault="005907BA" w:rsidP="005907BA">
      <w:pPr>
        <w:autoSpaceDE w:val="0"/>
        <w:autoSpaceDN w:val="0"/>
        <w:adjustRightInd w:val="0"/>
        <w:ind w:firstLine="540"/>
        <w:jc w:val="both"/>
      </w:pPr>
      <w:r>
        <w:t>Отказ либо уклонение муниципального служащего от подписи аттестационного листа удостоверяется должностным лицом, осуществляющим ознакомление муниципального служащего с указанным решением, а также лицами, присутствующими при этом.</w:t>
      </w:r>
    </w:p>
    <w:p w:rsidR="005907BA" w:rsidRPr="00FA6FDA" w:rsidRDefault="005907BA" w:rsidP="005907BA">
      <w:pPr>
        <w:autoSpaceDE w:val="0"/>
        <w:autoSpaceDN w:val="0"/>
        <w:adjustRightInd w:val="0"/>
        <w:ind w:firstLine="540"/>
        <w:jc w:val="both"/>
      </w:pPr>
      <w:r w:rsidRPr="00FA6FDA">
        <w:t xml:space="preserve">Аттестационный лист муниципального служащего, прошедшего аттестацию, и отзыв </w:t>
      </w:r>
      <w:r>
        <w:t xml:space="preserve">                 </w:t>
      </w:r>
      <w:r w:rsidRPr="00FA6FDA">
        <w:t>об исполнении им должностных обязанностей за аттестационный период хранятся в личном деле муниципального служащего.</w:t>
      </w:r>
    </w:p>
    <w:p w:rsidR="005907BA" w:rsidRPr="00FA6FDA" w:rsidRDefault="005907BA" w:rsidP="005907BA">
      <w:pPr>
        <w:autoSpaceDE w:val="0"/>
        <w:autoSpaceDN w:val="0"/>
        <w:adjustRightInd w:val="0"/>
        <w:ind w:firstLine="540"/>
        <w:jc w:val="both"/>
      </w:pPr>
      <w:r w:rsidRPr="00FA6FDA">
        <w:t xml:space="preserve">Секретарь аттестационной комиссии ведет </w:t>
      </w:r>
      <w:r w:rsidRPr="007C66E0">
        <w:t xml:space="preserve">протокол </w:t>
      </w:r>
      <w:r w:rsidRPr="00FA6FDA">
        <w:t>заседания аттестационной комиссии</w:t>
      </w:r>
      <w:r>
        <w:t xml:space="preserve"> по форме согласно приложению № 3 настоящему Положению</w:t>
      </w:r>
      <w:r w:rsidRPr="00FA6FDA">
        <w:t>,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которые присутствовали на заседании.</w:t>
      </w:r>
    </w:p>
    <w:p w:rsidR="005907BA" w:rsidRDefault="005907BA" w:rsidP="005907BA">
      <w:pPr>
        <w:autoSpaceDE w:val="0"/>
        <w:autoSpaceDN w:val="0"/>
        <w:adjustRightInd w:val="0"/>
        <w:ind w:firstLine="540"/>
        <w:jc w:val="both"/>
      </w:pPr>
      <w:r>
        <w:t xml:space="preserve">5.5. Протокол заседания аттестационной комиссии и отчет аттестационной комиссии              по итогам аттестации представляются главе </w:t>
      </w:r>
      <w:r w:rsidRPr="00F02EB9">
        <w:t xml:space="preserve">городского поселения </w:t>
      </w:r>
      <w:r w:rsidR="00ED463E">
        <w:t>Андра</w:t>
      </w:r>
      <w:r>
        <w:t>, не позднее чем через семь дней после ее проведения.</w:t>
      </w:r>
    </w:p>
    <w:p w:rsidR="005907BA" w:rsidRDefault="005907BA" w:rsidP="005907BA">
      <w:pPr>
        <w:autoSpaceDE w:val="0"/>
        <w:autoSpaceDN w:val="0"/>
        <w:adjustRightInd w:val="0"/>
        <w:ind w:firstLine="540"/>
        <w:jc w:val="both"/>
      </w:pPr>
      <w:r>
        <w:t>5.</w:t>
      </w:r>
      <w:r w:rsidRPr="00FA6FDA">
        <w:t xml:space="preserve">6. По результатам аттестации </w:t>
      </w:r>
      <w:r>
        <w:t xml:space="preserve">глава городского поселения </w:t>
      </w:r>
      <w:r w:rsidR="00ED463E">
        <w:t>Андра</w:t>
      </w:r>
      <w:r w:rsidRPr="00FA6FDA">
        <w:t xml:space="preserve">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5907BA" w:rsidRDefault="005907BA" w:rsidP="005907BA">
      <w:pPr>
        <w:autoSpaceDE w:val="0"/>
        <w:autoSpaceDN w:val="0"/>
        <w:adjustRightInd w:val="0"/>
        <w:ind w:firstLine="540"/>
        <w:jc w:val="both"/>
      </w:pPr>
      <w:r>
        <w:t xml:space="preserve">Принятые решения оформляются распоряжениями главы </w:t>
      </w:r>
      <w:r w:rsidRPr="00D34806">
        <w:t xml:space="preserve">городского поселения </w:t>
      </w:r>
      <w:r w:rsidR="00ED463E">
        <w:t>Андра</w:t>
      </w:r>
      <w:r w:rsidRPr="00D34806">
        <w:t>,</w:t>
      </w:r>
      <w:r>
        <w:t xml:space="preserve"> проект распоряжения готовится отделом муниципальной службы и кадровой политики администрации Октябрьского района.</w:t>
      </w:r>
    </w:p>
    <w:p w:rsidR="005907BA" w:rsidRPr="00FA6FDA" w:rsidRDefault="005907BA" w:rsidP="005907BA">
      <w:pPr>
        <w:autoSpaceDE w:val="0"/>
        <w:autoSpaceDN w:val="0"/>
        <w:adjustRightInd w:val="0"/>
        <w:ind w:firstLine="540"/>
        <w:jc w:val="both"/>
      </w:pPr>
      <w:r w:rsidRPr="003D66B3">
        <w:lastRenderedPageBreak/>
        <w:t>5.7.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может в срок не более одного месяца со дня аттестац</w:t>
      </w:r>
      <w:r>
        <w:t xml:space="preserve">ии уволить его </w:t>
      </w:r>
      <w:r w:rsidRPr="003D66B3">
        <w:t>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r>
        <w:t xml:space="preserve"> Время болезни и ежегодного оплачиваемого отпуска муниципального служащего в указанный срок не засчитывается. </w:t>
      </w:r>
    </w:p>
    <w:p w:rsidR="005907BA" w:rsidRDefault="005907BA" w:rsidP="005907BA">
      <w:pPr>
        <w:autoSpaceDE w:val="0"/>
        <w:autoSpaceDN w:val="0"/>
        <w:adjustRightInd w:val="0"/>
        <w:ind w:firstLine="540"/>
        <w:jc w:val="both"/>
      </w:pPr>
      <w:r>
        <w:t>5.</w:t>
      </w:r>
      <w:r w:rsidRPr="00FA6FDA">
        <w:t>8. Муниципальный служащий вправе обжаловать результаты аттестации в соответствии с федеральным законодательством.</w:t>
      </w: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5907BA" w:rsidRDefault="005907BA" w:rsidP="005907BA">
      <w:pPr>
        <w:autoSpaceDE w:val="0"/>
        <w:autoSpaceDN w:val="0"/>
        <w:adjustRightInd w:val="0"/>
        <w:ind w:firstLine="540"/>
        <w:jc w:val="both"/>
      </w:pPr>
    </w:p>
    <w:p w:rsidR="00ED463E" w:rsidRDefault="00ED463E" w:rsidP="005907BA">
      <w:pPr>
        <w:ind w:left="6096"/>
      </w:pPr>
    </w:p>
    <w:p w:rsidR="00ED463E" w:rsidRDefault="00ED463E" w:rsidP="005907BA">
      <w:pPr>
        <w:ind w:left="6096"/>
      </w:pPr>
    </w:p>
    <w:p w:rsidR="00ED463E" w:rsidRDefault="00ED463E" w:rsidP="005907BA">
      <w:pPr>
        <w:ind w:left="6096"/>
      </w:pPr>
    </w:p>
    <w:p w:rsidR="00ED463E" w:rsidRDefault="00ED463E" w:rsidP="005907BA">
      <w:pPr>
        <w:ind w:left="6096"/>
      </w:pPr>
    </w:p>
    <w:p w:rsidR="00ED463E" w:rsidRDefault="00ED463E" w:rsidP="005907BA">
      <w:pPr>
        <w:ind w:left="6096"/>
      </w:pPr>
    </w:p>
    <w:p w:rsidR="00ED463E" w:rsidRDefault="00ED463E" w:rsidP="005907BA">
      <w:pPr>
        <w:ind w:left="6096"/>
      </w:pPr>
    </w:p>
    <w:p w:rsidR="00ED463E" w:rsidRDefault="00ED463E" w:rsidP="005907BA">
      <w:pPr>
        <w:ind w:left="6096"/>
      </w:pPr>
    </w:p>
    <w:p w:rsidR="00ED463E" w:rsidRDefault="00ED463E" w:rsidP="005907BA">
      <w:pPr>
        <w:ind w:left="6096"/>
      </w:pPr>
    </w:p>
    <w:p w:rsidR="00ED463E" w:rsidRDefault="00ED463E" w:rsidP="005907BA">
      <w:pPr>
        <w:ind w:left="6096"/>
      </w:pPr>
    </w:p>
    <w:p w:rsidR="00ED463E" w:rsidRDefault="00ED463E" w:rsidP="005907BA">
      <w:pPr>
        <w:ind w:left="6096"/>
      </w:pPr>
    </w:p>
    <w:p w:rsidR="005907BA" w:rsidRPr="00536DEB" w:rsidRDefault="005907BA" w:rsidP="005907BA">
      <w:pPr>
        <w:ind w:left="6096"/>
      </w:pPr>
      <w:bookmarkStart w:id="10" w:name="_GoBack"/>
      <w:bookmarkEnd w:id="10"/>
      <w:r w:rsidRPr="00536DEB">
        <w:t>Приложение</w:t>
      </w:r>
      <w:r>
        <w:t xml:space="preserve"> №</w:t>
      </w:r>
      <w:r w:rsidRPr="00536DEB">
        <w:t xml:space="preserve"> 1</w:t>
      </w:r>
    </w:p>
    <w:p w:rsidR="005907BA" w:rsidRPr="00536DEB" w:rsidRDefault="005907BA" w:rsidP="005907BA">
      <w:pPr>
        <w:ind w:left="6096"/>
      </w:pPr>
      <w:r w:rsidRPr="00536DEB">
        <w:t>к Положению о проведении</w:t>
      </w:r>
    </w:p>
    <w:p w:rsidR="005907BA" w:rsidRPr="00536DEB" w:rsidRDefault="005907BA" w:rsidP="005907BA">
      <w:pPr>
        <w:ind w:left="6096"/>
      </w:pPr>
      <w:r w:rsidRPr="00536DEB">
        <w:t xml:space="preserve">аттестации муниципальных </w:t>
      </w:r>
      <w:r>
        <w:t>с</w:t>
      </w:r>
      <w:r w:rsidRPr="00536DEB">
        <w:t>лужащих</w:t>
      </w:r>
    </w:p>
    <w:p w:rsidR="005907BA" w:rsidRPr="00D34806" w:rsidRDefault="005907BA" w:rsidP="005907BA">
      <w:pPr>
        <w:ind w:left="6096"/>
      </w:pPr>
      <w:r w:rsidRPr="00D34806">
        <w:t xml:space="preserve">в администрации городского поселения </w:t>
      </w:r>
      <w:r w:rsidR="00ED463E">
        <w:t>Андра</w:t>
      </w:r>
    </w:p>
    <w:p w:rsidR="005907BA" w:rsidRDefault="005907BA" w:rsidP="005907BA">
      <w:pPr>
        <w:ind w:firstLine="3960"/>
        <w:jc w:val="right"/>
        <w:rPr>
          <w:sz w:val="22"/>
          <w:szCs w:val="22"/>
        </w:rPr>
      </w:pPr>
    </w:p>
    <w:p w:rsidR="005907BA" w:rsidRDefault="005907BA" w:rsidP="005907BA">
      <w:pPr>
        <w:jc w:val="right"/>
        <w:rPr>
          <w:b/>
          <w:sz w:val="26"/>
          <w:szCs w:val="26"/>
        </w:rPr>
      </w:pPr>
    </w:p>
    <w:p w:rsidR="005907BA" w:rsidRPr="00094DE4" w:rsidRDefault="005907BA" w:rsidP="005907BA">
      <w:pPr>
        <w:jc w:val="center"/>
        <w:rPr>
          <w:b/>
        </w:rPr>
      </w:pPr>
      <w:r w:rsidRPr="00094DE4">
        <w:rPr>
          <w:b/>
        </w:rPr>
        <w:t>ОТЗЫВ</w:t>
      </w:r>
    </w:p>
    <w:p w:rsidR="005907BA" w:rsidRPr="00094DE4" w:rsidRDefault="005907BA" w:rsidP="005907BA">
      <w:pPr>
        <w:jc w:val="center"/>
        <w:rPr>
          <w:b/>
        </w:rPr>
      </w:pPr>
      <w:r w:rsidRPr="00094DE4">
        <w:rPr>
          <w:b/>
        </w:rPr>
        <w:t xml:space="preserve">непосредственного руководителя </w:t>
      </w:r>
    </w:p>
    <w:p w:rsidR="005907BA" w:rsidRPr="00412D07" w:rsidRDefault="005907BA" w:rsidP="005907BA">
      <w:pPr>
        <w:jc w:val="center"/>
      </w:pPr>
      <w:r w:rsidRPr="00094DE4">
        <w:rPr>
          <w:b/>
        </w:rPr>
        <w:t>об исполнении должностных обязанностей муниципальным служащим</w:t>
      </w:r>
    </w:p>
    <w:p w:rsidR="005907BA" w:rsidRDefault="005907BA" w:rsidP="005907BA">
      <w:pPr>
        <w:jc w:val="center"/>
        <w:rPr>
          <w:b/>
          <w:sz w:val="26"/>
          <w:szCs w:val="26"/>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907BA" w:rsidRPr="005A2CB4" w:rsidTr="00066D0D">
        <w:tc>
          <w:tcPr>
            <w:tcW w:w="9648" w:type="dxa"/>
            <w:tcBorders>
              <w:top w:val="nil"/>
              <w:left w:val="nil"/>
              <w:bottom w:val="single" w:sz="4" w:space="0" w:color="auto"/>
              <w:right w:val="nil"/>
            </w:tcBorders>
            <w:shd w:val="clear" w:color="auto" w:fill="auto"/>
          </w:tcPr>
          <w:p w:rsidR="005907BA" w:rsidRDefault="005907BA" w:rsidP="00066D0D"/>
        </w:tc>
      </w:tr>
      <w:tr w:rsidR="005907BA" w:rsidRPr="005A2CB4" w:rsidTr="00066D0D">
        <w:tc>
          <w:tcPr>
            <w:tcW w:w="9648" w:type="dxa"/>
            <w:tcBorders>
              <w:top w:val="single" w:sz="4" w:space="0" w:color="auto"/>
              <w:left w:val="nil"/>
              <w:bottom w:val="nil"/>
              <w:right w:val="nil"/>
            </w:tcBorders>
            <w:shd w:val="clear" w:color="auto" w:fill="auto"/>
          </w:tcPr>
          <w:p w:rsidR="005907BA" w:rsidRPr="005A2CB4" w:rsidRDefault="005907BA" w:rsidP="00066D0D">
            <w:pPr>
              <w:jc w:val="center"/>
              <w:rPr>
                <w:sz w:val="16"/>
                <w:szCs w:val="16"/>
              </w:rPr>
            </w:pPr>
            <w:r w:rsidRPr="005A2CB4">
              <w:rPr>
                <w:sz w:val="16"/>
                <w:szCs w:val="16"/>
              </w:rPr>
              <w:t>(Ф.И.О. и должность непосредственного руководителя)</w:t>
            </w:r>
          </w:p>
        </w:tc>
      </w:tr>
      <w:tr w:rsidR="005907BA" w:rsidRPr="005A2CB4" w:rsidTr="00066D0D">
        <w:tc>
          <w:tcPr>
            <w:tcW w:w="9648" w:type="dxa"/>
            <w:tcBorders>
              <w:top w:val="nil"/>
              <w:left w:val="nil"/>
              <w:bottom w:val="nil"/>
              <w:right w:val="nil"/>
            </w:tcBorders>
            <w:shd w:val="clear" w:color="auto" w:fill="auto"/>
          </w:tcPr>
          <w:p w:rsidR="005907BA" w:rsidRPr="005A2CB4" w:rsidRDefault="005907BA" w:rsidP="00066D0D">
            <w:pPr>
              <w:jc w:val="center"/>
              <w:rPr>
                <w:b/>
              </w:rPr>
            </w:pPr>
          </w:p>
        </w:tc>
      </w:tr>
    </w:tbl>
    <w:p w:rsidR="005907BA" w:rsidRDefault="005907BA" w:rsidP="005907BA">
      <w:r>
        <w:rPr>
          <w:b/>
        </w:rPr>
        <w:t xml:space="preserve"> </w:t>
      </w:r>
      <w:r w:rsidRPr="00412D07">
        <w:t>об исполнении должностных обязанностей</w:t>
      </w:r>
      <w:r>
        <w:rPr>
          <w:b/>
        </w:rPr>
        <w:t xml:space="preserve"> _________________________________________</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907BA" w:rsidRPr="005A2CB4" w:rsidTr="00066D0D">
        <w:tc>
          <w:tcPr>
            <w:tcW w:w="9648" w:type="dxa"/>
            <w:tcBorders>
              <w:top w:val="nil"/>
              <w:left w:val="nil"/>
              <w:bottom w:val="single" w:sz="4" w:space="0" w:color="auto"/>
              <w:right w:val="nil"/>
            </w:tcBorders>
            <w:shd w:val="clear" w:color="auto" w:fill="auto"/>
          </w:tcPr>
          <w:p w:rsidR="005907BA" w:rsidRDefault="005907BA" w:rsidP="00066D0D"/>
        </w:tc>
      </w:tr>
      <w:tr w:rsidR="005907BA" w:rsidRPr="005A2CB4" w:rsidTr="00066D0D">
        <w:tc>
          <w:tcPr>
            <w:tcW w:w="9648" w:type="dxa"/>
            <w:tcBorders>
              <w:top w:val="single" w:sz="4" w:space="0" w:color="auto"/>
              <w:left w:val="nil"/>
              <w:bottom w:val="nil"/>
              <w:right w:val="nil"/>
            </w:tcBorders>
            <w:shd w:val="clear" w:color="auto" w:fill="auto"/>
          </w:tcPr>
          <w:p w:rsidR="005907BA" w:rsidRPr="005A2CB4" w:rsidRDefault="005907BA" w:rsidP="00066D0D">
            <w:pPr>
              <w:jc w:val="center"/>
              <w:rPr>
                <w:sz w:val="18"/>
                <w:szCs w:val="18"/>
              </w:rPr>
            </w:pPr>
            <w:r w:rsidRPr="005A2CB4">
              <w:rPr>
                <w:sz w:val="18"/>
                <w:szCs w:val="18"/>
              </w:rPr>
              <w:t xml:space="preserve">(Ф.И.О. аттестуемого, </w:t>
            </w:r>
            <w:proofErr w:type="gramStart"/>
            <w:r w:rsidRPr="005A2CB4">
              <w:rPr>
                <w:sz w:val="18"/>
                <w:szCs w:val="18"/>
              </w:rPr>
              <w:t>замещаемая  должность</w:t>
            </w:r>
            <w:proofErr w:type="gramEnd"/>
            <w:r w:rsidRPr="005A2CB4">
              <w:rPr>
                <w:sz w:val="18"/>
                <w:szCs w:val="18"/>
              </w:rPr>
              <w:t xml:space="preserve"> муниципальной службы на момент проведения аттестации)</w:t>
            </w:r>
          </w:p>
        </w:tc>
      </w:tr>
    </w:tbl>
    <w:p w:rsidR="005907BA" w:rsidRDefault="005907BA" w:rsidP="005907BA">
      <w:pPr>
        <w:jc w:val="both"/>
      </w:pPr>
    </w:p>
    <w:p w:rsidR="005907BA" w:rsidRDefault="005907BA" w:rsidP="005907BA">
      <w:pPr>
        <w:jc w:val="both"/>
      </w:pPr>
      <w:r>
        <w:t>Дата назначения на должность ___________.</w:t>
      </w:r>
    </w:p>
    <w:p w:rsidR="005907BA" w:rsidRDefault="005907BA" w:rsidP="005907BA">
      <w:pPr>
        <w:jc w:val="both"/>
      </w:pPr>
      <w:r>
        <w:t>Аттестуемый работает под моим непосредственным руководством _______ лет.</w:t>
      </w:r>
    </w:p>
    <w:p w:rsidR="005907BA" w:rsidRDefault="005907BA" w:rsidP="005907BA">
      <w:pPr>
        <w:jc w:val="both"/>
      </w:pPr>
    </w:p>
    <w:p w:rsidR="005907BA" w:rsidRDefault="005907BA" w:rsidP="005907BA">
      <w:pPr>
        <w:numPr>
          <w:ilvl w:val="0"/>
          <w:numId w:val="8"/>
        </w:numPr>
        <w:ind w:left="0" w:firstLine="360"/>
        <w:jc w:val="both"/>
        <w:rPr>
          <w:sz w:val="20"/>
          <w:szCs w:val="20"/>
        </w:rPr>
      </w:pPr>
      <w:r>
        <w:t>Профессиональные знания и опыт аттестуемого</w:t>
      </w:r>
      <w:r>
        <w:rPr>
          <w:sz w:val="20"/>
          <w:szCs w:val="20"/>
        </w:rPr>
        <w:t xml:space="preserve"> (знания и опыт работы по специальности, полученной в высшем или среднем специальном учебном  заведении: знания федерального, окружного законодательства о местном самоуправлении, муниципальной службе, отраслевого законодательства применительно к выполнению должностных обязанностей; знания устава</w:t>
      </w:r>
      <w:r w:rsidRPr="00D34806">
        <w:rPr>
          <w:b/>
        </w:rPr>
        <w:t xml:space="preserve"> </w:t>
      </w:r>
      <w:r w:rsidRPr="00D34806">
        <w:rPr>
          <w:sz w:val="20"/>
          <w:szCs w:val="20"/>
        </w:rPr>
        <w:t xml:space="preserve">городского поселения </w:t>
      </w:r>
      <w:r w:rsidR="00ED463E">
        <w:rPr>
          <w:sz w:val="20"/>
          <w:szCs w:val="20"/>
        </w:rPr>
        <w:t>Андра</w:t>
      </w:r>
      <w:r w:rsidRPr="00D34806">
        <w:rPr>
          <w:sz w:val="20"/>
          <w:szCs w:val="20"/>
        </w:rPr>
        <w:t xml:space="preserve">, иных муниципальных правовых актов администрации городского поселения </w:t>
      </w:r>
      <w:r w:rsidR="00ED463E">
        <w:rPr>
          <w:sz w:val="20"/>
          <w:szCs w:val="20"/>
        </w:rPr>
        <w:t>Андра</w:t>
      </w:r>
      <w:r w:rsidRPr="00D34806">
        <w:rPr>
          <w:sz w:val="20"/>
          <w:szCs w:val="20"/>
        </w:rPr>
        <w:t>; Положения о соответствующем структурном подразделении</w:t>
      </w:r>
      <w:r>
        <w:rPr>
          <w:sz w:val="20"/>
          <w:szCs w:val="20"/>
        </w:rPr>
        <w:t>, в котором работает муниципальный служащий, своих должностных обязан</w:t>
      </w:r>
      <w:r w:rsidR="00ED463E">
        <w:rPr>
          <w:sz w:val="20"/>
          <w:szCs w:val="20"/>
        </w:rPr>
        <w:t>ностей; уровень компетентности ,</w:t>
      </w:r>
      <w:r>
        <w:rPr>
          <w:sz w:val="20"/>
          <w:szCs w:val="20"/>
        </w:rPr>
        <w:t>др.) __________________________________________________________</w:t>
      </w:r>
      <w:r w:rsidR="00ED463E">
        <w:rPr>
          <w:sz w:val="20"/>
          <w:szCs w:val="20"/>
        </w:rPr>
        <w:t>__________</w:t>
      </w:r>
    </w:p>
    <w:p w:rsidR="005907BA" w:rsidRDefault="005907BA" w:rsidP="005907BA">
      <w:pPr>
        <w:jc w:val="both"/>
        <w:rPr>
          <w:sz w:val="20"/>
          <w:szCs w:val="20"/>
        </w:rPr>
      </w:pPr>
      <w:r>
        <w:rPr>
          <w:sz w:val="20"/>
          <w:szCs w:val="20"/>
        </w:rPr>
        <w:t>______________________________________________________________________________________________</w:t>
      </w:r>
    </w:p>
    <w:p w:rsidR="005907BA" w:rsidRDefault="005907BA" w:rsidP="005907BA">
      <w:pPr>
        <w:ind w:firstLine="360"/>
        <w:rPr>
          <w:sz w:val="20"/>
          <w:szCs w:val="20"/>
        </w:rPr>
      </w:pPr>
      <w:r w:rsidRPr="00332CC9">
        <w:t xml:space="preserve">2*. </w:t>
      </w:r>
      <w:r>
        <w:t xml:space="preserve">Деловые качества аттестуемого </w:t>
      </w:r>
      <w:r>
        <w:rPr>
          <w:sz w:val="20"/>
          <w:szCs w:val="20"/>
        </w:rPr>
        <w:t>(дисциплинированность, уровень ответственности, инициативность, степень самостоятельности при исполнении должностных обязанностей, способность адаптироваться в новой ситуации, умение анализировать и выделять главное в своей деятельности, оперативность в принятии решений и контроль за их реализацией, организаторские способности, компетентность в вопросах муниципального управления, организация эффективной работы подчиненных, др.) ______________________________________________________________________________________________</w:t>
      </w:r>
    </w:p>
    <w:p w:rsidR="005907BA" w:rsidRDefault="005907BA" w:rsidP="005907BA">
      <w:pPr>
        <w:ind w:firstLine="360"/>
        <w:jc w:val="both"/>
        <w:rPr>
          <w:sz w:val="20"/>
          <w:szCs w:val="20"/>
        </w:rPr>
      </w:pPr>
      <w:r>
        <w:t>3*. Личностные качества аттестуемого</w:t>
      </w:r>
      <w:r>
        <w:rPr>
          <w:sz w:val="20"/>
          <w:szCs w:val="20"/>
        </w:rPr>
        <w:t xml:space="preserve"> (пунктуальность, требовательность, вежливость, коммуникабельность, самокритичность, умение найти общий язык с коллегами, рациональное восприятие критики, способность разрешать конфликтную ситуацию и др.) ______________________________________________________________________________________________</w:t>
      </w:r>
    </w:p>
    <w:p w:rsidR="005907BA" w:rsidRDefault="005907BA" w:rsidP="005907BA">
      <w:pPr>
        <w:ind w:firstLine="360"/>
        <w:jc w:val="both"/>
      </w:pPr>
    </w:p>
    <w:p w:rsidR="005907BA" w:rsidRDefault="005907BA" w:rsidP="005907BA">
      <w:pPr>
        <w:ind w:firstLine="360"/>
        <w:jc w:val="both"/>
      </w:pPr>
      <w:r>
        <w:t>*Руководителям структурных подразделений рекомендуется при оформлении отзыва на муниципального служащего не перечислять все вышеназванные качества, а из общего перечня выделять только характерные для аттестуемого муниципального служащего качества.</w:t>
      </w:r>
    </w:p>
    <w:p w:rsidR="005907BA" w:rsidRDefault="005907BA" w:rsidP="005907BA">
      <w:pPr>
        <w:ind w:firstLine="360"/>
        <w:jc w:val="both"/>
      </w:pPr>
    </w:p>
    <w:p w:rsidR="005907BA" w:rsidRDefault="005907BA" w:rsidP="005907BA">
      <w:pPr>
        <w:ind w:firstLine="360"/>
        <w:jc w:val="both"/>
        <w:rPr>
          <w:sz w:val="20"/>
          <w:szCs w:val="20"/>
        </w:rPr>
      </w:pPr>
      <w:r>
        <w:t>4. Повышение квалификации</w:t>
      </w:r>
      <w:r>
        <w:rPr>
          <w:sz w:val="20"/>
          <w:szCs w:val="20"/>
        </w:rPr>
        <w:t xml:space="preserve"> (место и дата прохождения последнего повышения квалификации) </w:t>
      </w:r>
    </w:p>
    <w:p w:rsidR="005907BA" w:rsidRDefault="005907BA" w:rsidP="005907BA">
      <w:pPr>
        <w:jc w:val="both"/>
        <w:rPr>
          <w:sz w:val="20"/>
          <w:szCs w:val="20"/>
        </w:rPr>
      </w:pPr>
      <w:r>
        <w:rPr>
          <w:sz w:val="20"/>
          <w:szCs w:val="20"/>
        </w:rPr>
        <w:t>______________________________________________________________________________________________</w:t>
      </w:r>
    </w:p>
    <w:p w:rsidR="005907BA" w:rsidRDefault="005907BA" w:rsidP="005907BA">
      <w:pPr>
        <w:ind w:firstLine="360"/>
        <w:jc w:val="both"/>
      </w:pPr>
      <w:r>
        <w:t>5. Перечень основных вопросов (документов), в решении (разработке) которых муниципальный служащий принимал участие _______________________________________________________________________________</w:t>
      </w:r>
    </w:p>
    <w:p w:rsidR="005907BA" w:rsidRDefault="005907BA" w:rsidP="005907BA">
      <w:pPr>
        <w:ind w:firstLine="360"/>
        <w:jc w:val="both"/>
      </w:pPr>
      <w:r>
        <w:t xml:space="preserve">6. Результативность работы </w:t>
      </w:r>
      <w:r>
        <w:rPr>
          <w:sz w:val="20"/>
          <w:szCs w:val="20"/>
        </w:rPr>
        <w:t xml:space="preserve">(оперативность, </w:t>
      </w:r>
      <w:proofErr w:type="gramStart"/>
      <w:r>
        <w:rPr>
          <w:sz w:val="20"/>
          <w:szCs w:val="20"/>
        </w:rPr>
        <w:t>качество)</w:t>
      </w:r>
      <w:r>
        <w:t xml:space="preserve">  _</w:t>
      </w:r>
      <w:proofErr w:type="gramEnd"/>
      <w:r>
        <w:t>_____________________________________________________________________________</w:t>
      </w:r>
    </w:p>
    <w:p w:rsidR="005907BA" w:rsidRDefault="005907BA" w:rsidP="005907BA">
      <w:pPr>
        <w:ind w:firstLine="360"/>
        <w:jc w:val="both"/>
        <w:rPr>
          <w:sz w:val="20"/>
          <w:szCs w:val="20"/>
        </w:rPr>
      </w:pPr>
      <w:r>
        <w:t xml:space="preserve">7. Возможность профессионального и служебного продвижения </w:t>
      </w:r>
      <w:r>
        <w:rPr>
          <w:sz w:val="20"/>
          <w:szCs w:val="20"/>
        </w:rPr>
        <w:t xml:space="preserve">(при каких условиях, на какую </w:t>
      </w:r>
      <w:proofErr w:type="gramStart"/>
      <w:r>
        <w:rPr>
          <w:sz w:val="20"/>
          <w:szCs w:val="20"/>
        </w:rPr>
        <w:t>должность)_</w:t>
      </w:r>
      <w:proofErr w:type="gramEnd"/>
      <w:r>
        <w:rPr>
          <w:sz w:val="20"/>
          <w:szCs w:val="20"/>
        </w:rPr>
        <w:t>_____________________________________________________________________________</w:t>
      </w:r>
    </w:p>
    <w:p w:rsidR="005907BA" w:rsidRDefault="005907BA" w:rsidP="005907BA">
      <w:pPr>
        <w:jc w:val="both"/>
        <w:rPr>
          <w:sz w:val="20"/>
          <w:szCs w:val="20"/>
        </w:rPr>
      </w:pPr>
      <w:r>
        <w:rPr>
          <w:sz w:val="20"/>
          <w:szCs w:val="20"/>
        </w:rPr>
        <w:t>______________________________________________________________________________________________</w:t>
      </w:r>
    </w:p>
    <w:p w:rsidR="005907BA" w:rsidRDefault="005907BA" w:rsidP="005907BA">
      <w:pPr>
        <w:ind w:firstLine="360"/>
        <w:jc w:val="both"/>
      </w:pPr>
    </w:p>
    <w:p w:rsidR="005907BA" w:rsidRDefault="005907BA" w:rsidP="005907BA">
      <w:pPr>
        <w:ind w:firstLine="360"/>
        <w:jc w:val="both"/>
      </w:pPr>
      <w:r>
        <w:t>8. Замечания и пожелания аттестуемому: _______________________________________________________________________________</w:t>
      </w:r>
    </w:p>
    <w:p w:rsidR="005907BA" w:rsidRPr="008B5E82" w:rsidRDefault="005907BA" w:rsidP="005907BA">
      <w:pPr>
        <w:jc w:val="both"/>
      </w:pPr>
      <w:r>
        <w:t>_______________________________________________________________________________</w:t>
      </w:r>
    </w:p>
    <w:p w:rsidR="005907BA" w:rsidRDefault="005907BA" w:rsidP="005907BA">
      <w:pPr>
        <w:jc w:val="center"/>
      </w:pPr>
    </w:p>
    <w:p w:rsidR="005907BA" w:rsidRDefault="005907BA" w:rsidP="005907BA">
      <w:pPr>
        <w:ind w:firstLine="360"/>
        <w:jc w:val="both"/>
        <w:rPr>
          <w:sz w:val="20"/>
          <w:szCs w:val="20"/>
        </w:rPr>
      </w:pPr>
      <w:r>
        <w:lastRenderedPageBreak/>
        <w:t>9. Мнение непосредственного руководителя о соответствии аттестуемого замещаемой должности муниципальной службы</w:t>
      </w:r>
      <w:r>
        <w:rPr>
          <w:sz w:val="20"/>
          <w:szCs w:val="20"/>
        </w:rPr>
        <w:t xml:space="preserve"> _________________________________________________________</w:t>
      </w:r>
    </w:p>
    <w:p w:rsidR="005907BA" w:rsidRDefault="005907BA" w:rsidP="005907BA">
      <w:pPr>
        <w:ind w:firstLine="360"/>
        <w:jc w:val="both"/>
        <w:rPr>
          <w:sz w:val="20"/>
          <w:szCs w:val="20"/>
        </w:rPr>
      </w:pPr>
      <w:r>
        <w:rPr>
          <w:sz w:val="20"/>
          <w:szCs w:val="20"/>
        </w:rPr>
        <w:t xml:space="preserve">(полностью соответствует, в основном соответствует, не полностью соответствует, не соответствует)  </w:t>
      </w:r>
    </w:p>
    <w:p w:rsidR="005907BA" w:rsidRDefault="005907BA" w:rsidP="005907BA">
      <w:pPr>
        <w:jc w:val="both"/>
        <w:rPr>
          <w:sz w:val="20"/>
          <w:szCs w:val="20"/>
        </w:rPr>
      </w:pPr>
    </w:p>
    <w:p w:rsidR="005907BA" w:rsidRDefault="005907BA" w:rsidP="005907BA">
      <w:pPr>
        <w:ind w:firstLine="360"/>
        <w:jc w:val="both"/>
      </w:pPr>
      <w:r>
        <w:rPr>
          <w:i/>
        </w:rPr>
        <w:t>Примечание.</w:t>
      </w:r>
      <w:r>
        <w:t xml:space="preserve"> При отрицательном отзыве к отзыву должны прилагаться документы, свидетельствующие о неудовлетворительном выполнении работы (некачественно подготовленные документы муниципальным служащим: обоснованные заявления, жалобы на некомпетентность муниципального служащего: документы, подтверждающие неспособность самостоятельно принимать решения, подготавливать проекты актов </w:t>
      </w:r>
      <w:r w:rsidRPr="00D34806">
        <w:t xml:space="preserve">администрации городского поселения </w:t>
      </w:r>
      <w:r w:rsidR="00ED463E">
        <w:t>Андра</w:t>
      </w:r>
      <w:r w:rsidRPr="00D34806">
        <w:t>,</w:t>
      </w:r>
      <w:r>
        <w:t xml:space="preserve"> рассматривать обращения, выполнять иную работу вследствие недостаточной квалификации и др.)</w:t>
      </w:r>
    </w:p>
    <w:p w:rsidR="005907BA" w:rsidRDefault="005907BA" w:rsidP="005907BA">
      <w:pPr>
        <w:ind w:firstLine="360"/>
        <w:jc w:val="both"/>
      </w:pPr>
    </w:p>
    <w:p w:rsidR="005907BA" w:rsidRDefault="005907BA" w:rsidP="005907BA">
      <w:pPr>
        <w:jc w:val="both"/>
      </w:pPr>
      <w:r>
        <w:t>Перечень прилагаемых документов:</w:t>
      </w:r>
    </w:p>
    <w:p w:rsidR="005907BA" w:rsidRDefault="005907BA" w:rsidP="005907BA">
      <w:pPr>
        <w:jc w:val="both"/>
      </w:pPr>
      <w:r>
        <w:t>_______________________________________________________________________________</w:t>
      </w:r>
    </w:p>
    <w:p w:rsidR="005907BA" w:rsidRPr="001833BD" w:rsidRDefault="005907BA" w:rsidP="005907BA">
      <w:pPr>
        <w:jc w:val="both"/>
      </w:pPr>
      <w:r>
        <w:t>_______________________________________________________________________________</w:t>
      </w:r>
    </w:p>
    <w:p w:rsidR="005907BA" w:rsidRDefault="005907BA" w:rsidP="005907BA">
      <w:pPr>
        <w:jc w:val="center"/>
      </w:pPr>
    </w:p>
    <w:p w:rsidR="005907BA" w:rsidRDefault="005907BA" w:rsidP="005907BA">
      <w:pPr>
        <w:jc w:val="center"/>
      </w:pPr>
    </w:p>
    <w:p w:rsidR="005907BA" w:rsidRDefault="005907BA" w:rsidP="005907BA">
      <w:pPr>
        <w:jc w:val="both"/>
      </w:pPr>
      <w:r>
        <w:t xml:space="preserve">Подпись </w:t>
      </w:r>
      <w:proofErr w:type="gramStart"/>
      <w:r>
        <w:t>непосредственного руководителя</w:t>
      </w:r>
      <w:proofErr w:type="gramEnd"/>
      <w:r>
        <w:t xml:space="preserve"> аттестуемого _______________________________</w:t>
      </w:r>
    </w:p>
    <w:p w:rsidR="005907BA" w:rsidRDefault="005907BA" w:rsidP="005907BA">
      <w:pPr>
        <w:jc w:val="both"/>
      </w:pPr>
      <w:r>
        <w:t>Дата _____________</w:t>
      </w:r>
    </w:p>
    <w:p w:rsidR="005907BA" w:rsidRDefault="005907BA" w:rsidP="005907BA">
      <w:pPr>
        <w:jc w:val="both"/>
      </w:pPr>
    </w:p>
    <w:p w:rsidR="005907BA" w:rsidRDefault="005907BA" w:rsidP="005907BA"/>
    <w:p w:rsidR="005907BA" w:rsidRDefault="005907BA" w:rsidP="005907BA">
      <w:r>
        <w:t>Вышестоящий руководитель _______________________________________________________</w:t>
      </w:r>
    </w:p>
    <w:p w:rsidR="005907BA" w:rsidRDefault="005907BA" w:rsidP="005907BA">
      <w:pPr>
        <w:ind w:firstLine="3240"/>
      </w:pPr>
      <w:r>
        <w:rPr>
          <w:sz w:val="18"/>
          <w:szCs w:val="18"/>
        </w:rPr>
        <w:t>(Ф.И.О., должность вышестоящего руководителя, утверждающего отзыв)</w:t>
      </w:r>
    </w:p>
    <w:p w:rsidR="005907BA" w:rsidRDefault="005907BA" w:rsidP="005907BA">
      <w:r>
        <w:t>Подпись вышестоящего руководителя ______________</w:t>
      </w:r>
    </w:p>
    <w:p w:rsidR="005907BA" w:rsidRDefault="005907BA" w:rsidP="005907BA">
      <w:r>
        <w:t>Дата _____________</w:t>
      </w:r>
    </w:p>
    <w:p w:rsidR="005907BA" w:rsidRDefault="005907BA" w:rsidP="005907BA"/>
    <w:p w:rsidR="005907BA" w:rsidRDefault="005907BA" w:rsidP="005907BA"/>
    <w:p w:rsidR="005907BA" w:rsidRDefault="005907BA" w:rsidP="005907BA">
      <w:r>
        <w:t>С отзывом ознакомлен __________________</w:t>
      </w:r>
    </w:p>
    <w:p w:rsidR="005907BA" w:rsidRDefault="005907BA" w:rsidP="005907BA">
      <w:r>
        <w:rPr>
          <w:sz w:val="18"/>
          <w:szCs w:val="18"/>
        </w:rPr>
        <w:t xml:space="preserve">                                                         </w:t>
      </w:r>
      <w:r w:rsidRPr="00492BB2">
        <w:rPr>
          <w:sz w:val="18"/>
          <w:szCs w:val="18"/>
        </w:rPr>
        <w:t>(Ф.И.О. аттестуемого)</w:t>
      </w:r>
    </w:p>
    <w:p w:rsidR="005907BA" w:rsidRDefault="005907BA" w:rsidP="005907BA"/>
    <w:p w:rsidR="005907BA" w:rsidRDefault="005907BA" w:rsidP="005907BA">
      <w:r>
        <w:t>Подпись аттестуемого _____________</w:t>
      </w:r>
    </w:p>
    <w:p w:rsidR="005907BA" w:rsidRPr="00492BB2" w:rsidRDefault="005907BA" w:rsidP="005907BA">
      <w:r>
        <w:t>Дата _____________</w:t>
      </w:r>
    </w:p>
    <w:p w:rsidR="005907BA" w:rsidRDefault="005907BA" w:rsidP="005907BA">
      <w:pPr>
        <w:jc w:val="center"/>
        <w:rPr>
          <w:b/>
        </w:rPr>
      </w:pPr>
    </w:p>
    <w:p w:rsidR="005907BA" w:rsidRDefault="005907BA" w:rsidP="005907BA">
      <w:pPr>
        <w:jc w:val="center"/>
        <w:rPr>
          <w:b/>
        </w:rPr>
      </w:pPr>
    </w:p>
    <w:p w:rsidR="005907BA" w:rsidRDefault="005907BA" w:rsidP="005907BA">
      <w:pPr>
        <w:jc w:val="center"/>
        <w:rPr>
          <w:b/>
        </w:rPr>
      </w:pPr>
    </w:p>
    <w:p w:rsidR="005907BA" w:rsidRDefault="005907BA" w:rsidP="005907BA">
      <w:pPr>
        <w:jc w:val="center"/>
        <w:rPr>
          <w:b/>
        </w:rPr>
      </w:pPr>
    </w:p>
    <w:p w:rsidR="005907BA" w:rsidRDefault="005907BA" w:rsidP="005907BA">
      <w:pPr>
        <w:jc w:val="center"/>
        <w:rPr>
          <w:b/>
        </w:rPr>
      </w:pPr>
    </w:p>
    <w:p w:rsidR="005907BA" w:rsidRDefault="005907BA" w:rsidP="005907BA">
      <w:pPr>
        <w:jc w:val="center"/>
        <w:rPr>
          <w:b/>
        </w:rPr>
      </w:pPr>
    </w:p>
    <w:p w:rsidR="005907BA" w:rsidRDefault="005907BA" w:rsidP="005907BA">
      <w:pPr>
        <w:jc w:val="center"/>
        <w:rPr>
          <w:b/>
        </w:rPr>
      </w:pPr>
    </w:p>
    <w:p w:rsidR="005907BA" w:rsidRDefault="005907BA" w:rsidP="005907BA">
      <w:pPr>
        <w:jc w:val="center"/>
        <w:rPr>
          <w:b/>
        </w:rPr>
      </w:pPr>
    </w:p>
    <w:p w:rsidR="005907BA" w:rsidRDefault="005907BA" w:rsidP="005907BA">
      <w:pPr>
        <w:jc w:val="center"/>
        <w:rPr>
          <w:b/>
        </w:rPr>
      </w:pPr>
    </w:p>
    <w:p w:rsidR="005907BA" w:rsidRDefault="005907BA" w:rsidP="005907BA">
      <w:pPr>
        <w:jc w:val="center"/>
        <w:rPr>
          <w:b/>
        </w:rPr>
      </w:pPr>
    </w:p>
    <w:p w:rsidR="005907BA" w:rsidRDefault="005907BA" w:rsidP="005907BA">
      <w:pPr>
        <w:jc w:val="center"/>
        <w:rPr>
          <w:b/>
        </w:rPr>
      </w:pPr>
    </w:p>
    <w:p w:rsidR="005907BA" w:rsidRDefault="005907BA" w:rsidP="005907BA">
      <w:pPr>
        <w:jc w:val="center"/>
        <w:rPr>
          <w:b/>
        </w:rPr>
      </w:pPr>
    </w:p>
    <w:p w:rsidR="005907BA" w:rsidRDefault="005907BA" w:rsidP="005907BA">
      <w:pPr>
        <w:jc w:val="center"/>
        <w:rPr>
          <w:b/>
        </w:rPr>
      </w:pPr>
    </w:p>
    <w:p w:rsidR="005907BA" w:rsidRDefault="005907BA" w:rsidP="005907BA">
      <w:pPr>
        <w:jc w:val="center"/>
        <w:rPr>
          <w:b/>
        </w:rPr>
      </w:pPr>
    </w:p>
    <w:p w:rsidR="005907BA" w:rsidRDefault="005907BA" w:rsidP="005907BA">
      <w:pPr>
        <w:jc w:val="center"/>
        <w:rPr>
          <w:b/>
        </w:rPr>
      </w:pPr>
    </w:p>
    <w:p w:rsidR="005907BA" w:rsidRDefault="005907BA" w:rsidP="005907BA">
      <w:pPr>
        <w:jc w:val="center"/>
        <w:rPr>
          <w:b/>
        </w:rPr>
      </w:pPr>
    </w:p>
    <w:p w:rsidR="005907BA" w:rsidRDefault="005907BA" w:rsidP="005907BA">
      <w:pPr>
        <w:jc w:val="center"/>
        <w:rPr>
          <w:b/>
        </w:rPr>
      </w:pPr>
    </w:p>
    <w:p w:rsidR="005907BA" w:rsidRDefault="005907BA" w:rsidP="005907BA">
      <w:pPr>
        <w:jc w:val="center"/>
        <w:rPr>
          <w:b/>
        </w:rPr>
      </w:pPr>
    </w:p>
    <w:p w:rsidR="00ED463E" w:rsidRDefault="00ED463E" w:rsidP="005907BA">
      <w:pPr>
        <w:jc w:val="center"/>
        <w:rPr>
          <w:b/>
        </w:rPr>
      </w:pPr>
    </w:p>
    <w:p w:rsidR="00ED463E" w:rsidRDefault="00ED463E" w:rsidP="005907BA">
      <w:pPr>
        <w:jc w:val="center"/>
        <w:rPr>
          <w:b/>
        </w:rPr>
      </w:pPr>
    </w:p>
    <w:p w:rsidR="00ED463E" w:rsidRDefault="00ED463E" w:rsidP="005907BA">
      <w:pPr>
        <w:jc w:val="center"/>
        <w:rPr>
          <w:b/>
        </w:rPr>
      </w:pPr>
    </w:p>
    <w:p w:rsidR="00ED463E" w:rsidRDefault="00ED463E" w:rsidP="005907BA">
      <w:pPr>
        <w:jc w:val="center"/>
        <w:rPr>
          <w:b/>
        </w:rPr>
      </w:pPr>
    </w:p>
    <w:p w:rsidR="00ED463E" w:rsidRDefault="00ED463E" w:rsidP="005907BA">
      <w:pPr>
        <w:jc w:val="center"/>
        <w:rPr>
          <w:b/>
        </w:rPr>
      </w:pPr>
    </w:p>
    <w:p w:rsidR="00ED463E" w:rsidRDefault="00ED463E" w:rsidP="005907BA">
      <w:pPr>
        <w:jc w:val="center"/>
        <w:rPr>
          <w:b/>
        </w:rPr>
      </w:pPr>
    </w:p>
    <w:p w:rsidR="00ED463E" w:rsidRDefault="00ED463E" w:rsidP="005907BA">
      <w:pPr>
        <w:jc w:val="center"/>
        <w:rPr>
          <w:b/>
        </w:rPr>
      </w:pPr>
    </w:p>
    <w:p w:rsidR="00ED463E" w:rsidRDefault="00ED463E" w:rsidP="005907BA">
      <w:pPr>
        <w:jc w:val="center"/>
        <w:rPr>
          <w:b/>
        </w:rPr>
      </w:pPr>
    </w:p>
    <w:p w:rsidR="005907BA" w:rsidRPr="00136C83" w:rsidRDefault="005907BA" w:rsidP="005907BA">
      <w:pPr>
        <w:ind w:left="5387"/>
      </w:pPr>
      <w:bookmarkStart w:id="11" w:name="Par91"/>
      <w:bookmarkEnd w:id="11"/>
      <w:r>
        <w:lastRenderedPageBreak/>
        <w:t>Приложение № 2</w:t>
      </w:r>
    </w:p>
    <w:p w:rsidR="005907BA" w:rsidRPr="00136C83" w:rsidRDefault="005907BA" w:rsidP="005907BA">
      <w:pPr>
        <w:ind w:left="5387"/>
      </w:pPr>
      <w:r w:rsidRPr="00136C83">
        <w:t>к Положению о проведении аттестации муниципальных служащих</w:t>
      </w:r>
      <w:r>
        <w:t xml:space="preserve"> </w:t>
      </w:r>
      <w:r w:rsidRPr="00136C83">
        <w:t xml:space="preserve">в </w:t>
      </w:r>
      <w:r w:rsidRPr="00D34806">
        <w:t xml:space="preserve">администрации городского поселения </w:t>
      </w:r>
      <w:r w:rsidR="00ED463E">
        <w:t>Андра</w:t>
      </w:r>
    </w:p>
    <w:p w:rsidR="005907BA" w:rsidRDefault="005907BA" w:rsidP="005907BA">
      <w:pPr>
        <w:autoSpaceDE w:val="0"/>
        <w:autoSpaceDN w:val="0"/>
        <w:adjustRightInd w:val="0"/>
      </w:pPr>
    </w:p>
    <w:p w:rsidR="005907BA" w:rsidRPr="00F622F7" w:rsidRDefault="005907BA" w:rsidP="005907BA">
      <w:pPr>
        <w:autoSpaceDE w:val="0"/>
        <w:autoSpaceDN w:val="0"/>
        <w:adjustRightInd w:val="0"/>
        <w:jc w:val="center"/>
        <w:rPr>
          <w:b/>
        </w:rPr>
      </w:pPr>
      <w:r w:rsidRPr="00F622F7">
        <w:rPr>
          <w:b/>
        </w:rPr>
        <w:t>Аттестационный лист муниципального служащего</w:t>
      </w:r>
    </w:p>
    <w:p w:rsidR="005907BA" w:rsidRDefault="005907BA" w:rsidP="005907BA">
      <w:pPr>
        <w:autoSpaceDE w:val="0"/>
        <w:autoSpaceDN w:val="0"/>
        <w:adjustRightInd w:val="0"/>
      </w:pPr>
    </w:p>
    <w:p w:rsidR="005907BA" w:rsidRDefault="005907BA" w:rsidP="005907BA">
      <w:pPr>
        <w:autoSpaceDE w:val="0"/>
        <w:autoSpaceDN w:val="0"/>
        <w:adjustRightInd w:val="0"/>
      </w:pPr>
      <w:r w:rsidRPr="00FA6FDA">
        <w:t>1. Фамилия, имя, отчество ___________________________</w:t>
      </w:r>
      <w:r>
        <w:t>_____________________</w:t>
      </w:r>
      <w:r w:rsidRPr="00FA6FDA">
        <w:t>_________</w:t>
      </w:r>
      <w:r>
        <w:t>______________________</w:t>
      </w:r>
    </w:p>
    <w:p w:rsidR="005907BA" w:rsidRDefault="005907BA" w:rsidP="005907BA">
      <w:pPr>
        <w:autoSpaceDE w:val="0"/>
        <w:autoSpaceDN w:val="0"/>
        <w:adjustRightInd w:val="0"/>
      </w:pPr>
      <w:r w:rsidRPr="00FA6FDA">
        <w:t>2. Год, число и месяц рождения______________________________</w:t>
      </w:r>
      <w:r>
        <w:t>______________________</w:t>
      </w:r>
    </w:p>
    <w:p w:rsidR="005907BA" w:rsidRDefault="005907BA" w:rsidP="005907BA">
      <w:pPr>
        <w:autoSpaceDE w:val="0"/>
        <w:autoSpaceDN w:val="0"/>
        <w:adjustRightInd w:val="0"/>
      </w:pPr>
      <w:r w:rsidRPr="00FA6FDA">
        <w:t xml:space="preserve">3. </w:t>
      </w:r>
      <w:proofErr w:type="gramStart"/>
      <w:r w:rsidRPr="00FA6FDA">
        <w:t>Сведения  о</w:t>
      </w:r>
      <w:proofErr w:type="gramEnd"/>
      <w:r w:rsidRPr="00FA6FDA">
        <w:t xml:space="preserve">  профессиональном образовании,  наличии  ученой</w:t>
      </w:r>
      <w:r>
        <w:t xml:space="preserve"> </w:t>
      </w:r>
      <w:r w:rsidRPr="00FA6FDA">
        <w:t xml:space="preserve">степени, ученого звания </w:t>
      </w:r>
      <w:r>
        <w:t xml:space="preserve"> </w:t>
      </w:r>
      <w:r w:rsidRPr="00FA6FDA">
        <w:t>__________</w:t>
      </w:r>
      <w:r>
        <w:t>_____________________________________________________________________</w:t>
      </w:r>
    </w:p>
    <w:p w:rsidR="005907BA" w:rsidRPr="00A55F3A" w:rsidRDefault="005907BA" w:rsidP="005907BA">
      <w:pPr>
        <w:autoSpaceDE w:val="0"/>
        <w:autoSpaceDN w:val="0"/>
        <w:adjustRightInd w:val="0"/>
        <w:jc w:val="center"/>
        <w:rPr>
          <w:sz w:val="16"/>
          <w:szCs w:val="16"/>
        </w:rPr>
      </w:pPr>
      <w:r w:rsidRPr="00A55F3A">
        <w:rPr>
          <w:sz w:val="16"/>
          <w:szCs w:val="16"/>
        </w:rPr>
        <w:t>(когда и какую образовательную организацию окончил, специальность и направление подготовки, ученая степень,</w:t>
      </w:r>
      <w:r>
        <w:rPr>
          <w:sz w:val="16"/>
          <w:szCs w:val="16"/>
        </w:rPr>
        <w:t xml:space="preserve"> </w:t>
      </w:r>
      <w:r w:rsidRPr="00A55F3A">
        <w:rPr>
          <w:sz w:val="16"/>
          <w:szCs w:val="16"/>
        </w:rPr>
        <w:t>ученое звание)</w:t>
      </w:r>
    </w:p>
    <w:p w:rsidR="005907BA" w:rsidRDefault="005907BA" w:rsidP="005907BA">
      <w:pPr>
        <w:autoSpaceDE w:val="0"/>
        <w:autoSpaceDN w:val="0"/>
        <w:adjustRightInd w:val="0"/>
        <w:jc w:val="both"/>
      </w:pPr>
      <w:r>
        <w:t xml:space="preserve">4. Замещаемая должность муниципальной </w:t>
      </w:r>
      <w:proofErr w:type="gramStart"/>
      <w:r w:rsidRPr="00FA6FDA">
        <w:t>службы  на</w:t>
      </w:r>
      <w:proofErr w:type="gramEnd"/>
      <w:r w:rsidRPr="00FA6FDA">
        <w:t xml:space="preserve">  момент</w:t>
      </w:r>
      <w:r>
        <w:t xml:space="preserve"> </w:t>
      </w:r>
      <w:r w:rsidRPr="00FA6FDA">
        <w:t xml:space="preserve">аттестации и дата </w:t>
      </w:r>
      <w:r>
        <w:t>н</w:t>
      </w:r>
      <w:r w:rsidRPr="00FA6FDA">
        <w:t>азначения на эту должность __________________</w:t>
      </w:r>
      <w:r>
        <w:t>___________________________________</w:t>
      </w:r>
    </w:p>
    <w:p w:rsidR="005907BA" w:rsidRPr="00FA6FDA" w:rsidRDefault="005907BA" w:rsidP="005907BA">
      <w:pPr>
        <w:autoSpaceDE w:val="0"/>
        <w:autoSpaceDN w:val="0"/>
        <w:adjustRightInd w:val="0"/>
        <w:jc w:val="both"/>
      </w:pPr>
      <w:r>
        <w:t xml:space="preserve">5. </w:t>
      </w:r>
      <w:r w:rsidRPr="00FA6FDA">
        <w:t>Стаж муниципальной службы ______________________</w:t>
      </w:r>
      <w:r>
        <w:t>____________________________</w:t>
      </w:r>
    </w:p>
    <w:p w:rsidR="005907BA" w:rsidRPr="00FA6FDA" w:rsidRDefault="005907BA" w:rsidP="005907BA">
      <w:pPr>
        <w:autoSpaceDE w:val="0"/>
        <w:autoSpaceDN w:val="0"/>
        <w:adjustRightInd w:val="0"/>
        <w:jc w:val="both"/>
      </w:pPr>
      <w:r>
        <w:t>6.</w:t>
      </w:r>
      <w:r w:rsidRPr="00FA6FDA">
        <w:t>Общий трудовой стаж _______________________________</w:t>
      </w:r>
      <w:r>
        <w:t>___________________________</w:t>
      </w:r>
    </w:p>
    <w:p w:rsidR="005907BA" w:rsidRPr="00FA6FDA" w:rsidRDefault="005907BA" w:rsidP="005907BA">
      <w:pPr>
        <w:autoSpaceDE w:val="0"/>
        <w:autoSpaceDN w:val="0"/>
        <w:adjustRightInd w:val="0"/>
        <w:jc w:val="both"/>
      </w:pPr>
      <w:r w:rsidRPr="00FA6FDA">
        <w:t xml:space="preserve">7. Вопросы к муниципальному служащему </w:t>
      </w:r>
      <w:proofErr w:type="gramStart"/>
      <w:r w:rsidRPr="00FA6FDA">
        <w:t>и  краткие</w:t>
      </w:r>
      <w:proofErr w:type="gramEnd"/>
      <w:r w:rsidRPr="00FA6FDA">
        <w:t xml:space="preserve"> ответы на них</w:t>
      </w:r>
    </w:p>
    <w:p w:rsidR="005907BA" w:rsidRPr="00FA6FDA" w:rsidRDefault="005907BA" w:rsidP="005907BA">
      <w:pPr>
        <w:autoSpaceDE w:val="0"/>
        <w:autoSpaceDN w:val="0"/>
        <w:adjustRightInd w:val="0"/>
        <w:jc w:val="both"/>
      </w:pPr>
      <w:r w:rsidRPr="00FA6FDA">
        <w:t>_________________________________________________________</w:t>
      </w:r>
      <w:r>
        <w:t>______________________</w:t>
      </w:r>
    </w:p>
    <w:p w:rsidR="005907BA" w:rsidRDefault="005907BA" w:rsidP="005907BA">
      <w:pPr>
        <w:autoSpaceDE w:val="0"/>
        <w:autoSpaceDN w:val="0"/>
        <w:adjustRightInd w:val="0"/>
      </w:pPr>
      <w:r w:rsidRPr="00FA6FDA">
        <w:t xml:space="preserve">8. Замечания   и   </w:t>
      </w:r>
      <w:proofErr w:type="gramStart"/>
      <w:r w:rsidRPr="00FA6FDA">
        <w:t xml:space="preserve">предложения,   </w:t>
      </w:r>
      <w:proofErr w:type="gramEnd"/>
      <w:r w:rsidRPr="00FA6FDA">
        <w:t>высказанные   аттестационной</w:t>
      </w:r>
      <w:r>
        <w:t xml:space="preserve"> </w:t>
      </w:r>
      <w:r w:rsidRPr="00FA6FDA">
        <w:t>комиссией _____________________________________________</w:t>
      </w:r>
      <w:r>
        <w:t>______________</w:t>
      </w:r>
      <w:r w:rsidRPr="00FA6FDA">
        <w:t>_______</w:t>
      </w:r>
      <w:r>
        <w:t>_____________</w:t>
      </w:r>
    </w:p>
    <w:p w:rsidR="005907BA" w:rsidRPr="00FA6FDA" w:rsidRDefault="005907BA" w:rsidP="005907BA">
      <w:pPr>
        <w:autoSpaceDE w:val="0"/>
        <w:autoSpaceDN w:val="0"/>
        <w:adjustRightInd w:val="0"/>
      </w:pPr>
      <w:r>
        <w:t xml:space="preserve">9. </w:t>
      </w:r>
      <w:r w:rsidRPr="00FA6FDA">
        <w:t>Краткая   оценка   выполнения   муниципальным    служащим</w:t>
      </w:r>
      <w:r>
        <w:t xml:space="preserve"> </w:t>
      </w:r>
      <w:r w:rsidRPr="00FA6FDA">
        <w:t>рекомендаций предыдущей аттестации _________________</w:t>
      </w:r>
      <w:r>
        <w:t>_______________</w:t>
      </w:r>
      <w:r w:rsidRPr="00FA6FDA">
        <w:t>____</w:t>
      </w:r>
      <w:r>
        <w:t>________________________</w:t>
      </w:r>
      <w:r w:rsidRPr="00FA6FDA">
        <w:t>_____</w:t>
      </w:r>
      <w:r>
        <w:t>____</w:t>
      </w:r>
    </w:p>
    <w:p w:rsidR="005907BA" w:rsidRPr="00A55F3A" w:rsidRDefault="005907BA" w:rsidP="005907BA">
      <w:pPr>
        <w:autoSpaceDE w:val="0"/>
        <w:autoSpaceDN w:val="0"/>
        <w:adjustRightInd w:val="0"/>
        <w:jc w:val="center"/>
        <w:rPr>
          <w:sz w:val="16"/>
          <w:szCs w:val="16"/>
        </w:rPr>
      </w:pPr>
      <w:r w:rsidRPr="00A55F3A">
        <w:rPr>
          <w:sz w:val="16"/>
          <w:szCs w:val="16"/>
        </w:rPr>
        <w:t>(выполнены, выполнены частично,</w:t>
      </w:r>
      <w:r>
        <w:rPr>
          <w:sz w:val="16"/>
          <w:szCs w:val="16"/>
        </w:rPr>
        <w:t xml:space="preserve"> </w:t>
      </w:r>
      <w:r w:rsidRPr="00A55F3A">
        <w:rPr>
          <w:sz w:val="16"/>
          <w:szCs w:val="16"/>
        </w:rPr>
        <w:t>не выполнены)</w:t>
      </w:r>
    </w:p>
    <w:p w:rsidR="005907BA" w:rsidRPr="00FA6FDA" w:rsidRDefault="005907BA" w:rsidP="005907BA">
      <w:pPr>
        <w:autoSpaceDE w:val="0"/>
        <w:autoSpaceDN w:val="0"/>
        <w:adjustRightInd w:val="0"/>
      </w:pPr>
      <w:r w:rsidRPr="00FA6FDA">
        <w:t>10. Решение аттестационной комиссии ____________</w:t>
      </w:r>
      <w:r>
        <w:t>____________________</w:t>
      </w:r>
      <w:r w:rsidRPr="00FA6FDA">
        <w:t>______________</w:t>
      </w:r>
      <w:r>
        <w:t>____</w:t>
      </w:r>
    </w:p>
    <w:p w:rsidR="005907BA" w:rsidRPr="00A55F3A" w:rsidRDefault="005907BA" w:rsidP="005907BA">
      <w:pPr>
        <w:autoSpaceDE w:val="0"/>
        <w:autoSpaceDN w:val="0"/>
        <w:adjustRightInd w:val="0"/>
        <w:jc w:val="center"/>
        <w:rPr>
          <w:sz w:val="16"/>
          <w:szCs w:val="16"/>
        </w:rPr>
      </w:pPr>
      <w:r w:rsidRPr="00A55F3A">
        <w:rPr>
          <w:sz w:val="16"/>
          <w:szCs w:val="16"/>
        </w:rPr>
        <w:t>(соответствует замещаемой должности муниципальной службы, не соответствует замещаемой должности муниципальной службы)</w:t>
      </w:r>
    </w:p>
    <w:p w:rsidR="005907BA" w:rsidRPr="00FA6FDA" w:rsidRDefault="005907BA" w:rsidP="005907BA">
      <w:pPr>
        <w:autoSpaceDE w:val="0"/>
        <w:autoSpaceDN w:val="0"/>
        <w:adjustRightInd w:val="0"/>
      </w:pPr>
      <w:r>
        <w:t>1</w:t>
      </w:r>
      <w:r w:rsidRPr="00FA6FDA">
        <w:t>1. Рекомендации аттестационной комиссии _____________________</w:t>
      </w:r>
      <w:r>
        <w:t>__________________</w:t>
      </w:r>
    </w:p>
    <w:p w:rsidR="005907BA" w:rsidRPr="00A55F3A" w:rsidRDefault="005907BA" w:rsidP="005907BA">
      <w:pPr>
        <w:autoSpaceDE w:val="0"/>
        <w:autoSpaceDN w:val="0"/>
        <w:adjustRightInd w:val="0"/>
        <w:jc w:val="center"/>
        <w:rPr>
          <w:sz w:val="16"/>
          <w:szCs w:val="16"/>
        </w:rPr>
      </w:pPr>
      <w:r w:rsidRPr="00A55F3A">
        <w:rPr>
          <w:sz w:val="16"/>
          <w:szCs w:val="16"/>
        </w:rPr>
        <w:t xml:space="preserve">(о поощрении   </w:t>
      </w:r>
      <w:r>
        <w:rPr>
          <w:sz w:val="16"/>
          <w:szCs w:val="16"/>
        </w:rPr>
        <w:t>муни</w:t>
      </w:r>
      <w:r w:rsidRPr="00A55F3A">
        <w:rPr>
          <w:sz w:val="16"/>
          <w:szCs w:val="16"/>
        </w:rPr>
        <w:t>ципального служащего за</w:t>
      </w:r>
      <w:r>
        <w:rPr>
          <w:sz w:val="16"/>
          <w:szCs w:val="16"/>
        </w:rPr>
        <w:t xml:space="preserve"> достигнутые им успехи в работе, </w:t>
      </w:r>
      <w:r w:rsidRPr="00A55F3A">
        <w:rPr>
          <w:sz w:val="16"/>
          <w:szCs w:val="16"/>
        </w:rPr>
        <w:t>в том числе о повышении в должности,</w:t>
      </w:r>
    </w:p>
    <w:p w:rsidR="005907BA" w:rsidRPr="00A55F3A" w:rsidRDefault="005907BA" w:rsidP="005907BA">
      <w:pPr>
        <w:autoSpaceDE w:val="0"/>
        <w:autoSpaceDN w:val="0"/>
        <w:adjustRightInd w:val="0"/>
        <w:rPr>
          <w:sz w:val="16"/>
          <w:szCs w:val="16"/>
        </w:rPr>
      </w:pPr>
    </w:p>
    <w:p w:rsidR="005907BA" w:rsidRPr="00A55F3A" w:rsidRDefault="005907BA" w:rsidP="005907BA">
      <w:pPr>
        <w:autoSpaceDE w:val="0"/>
        <w:autoSpaceDN w:val="0"/>
        <w:adjustRightInd w:val="0"/>
        <w:rPr>
          <w:sz w:val="16"/>
          <w:szCs w:val="16"/>
        </w:rPr>
      </w:pPr>
      <w:r w:rsidRPr="00A55F3A">
        <w:rPr>
          <w:sz w:val="16"/>
          <w:szCs w:val="16"/>
        </w:rPr>
        <w:t>_________________________________________________________________</w:t>
      </w:r>
      <w:r>
        <w:rPr>
          <w:sz w:val="16"/>
          <w:szCs w:val="16"/>
        </w:rPr>
        <w:t>_____________________________________________________</w:t>
      </w:r>
    </w:p>
    <w:p w:rsidR="005907BA" w:rsidRPr="00A55F3A" w:rsidRDefault="005907BA" w:rsidP="005907BA">
      <w:pPr>
        <w:autoSpaceDE w:val="0"/>
        <w:autoSpaceDN w:val="0"/>
        <w:adjustRightInd w:val="0"/>
        <w:rPr>
          <w:sz w:val="16"/>
          <w:szCs w:val="16"/>
        </w:rPr>
      </w:pPr>
      <w:r w:rsidRPr="00A55F3A">
        <w:rPr>
          <w:sz w:val="16"/>
          <w:szCs w:val="16"/>
        </w:rPr>
        <w:t>об улучшении деятельности</w:t>
      </w:r>
      <w:r>
        <w:rPr>
          <w:sz w:val="16"/>
          <w:szCs w:val="16"/>
        </w:rPr>
        <w:t xml:space="preserve"> </w:t>
      </w:r>
      <w:r w:rsidRPr="00A55F3A">
        <w:rPr>
          <w:sz w:val="16"/>
          <w:szCs w:val="16"/>
        </w:rPr>
        <w:t>муниципального служащего, о направлении для получения дополнительного профессионального образования)</w:t>
      </w:r>
    </w:p>
    <w:p w:rsidR="005907BA" w:rsidRPr="00A55F3A" w:rsidRDefault="005907BA" w:rsidP="005907BA">
      <w:pPr>
        <w:autoSpaceDE w:val="0"/>
        <w:autoSpaceDN w:val="0"/>
        <w:adjustRightInd w:val="0"/>
        <w:rPr>
          <w:sz w:val="16"/>
          <w:szCs w:val="16"/>
        </w:rPr>
      </w:pPr>
    </w:p>
    <w:p w:rsidR="005907BA" w:rsidRPr="00FA6FDA" w:rsidRDefault="005907BA" w:rsidP="005907BA">
      <w:pPr>
        <w:autoSpaceDE w:val="0"/>
        <w:autoSpaceDN w:val="0"/>
        <w:adjustRightInd w:val="0"/>
      </w:pPr>
      <w:r w:rsidRPr="00FA6FDA">
        <w:t>12. Количественный состав аттестационной комиссии ___________</w:t>
      </w:r>
      <w:r>
        <w:t>_____________________</w:t>
      </w:r>
    </w:p>
    <w:p w:rsidR="005907BA" w:rsidRDefault="005907BA" w:rsidP="005907BA">
      <w:pPr>
        <w:autoSpaceDE w:val="0"/>
        <w:autoSpaceDN w:val="0"/>
        <w:adjustRightInd w:val="0"/>
      </w:pPr>
    </w:p>
    <w:p w:rsidR="005907BA" w:rsidRPr="00FA6FDA" w:rsidRDefault="005907BA" w:rsidP="005907BA">
      <w:pPr>
        <w:autoSpaceDE w:val="0"/>
        <w:autoSpaceDN w:val="0"/>
        <w:adjustRightInd w:val="0"/>
      </w:pPr>
      <w:r w:rsidRPr="00FA6FDA">
        <w:t>На заседании присутствовало _______ членов аттестационной комиссии</w:t>
      </w:r>
    </w:p>
    <w:p w:rsidR="005907BA" w:rsidRPr="00FA6FDA" w:rsidRDefault="005907BA" w:rsidP="005907BA">
      <w:pPr>
        <w:autoSpaceDE w:val="0"/>
        <w:autoSpaceDN w:val="0"/>
        <w:adjustRightInd w:val="0"/>
      </w:pPr>
      <w:r w:rsidRPr="00FA6FDA">
        <w:t>Количество голосов за ______, против ______</w:t>
      </w:r>
    </w:p>
    <w:p w:rsidR="005907BA" w:rsidRDefault="005907BA" w:rsidP="005907BA">
      <w:pPr>
        <w:autoSpaceDE w:val="0"/>
        <w:autoSpaceDN w:val="0"/>
        <w:adjustRightInd w:val="0"/>
      </w:pPr>
    </w:p>
    <w:p w:rsidR="005907BA" w:rsidRPr="00FA6FDA" w:rsidRDefault="005907BA" w:rsidP="005907BA">
      <w:pPr>
        <w:autoSpaceDE w:val="0"/>
        <w:autoSpaceDN w:val="0"/>
        <w:adjustRightInd w:val="0"/>
      </w:pPr>
      <w:r w:rsidRPr="00FA6FDA">
        <w:t>13. Примечания _______________________________</w:t>
      </w:r>
      <w:r>
        <w:t>__________________________________</w:t>
      </w:r>
    </w:p>
    <w:p w:rsidR="005907BA" w:rsidRPr="00FA6FDA" w:rsidRDefault="005907BA" w:rsidP="005907BA">
      <w:pPr>
        <w:autoSpaceDE w:val="0"/>
        <w:autoSpaceDN w:val="0"/>
        <w:adjustRightInd w:val="0"/>
      </w:pPr>
    </w:p>
    <w:p w:rsidR="005907BA" w:rsidRPr="00F622F7" w:rsidRDefault="005907BA" w:rsidP="005907BA">
      <w:pPr>
        <w:autoSpaceDE w:val="0"/>
        <w:autoSpaceDN w:val="0"/>
        <w:adjustRightInd w:val="0"/>
        <w:rPr>
          <w:sz w:val="20"/>
          <w:szCs w:val="20"/>
        </w:rPr>
      </w:pPr>
      <w:r w:rsidRPr="00FA6FDA">
        <w:t>Председатель</w:t>
      </w:r>
      <w:r>
        <w:t xml:space="preserve"> </w:t>
      </w:r>
      <w:r w:rsidRPr="00FA6FDA">
        <w:t xml:space="preserve">аттестационной комиссии     </w:t>
      </w:r>
      <w:r>
        <w:t xml:space="preserve">                   </w:t>
      </w:r>
      <w:proofErr w:type="gramStart"/>
      <w:r>
        <w:t xml:space="preserve">   </w:t>
      </w:r>
      <w:r w:rsidRPr="00F622F7">
        <w:rPr>
          <w:sz w:val="20"/>
          <w:szCs w:val="20"/>
        </w:rPr>
        <w:t>(</w:t>
      </w:r>
      <w:proofErr w:type="gramEnd"/>
      <w:r w:rsidRPr="00F622F7">
        <w:rPr>
          <w:sz w:val="20"/>
          <w:szCs w:val="20"/>
        </w:rPr>
        <w:t>подпись)        (расшифровка подписи)</w:t>
      </w:r>
    </w:p>
    <w:p w:rsidR="005907BA" w:rsidRPr="00F622F7" w:rsidRDefault="005907BA" w:rsidP="005907BA">
      <w:pPr>
        <w:autoSpaceDE w:val="0"/>
        <w:autoSpaceDN w:val="0"/>
        <w:adjustRightInd w:val="0"/>
        <w:rPr>
          <w:sz w:val="20"/>
          <w:szCs w:val="20"/>
        </w:rPr>
      </w:pPr>
    </w:p>
    <w:p w:rsidR="005907BA" w:rsidRPr="00F622F7" w:rsidRDefault="005907BA" w:rsidP="005907BA">
      <w:pPr>
        <w:autoSpaceDE w:val="0"/>
        <w:autoSpaceDN w:val="0"/>
        <w:adjustRightInd w:val="0"/>
        <w:rPr>
          <w:sz w:val="20"/>
          <w:szCs w:val="20"/>
        </w:rPr>
      </w:pPr>
      <w:r w:rsidRPr="00FA6FDA">
        <w:t>Заместитель председателя</w:t>
      </w:r>
      <w:r>
        <w:t xml:space="preserve"> </w:t>
      </w:r>
      <w:r w:rsidRPr="00FA6FDA">
        <w:t xml:space="preserve">аттестационной комиссии   </w:t>
      </w:r>
      <w:proofErr w:type="gramStart"/>
      <w:r w:rsidRPr="00FA6FDA">
        <w:t xml:space="preserve"> </w:t>
      </w:r>
      <w:r>
        <w:t xml:space="preserve"> </w:t>
      </w:r>
      <w:r w:rsidRPr="00FA6FDA">
        <w:t xml:space="preserve"> </w:t>
      </w:r>
      <w:r w:rsidRPr="00F622F7">
        <w:rPr>
          <w:sz w:val="20"/>
          <w:szCs w:val="20"/>
        </w:rPr>
        <w:t>(</w:t>
      </w:r>
      <w:proofErr w:type="gramEnd"/>
      <w:r w:rsidRPr="00F622F7">
        <w:rPr>
          <w:sz w:val="20"/>
          <w:szCs w:val="20"/>
        </w:rPr>
        <w:t>подпись)        (расшифровка подписи)</w:t>
      </w:r>
    </w:p>
    <w:p w:rsidR="005907BA" w:rsidRPr="00FA6FDA" w:rsidRDefault="005907BA" w:rsidP="005907BA">
      <w:pPr>
        <w:autoSpaceDE w:val="0"/>
        <w:autoSpaceDN w:val="0"/>
        <w:adjustRightInd w:val="0"/>
      </w:pPr>
    </w:p>
    <w:p w:rsidR="005907BA" w:rsidRPr="00F622F7" w:rsidRDefault="005907BA" w:rsidP="005907BA">
      <w:pPr>
        <w:autoSpaceDE w:val="0"/>
        <w:autoSpaceDN w:val="0"/>
        <w:adjustRightInd w:val="0"/>
        <w:rPr>
          <w:sz w:val="20"/>
          <w:szCs w:val="20"/>
        </w:rPr>
      </w:pPr>
      <w:r w:rsidRPr="00FA6FDA">
        <w:t>Секретарь</w:t>
      </w:r>
      <w:r>
        <w:t xml:space="preserve"> </w:t>
      </w:r>
      <w:r w:rsidRPr="00FA6FDA">
        <w:t xml:space="preserve">аттестационной комиссии    </w:t>
      </w:r>
      <w:r>
        <w:t xml:space="preserve">                           </w:t>
      </w:r>
      <w:proofErr w:type="gramStart"/>
      <w:r>
        <w:t xml:space="preserve">  </w:t>
      </w:r>
      <w:r w:rsidRPr="00FA6FDA">
        <w:t xml:space="preserve"> </w:t>
      </w:r>
      <w:r w:rsidRPr="00F622F7">
        <w:rPr>
          <w:sz w:val="20"/>
          <w:szCs w:val="20"/>
        </w:rPr>
        <w:t>(</w:t>
      </w:r>
      <w:proofErr w:type="gramEnd"/>
      <w:r w:rsidRPr="00F622F7">
        <w:rPr>
          <w:sz w:val="20"/>
          <w:szCs w:val="20"/>
        </w:rPr>
        <w:t>подпись)        (расшифровка подписи)</w:t>
      </w:r>
    </w:p>
    <w:p w:rsidR="005907BA" w:rsidRPr="00FA6FDA" w:rsidRDefault="005907BA" w:rsidP="005907BA">
      <w:pPr>
        <w:autoSpaceDE w:val="0"/>
        <w:autoSpaceDN w:val="0"/>
        <w:adjustRightInd w:val="0"/>
      </w:pPr>
    </w:p>
    <w:p w:rsidR="005907BA" w:rsidRPr="00F622F7" w:rsidRDefault="005907BA" w:rsidP="005907BA">
      <w:pPr>
        <w:autoSpaceDE w:val="0"/>
        <w:autoSpaceDN w:val="0"/>
        <w:adjustRightInd w:val="0"/>
        <w:rPr>
          <w:sz w:val="20"/>
          <w:szCs w:val="20"/>
        </w:rPr>
      </w:pPr>
      <w:r w:rsidRPr="00FA6FDA">
        <w:t>Члены</w:t>
      </w:r>
      <w:r>
        <w:t xml:space="preserve"> </w:t>
      </w:r>
      <w:r w:rsidRPr="00FA6FDA">
        <w:t xml:space="preserve">аттестационной комиссии     </w:t>
      </w:r>
      <w:r>
        <w:t xml:space="preserve">                                </w:t>
      </w:r>
      <w:proofErr w:type="gramStart"/>
      <w:r>
        <w:t xml:space="preserve">   </w:t>
      </w:r>
      <w:r w:rsidRPr="00F622F7">
        <w:rPr>
          <w:sz w:val="20"/>
          <w:szCs w:val="20"/>
        </w:rPr>
        <w:t>(</w:t>
      </w:r>
      <w:proofErr w:type="gramEnd"/>
      <w:r w:rsidRPr="00F622F7">
        <w:rPr>
          <w:sz w:val="20"/>
          <w:szCs w:val="20"/>
        </w:rPr>
        <w:t>подпись)        (расшифровка подписи)</w:t>
      </w:r>
    </w:p>
    <w:p w:rsidR="005907BA" w:rsidRPr="00FA6FDA" w:rsidRDefault="005907BA" w:rsidP="005907BA">
      <w:pPr>
        <w:autoSpaceDE w:val="0"/>
        <w:autoSpaceDN w:val="0"/>
        <w:adjustRightInd w:val="0"/>
      </w:pPr>
      <w:r w:rsidRPr="00F622F7">
        <w:rPr>
          <w:sz w:val="20"/>
          <w:szCs w:val="20"/>
        </w:rPr>
        <w:t xml:space="preserve">                                                </w:t>
      </w:r>
      <w:r>
        <w:rPr>
          <w:sz w:val="20"/>
          <w:szCs w:val="20"/>
        </w:rPr>
        <w:t xml:space="preserve">                                                                    </w:t>
      </w:r>
      <w:r w:rsidRPr="00F622F7">
        <w:rPr>
          <w:sz w:val="20"/>
          <w:szCs w:val="20"/>
        </w:rPr>
        <w:t xml:space="preserve"> (</w:t>
      </w:r>
      <w:proofErr w:type="gramStart"/>
      <w:r w:rsidRPr="00F622F7">
        <w:rPr>
          <w:sz w:val="20"/>
          <w:szCs w:val="20"/>
        </w:rPr>
        <w:t xml:space="preserve">подпись)   </w:t>
      </w:r>
      <w:proofErr w:type="gramEnd"/>
      <w:r w:rsidRPr="00F622F7">
        <w:rPr>
          <w:sz w:val="20"/>
          <w:szCs w:val="20"/>
        </w:rPr>
        <w:t xml:space="preserve">     (расшифровка подписи)</w:t>
      </w:r>
    </w:p>
    <w:p w:rsidR="005907BA" w:rsidRPr="00FA6FDA" w:rsidRDefault="005907BA" w:rsidP="005907BA">
      <w:pPr>
        <w:autoSpaceDE w:val="0"/>
        <w:autoSpaceDN w:val="0"/>
        <w:adjustRightInd w:val="0"/>
      </w:pPr>
      <w:r w:rsidRPr="00FA6FDA">
        <w:t>Дата проведения аттестации _______________________________________</w:t>
      </w:r>
      <w:r>
        <w:t>____________________</w:t>
      </w:r>
    </w:p>
    <w:p w:rsidR="005907BA" w:rsidRPr="00FA6FDA" w:rsidRDefault="005907BA" w:rsidP="005907BA">
      <w:pPr>
        <w:autoSpaceDE w:val="0"/>
        <w:autoSpaceDN w:val="0"/>
        <w:adjustRightInd w:val="0"/>
      </w:pPr>
    </w:p>
    <w:p w:rsidR="005907BA" w:rsidRPr="00FA6FDA" w:rsidRDefault="005907BA" w:rsidP="005907BA">
      <w:pPr>
        <w:autoSpaceDE w:val="0"/>
        <w:autoSpaceDN w:val="0"/>
        <w:adjustRightInd w:val="0"/>
      </w:pPr>
      <w:r w:rsidRPr="00FA6FDA">
        <w:t>С аттестационным листом ознакомился _____________________________</w:t>
      </w:r>
      <w:r>
        <w:t>_______________</w:t>
      </w:r>
      <w:r w:rsidRPr="00FA6FDA">
        <w:t>_</w:t>
      </w:r>
      <w:r>
        <w:t>__________________________________</w:t>
      </w:r>
    </w:p>
    <w:p w:rsidR="005907BA" w:rsidRPr="00A55F3A" w:rsidRDefault="005907BA" w:rsidP="005907BA">
      <w:pPr>
        <w:autoSpaceDE w:val="0"/>
        <w:autoSpaceDN w:val="0"/>
        <w:adjustRightInd w:val="0"/>
        <w:rPr>
          <w:sz w:val="16"/>
          <w:szCs w:val="16"/>
        </w:rPr>
      </w:pPr>
      <w:r w:rsidRPr="00A55F3A">
        <w:rPr>
          <w:sz w:val="16"/>
          <w:szCs w:val="16"/>
        </w:rPr>
        <w:t xml:space="preserve">                                       </w:t>
      </w:r>
      <w:r>
        <w:rPr>
          <w:sz w:val="16"/>
          <w:szCs w:val="16"/>
        </w:rPr>
        <w:t xml:space="preserve">                                                                                      </w:t>
      </w:r>
      <w:r w:rsidRPr="00A55F3A">
        <w:rPr>
          <w:sz w:val="16"/>
          <w:szCs w:val="16"/>
        </w:rPr>
        <w:t xml:space="preserve"> (подпись муниципального</w:t>
      </w:r>
      <w:r>
        <w:rPr>
          <w:sz w:val="16"/>
          <w:szCs w:val="16"/>
        </w:rPr>
        <w:t xml:space="preserve"> </w:t>
      </w:r>
      <w:r w:rsidRPr="00A55F3A">
        <w:rPr>
          <w:sz w:val="16"/>
          <w:szCs w:val="16"/>
        </w:rPr>
        <w:t>служащего, дата)</w:t>
      </w:r>
    </w:p>
    <w:p w:rsidR="005907BA" w:rsidRPr="00FA6FDA" w:rsidRDefault="005907BA" w:rsidP="005907BA">
      <w:pPr>
        <w:autoSpaceDE w:val="0"/>
        <w:autoSpaceDN w:val="0"/>
        <w:adjustRightInd w:val="0"/>
      </w:pPr>
    </w:p>
    <w:p w:rsidR="005907BA" w:rsidRDefault="005907BA" w:rsidP="005907BA">
      <w:pPr>
        <w:autoSpaceDE w:val="0"/>
        <w:autoSpaceDN w:val="0"/>
        <w:adjustRightInd w:val="0"/>
        <w:rPr>
          <w:sz w:val="16"/>
          <w:szCs w:val="16"/>
        </w:rPr>
      </w:pPr>
      <w:r w:rsidRPr="00A55F3A">
        <w:rPr>
          <w:sz w:val="16"/>
          <w:szCs w:val="16"/>
        </w:rPr>
        <w:t xml:space="preserve">(место для печати </w:t>
      </w:r>
      <w:r w:rsidRPr="00530874">
        <w:rPr>
          <w:sz w:val="16"/>
          <w:szCs w:val="16"/>
        </w:rPr>
        <w:t xml:space="preserve">администрации </w:t>
      </w:r>
    </w:p>
    <w:p w:rsidR="005907BA" w:rsidRPr="00530874" w:rsidRDefault="005907BA" w:rsidP="005907BA">
      <w:pPr>
        <w:autoSpaceDE w:val="0"/>
        <w:autoSpaceDN w:val="0"/>
        <w:adjustRightInd w:val="0"/>
        <w:rPr>
          <w:color w:val="FF0000"/>
          <w:sz w:val="16"/>
          <w:szCs w:val="16"/>
        </w:rPr>
      </w:pPr>
      <w:r w:rsidRPr="00530874">
        <w:rPr>
          <w:sz w:val="16"/>
          <w:szCs w:val="16"/>
        </w:rPr>
        <w:t xml:space="preserve">городского поселения </w:t>
      </w:r>
      <w:r w:rsidR="00ED463E">
        <w:rPr>
          <w:sz w:val="16"/>
          <w:szCs w:val="16"/>
        </w:rPr>
        <w:t>Андра</w:t>
      </w:r>
      <w:r w:rsidRPr="00530874">
        <w:rPr>
          <w:sz w:val="16"/>
          <w:szCs w:val="16"/>
        </w:rPr>
        <w:t>)</w:t>
      </w:r>
    </w:p>
    <w:p w:rsidR="005907BA" w:rsidRDefault="005907BA" w:rsidP="005907BA">
      <w:pPr>
        <w:autoSpaceDE w:val="0"/>
        <w:autoSpaceDN w:val="0"/>
        <w:adjustRightInd w:val="0"/>
        <w:rPr>
          <w:color w:val="FF0000"/>
          <w:sz w:val="16"/>
          <w:szCs w:val="16"/>
        </w:rPr>
      </w:pPr>
    </w:p>
    <w:p w:rsidR="005907BA" w:rsidRDefault="005907BA" w:rsidP="005907BA">
      <w:pPr>
        <w:jc w:val="center"/>
        <w:rPr>
          <w:b/>
        </w:rPr>
      </w:pPr>
    </w:p>
    <w:p w:rsidR="00ED463E" w:rsidRDefault="00ED463E" w:rsidP="005907BA">
      <w:pPr>
        <w:jc w:val="center"/>
        <w:rPr>
          <w:b/>
        </w:rPr>
      </w:pPr>
    </w:p>
    <w:p w:rsidR="00ED463E" w:rsidRDefault="00ED463E" w:rsidP="005907BA">
      <w:pPr>
        <w:jc w:val="center"/>
        <w:rPr>
          <w:b/>
        </w:rPr>
      </w:pPr>
    </w:p>
    <w:p w:rsidR="005907BA" w:rsidRPr="00536DEB" w:rsidRDefault="005907BA" w:rsidP="005907BA">
      <w:pPr>
        <w:ind w:left="5245"/>
      </w:pPr>
      <w:r w:rsidRPr="00536DEB">
        <w:lastRenderedPageBreak/>
        <w:t xml:space="preserve">Приложение </w:t>
      </w:r>
      <w:r>
        <w:t>№ 3</w:t>
      </w:r>
    </w:p>
    <w:p w:rsidR="005907BA" w:rsidRPr="00D34806" w:rsidRDefault="005907BA" w:rsidP="005907BA">
      <w:pPr>
        <w:ind w:left="5245"/>
      </w:pPr>
      <w:r w:rsidRPr="00536DEB">
        <w:t>к Положению о проведении</w:t>
      </w:r>
      <w:r>
        <w:t xml:space="preserve"> </w:t>
      </w:r>
      <w:r w:rsidRPr="00536DEB">
        <w:t>аттестации муниципальных служащих</w:t>
      </w:r>
      <w:r>
        <w:t xml:space="preserve"> </w:t>
      </w:r>
      <w:r w:rsidRPr="00536DEB">
        <w:t xml:space="preserve">в </w:t>
      </w:r>
      <w:r w:rsidRPr="00D34806">
        <w:t xml:space="preserve">администрации городского поселения </w:t>
      </w:r>
      <w:r w:rsidR="00ED463E">
        <w:t>Андра</w:t>
      </w:r>
    </w:p>
    <w:p w:rsidR="005907BA" w:rsidRDefault="005907BA" w:rsidP="005907BA">
      <w:pPr>
        <w:jc w:val="right"/>
      </w:pPr>
    </w:p>
    <w:p w:rsidR="005907BA" w:rsidRDefault="005907BA" w:rsidP="005907BA">
      <w:pPr>
        <w:jc w:val="center"/>
      </w:pPr>
      <w:r>
        <w:rPr>
          <w:b/>
        </w:rPr>
        <w:t>Протокол № ____</w:t>
      </w:r>
    </w:p>
    <w:p w:rsidR="005907BA" w:rsidRDefault="005907BA" w:rsidP="005907BA">
      <w:pPr>
        <w:jc w:val="center"/>
      </w:pPr>
      <w:r>
        <w:t>заседания аттестационной комиссии</w:t>
      </w:r>
    </w:p>
    <w:p w:rsidR="005907BA" w:rsidRDefault="005907BA" w:rsidP="005907BA">
      <w:pPr>
        <w:jc w:val="center"/>
      </w:pPr>
    </w:p>
    <w:p w:rsidR="005907BA" w:rsidRDefault="005907BA" w:rsidP="005907BA">
      <w:pPr>
        <w:jc w:val="center"/>
      </w:pPr>
      <w:r>
        <w:t>Дата, место проведения</w:t>
      </w:r>
    </w:p>
    <w:p w:rsidR="005907BA" w:rsidRDefault="005907BA" w:rsidP="005907BA">
      <w:pPr>
        <w:jc w:val="center"/>
      </w:pPr>
    </w:p>
    <w:p w:rsidR="005907BA" w:rsidRDefault="005907BA" w:rsidP="005907BA">
      <w:r>
        <w:t xml:space="preserve">Председатель аттестационной комиссии </w:t>
      </w:r>
      <w:r>
        <w:tab/>
      </w:r>
      <w:r>
        <w:tab/>
      </w:r>
      <w:r>
        <w:tab/>
      </w:r>
      <w:r>
        <w:tab/>
        <w:t>Ф.И.О.</w:t>
      </w:r>
    </w:p>
    <w:p w:rsidR="005907BA" w:rsidRDefault="005907BA" w:rsidP="005907BA">
      <w:r>
        <w:t xml:space="preserve">Заместитель председателя аттестационной комиссии </w:t>
      </w:r>
      <w:r>
        <w:tab/>
      </w:r>
      <w:r>
        <w:tab/>
        <w:t>Ф.И.О.</w:t>
      </w:r>
    </w:p>
    <w:p w:rsidR="005907BA" w:rsidRDefault="005907BA" w:rsidP="005907BA">
      <w:r>
        <w:t xml:space="preserve">Секретарь аттестационной комиссии </w:t>
      </w:r>
      <w:r>
        <w:tab/>
      </w:r>
      <w:r>
        <w:tab/>
      </w:r>
      <w:r>
        <w:tab/>
      </w:r>
      <w:r>
        <w:tab/>
        <w:t>Ф.И.О.</w:t>
      </w:r>
    </w:p>
    <w:p w:rsidR="005907BA" w:rsidRDefault="005907BA" w:rsidP="005907BA">
      <w:r>
        <w:t xml:space="preserve">Члены аттестационной комиссии </w:t>
      </w:r>
      <w:r>
        <w:tab/>
      </w:r>
      <w:r>
        <w:tab/>
      </w:r>
      <w:r>
        <w:tab/>
      </w:r>
      <w:r>
        <w:tab/>
      </w:r>
      <w:r>
        <w:tab/>
        <w:t>Ф.И.О.</w:t>
      </w:r>
    </w:p>
    <w:p w:rsidR="005907BA" w:rsidRDefault="005907BA" w:rsidP="005907BA">
      <w:r>
        <w:t>Присутствовали</w:t>
      </w:r>
      <w:r>
        <w:tab/>
      </w:r>
      <w:r>
        <w:tab/>
      </w:r>
      <w:r>
        <w:tab/>
      </w:r>
      <w:r>
        <w:tab/>
      </w:r>
      <w:r>
        <w:tab/>
      </w:r>
      <w:r>
        <w:tab/>
      </w:r>
      <w:r>
        <w:tab/>
        <w:t>Ф.И.О.</w:t>
      </w:r>
    </w:p>
    <w:p w:rsidR="005907BA" w:rsidRDefault="005907BA" w:rsidP="005907BA"/>
    <w:p w:rsidR="005907BA" w:rsidRDefault="005907BA" w:rsidP="005907BA">
      <w:r>
        <w:t>Аттестационные материалы на _______________________________________________________________________________</w:t>
      </w:r>
    </w:p>
    <w:p w:rsidR="005907BA" w:rsidRPr="00F633A1" w:rsidRDefault="005907BA" w:rsidP="005907BA">
      <w:pPr>
        <w:ind w:left="5940"/>
        <w:rPr>
          <w:sz w:val="16"/>
          <w:szCs w:val="16"/>
        </w:rPr>
      </w:pPr>
      <w:r w:rsidRPr="00F633A1">
        <w:rPr>
          <w:sz w:val="16"/>
          <w:szCs w:val="16"/>
        </w:rPr>
        <w:t>(Ф.И.О.)</w:t>
      </w:r>
    </w:p>
    <w:p w:rsidR="005907BA" w:rsidRDefault="005907BA" w:rsidP="005907BA">
      <w:r>
        <w:t>_______________________________________________________________________________</w:t>
      </w:r>
    </w:p>
    <w:p w:rsidR="005907BA" w:rsidRDefault="005907BA" w:rsidP="005907BA">
      <w:pPr>
        <w:ind w:left="3780"/>
        <w:rPr>
          <w:sz w:val="16"/>
          <w:szCs w:val="16"/>
        </w:rPr>
      </w:pPr>
      <w:r w:rsidRPr="00F633A1">
        <w:rPr>
          <w:sz w:val="16"/>
          <w:szCs w:val="16"/>
        </w:rPr>
        <w:t>(должность, подразделение)</w:t>
      </w:r>
    </w:p>
    <w:p w:rsidR="005907BA" w:rsidRDefault="005907BA" w:rsidP="005907BA">
      <w:pPr>
        <w:jc w:val="both"/>
      </w:pPr>
      <w:r>
        <w:t>Сообщения руководителя подразделения, аттестуемого муниципального служащего _______________________________________________________________________________</w:t>
      </w:r>
    </w:p>
    <w:p w:rsidR="005907BA" w:rsidRDefault="005907BA" w:rsidP="005907BA">
      <w:pPr>
        <w:jc w:val="both"/>
      </w:pPr>
      <w:r>
        <w:t>Вопросы аттестуемому и ответы на них____________________________________________________________________________</w:t>
      </w:r>
    </w:p>
    <w:p w:rsidR="005907BA" w:rsidRDefault="005907BA" w:rsidP="005907BA">
      <w:pPr>
        <w:jc w:val="both"/>
      </w:pPr>
    </w:p>
    <w:p w:rsidR="005907BA" w:rsidRDefault="005907BA" w:rsidP="005907BA">
      <w:pPr>
        <w:jc w:val="both"/>
      </w:pPr>
      <w:r>
        <w:t>Замечания и предложения, высказанные членами аттестационной комиссии _______________________________________________________________________________</w:t>
      </w:r>
    </w:p>
    <w:p w:rsidR="005907BA" w:rsidRDefault="005907BA" w:rsidP="005907BA">
      <w:pPr>
        <w:jc w:val="both"/>
      </w:pPr>
    </w:p>
    <w:p w:rsidR="005907BA" w:rsidRDefault="005907BA" w:rsidP="005907BA">
      <w:pPr>
        <w:jc w:val="both"/>
      </w:pPr>
      <w:r>
        <w:t>Оценка деятельности аттестуемого ________________________________________________</w:t>
      </w:r>
    </w:p>
    <w:p w:rsidR="005907BA" w:rsidRDefault="005907BA" w:rsidP="005907BA">
      <w:pPr>
        <w:jc w:val="both"/>
      </w:pPr>
      <w:r>
        <w:t>_______________________________________________________________________________</w:t>
      </w:r>
    </w:p>
    <w:p w:rsidR="005907BA" w:rsidRDefault="005907BA" w:rsidP="005907BA">
      <w:pPr>
        <w:jc w:val="both"/>
      </w:pPr>
    </w:p>
    <w:p w:rsidR="005907BA" w:rsidRDefault="005907BA" w:rsidP="005907BA">
      <w:pPr>
        <w:jc w:val="both"/>
      </w:pPr>
      <w:r>
        <w:t>Количество голосов «за» __________ Количество голосов «против» _______________________</w:t>
      </w:r>
    </w:p>
    <w:p w:rsidR="005907BA" w:rsidRDefault="005907BA" w:rsidP="005907BA">
      <w:pPr>
        <w:jc w:val="both"/>
      </w:pPr>
      <w:r>
        <w:t>Рекомендации аттестационной комиссии: __________________________________________</w:t>
      </w:r>
    </w:p>
    <w:p w:rsidR="005907BA" w:rsidRDefault="005907BA" w:rsidP="005907BA">
      <w:pPr>
        <w:jc w:val="both"/>
      </w:pPr>
      <w:r>
        <w:t>_______________________________________________________________________________</w:t>
      </w:r>
    </w:p>
    <w:p w:rsidR="005907BA" w:rsidRDefault="005907BA" w:rsidP="005907BA">
      <w:pPr>
        <w:jc w:val="both"/>
      </w:pPr>
    </w:p>
    <w:p w:rsidR="005907BA" w:rsidRDefault="005907BA" w:rsidP="005907BA">
      <w:pPr>
        <w:jc w:val="both"/>
      </w:pPr>
    </w:p>
    <w:p w:rsidR="005907BA" w:rsidRPr="00F622F7" w:rsidRDefault="005907BA" w:rsidP="005907BA">
      <w:pPr>
        <w:autoSpaceDE w:val="0"/>
        <w:autoSpaceDN w:val="0"/>
        <w:adjustRightInd w:val="0"/>
        <w:rPr>
          <w:sz w:val="20"/>
          <w:szCs w:val="20"/>
        </w:rPr>
      </w:pPr>
      <w:r w:rsidRPr="00FA6FDA">
        <w:t>Председатель</w:t>
      </w:r>
      <w:r>
        <w:t xml:space="preserve"> </w:t>
      </w:r>
      <w:r w:rsidRPr="00FA6FDA">
        <w:t xml:space="preserve">аттестационной комиссии     </w:t>
      </w:r>
      <w:r>
        <w:t xml:space="preserve">                   </w:t>
      </w:r>
      <w:proofErr w:type="gramStart"/>
      <w:r>
        <w:t xml:space="preserve">   </w:t>
      </w:r>
      <w:r w:rsidRPr="00F622F7">
        <w:rPr>
          <w:sz w:val="20"/>
          <w:szCs w:val="20"/>
        </w:rPr>
        <w:t>(</w:t>
      </w:r>
      <w:proofErr w:type="gramEnd"/>
      <w:r w:rsidRPr="00F622F7">
        <w:rPr>
          <w:sz w:val="20"/>
          <w:szCs w:val="20"/>
        </w:rPr>
        <w:t>подпись)        (расшифровка подписи)</w:t>
      </w:r>
    </w:p>
    <w:p w:rsidR="005907BA" w:rsidRPr="00F622F7" w:rsidRDefault="005907BA" w:rsidP="005907BA">
      <w:pPr>
        <w:autoSpaceDE w:val="0"/>
        <w:autoSpaceDN w:val="0"/>
        <w:adjustRightInd w:val="0"/>
        <w:rPr>
          <w:sz w:val="20"/>
          <w:szCs w:val="20"/>
        </w:rPr>
      </w:pPr>
    </w:p>
    <w:p w:rsidR="005907BA" w:rsidRPr="00F622F7" w:rsidRDefault="005907BA" w:rsidP="005907BA">
      <w:pPr>
        <w:autoSpaceDE w:val="0"/>
        <w:autoSpaceDN w:val="0"/>
        <w:adjustRightInd w:val="0"/>
        <w:rPr>
          <w:sz w:val="20"/>
          <w:szCs w:val="20"/>
        </w:rPr>
      </w:pPr>
      <w:r w:rsidRPr="00FA6FDA">
        <w:t>Заместитель председателя</w:t>
      </w:r>
      <w:r>
        <w:t xml:space="preserve"> </w:t>
      </w:r>
      <w:r w:rsidRPr="00FA6FDA">
        <w:t xml:space="preserve">аттестационной комиссии   </w:t>
      </w:r>
      <w:proofErr w:type="gramStart"/>
      <w:r w:rsidRPr="00FA6FDA">
        <w:t xml:space="preserve"> </w:t>
      </w:r>
      <w:r>
        <w:t xml:space="preserve"> </w:t>
      </w:r>
      <w:r w:rsidRPr="00FA6FDA">
        <w:t xml:space="preserve"> </w:t>
      </w:r>
      <w:r w:rsidRPr="00F622F7">
        <w:rPr>
          <w:sz w:val="20"/>
          <w:szCs w:val="20"/>
        </w:rPr>
        <w:t>(</w:t>
      </w:r>
      <w:proofErr w:type="gramEnd"/>
      <w:r w:rsidRPr="00F622F7">
        <w:rPr>
          <w:sz w:val="20"/>
          <w:szCs w:val="20"/>
        </w:rPr>
        <w:t>подпись)        (расшифровка подписи)</w:t>
      </w:r>
    </w:p>
    <w:p w:rsidR="005907BA" w:rsidRPr="00FA6FDA" w:rsidRDefault="005907BA" w:rsidP="005907BA">
      <w:pPr>
        <w:autoSpaceDE w:val="0"/>
        <w:autoSpaceDN w:val="0"/>
        <w:adjustRightInd w:val="0"/>
      </w:pPr>
    </w:p>
    <w:p w:rsidR="005907BA" w:rsidRPr="00F622F7" w:rsidRDefault="005907BA" w:rsidP="005907BA">
      <w:pPr>
        <w:autoSpaceDE w:val="0"/>
        <w:autoSpaceDN w:val="0"/>
        <w:adjustRightInd w:val="0"/>
        <w:rPr>
          <w:sz w:val="20"/>
          <w:szCs w:val="20"/>
        </w:rPr>
      </w:pPr>
      <w:r w:rsidRPr="00FA6FDA">
        <w:t>Секретарь</w:t>
      </w:r>
      <w:r>
        <w:t xml:space="preserve"> </w:t>
      </w:r>
      <w:r w:rsidRPr="00FA6FDA">
        <w:t xml:space="preserve">аттестационной комиссии    </w:t>
      </w:r>
      <w:r>
        <w:t xml:space="preserve">                           </w:t>
      </w:r>
      <w:proofErr w:type="gramStart"/>
      <w:r>
        <w:t xml:space="preserve">  </w:t>
      </w:r>
      <w:r w:rsidRPr="00FA6FDA">
        <w:t xml:space="preserve"> </w:t>
      </w:r>
      <w:r w:rsidRPr="00F622F7">
        <w:rPr>
          <w:sz w:val="20"/>
          <w:szCs w:val="20"/>
        </w:rPr>
        <w:t>(</w:t>
      </w:r>
      <w:proofErr w:type="gramEnd"/>
      <w:r w:rsidRPr="00F622F7">
        <w:rPr>
          <w:sz w:val="20"/>
          <w:szCs w:val="20"/>
        </w:rPr>
        <w:t>подпись)        (расшифровка подписи)</w:t>
      </w:r>
    </w:p>
    <w:p w:rsidR="005907BA" w:rsidRPr="00FA6FDA" w:rsidRDefault="005907BA" w:rsidP="005907BA">
      <w:pPr>
        <w:autoSpaceDE w:val="0"/>
        <w:autoSpaceDN w:val="0"/>
        <w:adjustRightInd w:val="0"/>
      </w:pPr>
    </w:p>
    <w:p w:rsidR="005907BA" w:rsidRPr="00F622F7" w:rsidRDefault="005907BA" w:rsidP="005907BA">
      <w:pPr>
        <w:autoSpaceDE w:val="0"/>
        <w:autoSpaceDN w:val="0"/>
        <w:adjustRightInd w:val="0"/>
        <w:rPr>
          <w:sz w:val="20"/>
          <w:szCs w:val="20"/>
        </w:rPr>
      </w:pPr>
      <w:r w:rsidRPr="00FA6FDA">
        <w:t>Члены</w:t>
      </w:r>
      <w:r>
        <w:t xml:space="preserve"> </w:t>
      </w:r>
      <w:r w:rsidRPr="00FA6FDA">
        <w:t xml:space="preserve">аттестационной комиссии     </w:t>
      </w:r>
      <w:r>
        <w:t xml:space="preserve">                                </w:t>
      </w:r>
      <w:proofErr w:type="gramStart"/>
      <w:r>
        <w:t xml:space="preserve">   </w:t>
      </w:r>
      <w:r w:rsidRPr="00F622F7">
        <w:rPr>
          <w:sz w:val="20"/>
          <w:szCs w:val="20"/>
        </w:rPr>
        <w:t>(</w:t>
      </w:r>
      <w:proofErr w:type="gramEnd"/>
      <w:r w:rsidRPr="00F622F7">
        <w:rPr>
          <w:sz w:val="20"/>
          <w:szCs w:val="20"/>
        </w:rPr>
        <w:t>подпись)        (расшифровка подписи)</w:t>
      </w:r>
    </w:p>
    <w:p w:rsidR="005907BA" w:rsidRPr="00FA6FDA" w:rsidRDefault="005907BA" w:rsidP="005907BA">
      <w:pPr>
        <w:autoSpaceDE w:val="0"/>
        <w:autoSpaceDN w:val="0"/>
        <w:adjustRightInd w:val="0"/>
      </w:pPr>
      <w:r w:rsidRPr="00F622F7">
        <w:rPr>
          <w:sz w:val="20"/>
          <w:szCs w:val="20"/>
        </w:rPr>
        <w:t xml:space="preserve">                                                </w:t>
      </w:r>
      <w:r>
        <w:rPr>
          <w:sz w:val="20"/>
          <w:szCs w:val="20"/>
        </w:rPr>
        <w:t xml:space="preserve">                                                                    </w:t>
      </w:r>
      <w:r w:rsidRPr="00F622F7">
        <w:rPr>
          <w:sz w:val="20"/>
          <w:szCs w:val="20"/>
        </w:rPr>
        <w:t xml:space="preserve"> </w:t>
      </w:r>
    </w:p>
    <w:p w:rsidR="005907BA" w:rsidRDefault="005907BA" w:rsidP="005907BA">
      <w:pPr>
        <w:tabs>
          <w:tab w:val="center" w:pos="4677"/>
        </w:tabs>
      </w:pPr>
    </w:p>
    <w:p w:rsidR="005907BA" w:rsidRDefault="005907BA" w:rsidP="005907BA">
      <w:pPr>
        <w:tabs>
          <w:tab w:val="center" w:pos="4677"/>
        </w:tabs>
      </w:pPr>
    </w:p>
    <w:p w:rsidR="005907BA" w:rsidRDefault="005907BA" w:rsidP="005907BA">
      <w:pPr>
        <w:tabs>
          <w:tab w:val="center" w:pos="4677"/>
        </w:tabs>
      </w:pPr>
      <w:r>
        <w:t>С протоколом ознакомился ________________________________________________________</w:t>
      </w:r>
    </w:p>
    <w:p w:rsidR="005907BA" w:rsidRPr="0006204E" w:rsidRDefault="005907BA" w:rsidP="005907BA">
      <w:pPr>
        <w:tabs>
          <w:tab w:val="center" w:pos="4677"/>
        </w:tabs>
        <w:ind w:firstLine="2700"/>
        <w:rPr>
          <w:sz w:val="16"/>
          <w:szCs w:val="16"/>
        </w:rPr>
      </w:pPr>
      <w:r>
        <w:rPr>
          <w:sz w:val="16"/>
          <w:szCs w:val="16"/>
        </w:rPr>
        <w:t xml:space="preserve">        </w:t>
      </w:r>
      <w:r w:rsidRPr="0006204E">
        <w:rPr>
          <w:sz w:val="16"/>
          <w:szCs w:val="16"/>
        </w:rPr>
        <w:t>(подпись муниципального служащего, дата)</w:t>
      </w:r>
    </w:p>
    <w:sectPr w:rsidR="005907BA" w:rsidRPr="0006204E" w:rsidSect="00C72AD7">
      <w:pgSz w:w="11906" w:h="16838"/>
      <w:pgMar w:top="426" w:right="73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B0E"/>
    <w:multiLevelType w:val="hybridMultilevel"/>
    <w:tmpl w:val="9112D470"/>
    <w:lvl w:ilvl="0" w:tplc="730C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55E77C6"/>
    <w:multiLevelType w:val="hybridMultilevel"/>
    <w:tmpl w:val="44306C0E"/>
    <w:lvl w:ilvl="0" w:tplc="15F0F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34D535E"/>
    <w:multiLevelType w:val="hybridMultilevel"/>
    <w:tmpl w:val="549673BA"/>
    <w:lvl w:ilvl="0" w:tplc="FBDCD112">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6B97D84"/>
    <w:multiLevelType w:val="multilevel"/>
    <w:tmpl w:val="E9A8926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38B76BB"/>
    <w:multiLevelType w:val="hybridMultilevel"/>
    <w:tmpl w:val="E3803036"/>
    <w:lvl w:ilvl="0" w:tplc="C9A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6C001FD"/>
    <w:multiLevelType w:val="hybridMultilevel"/>
    <w:tmpl w:val="48C2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A0658B"/>
    <w:multiLevelType w:val="multilevel"/>
    <w:tmpl w:val="FCB09B90"/>
    <w:lvl w:ilvl="0">
      <w:start w:val="1"/>
      <w:numFmt w:val="decimal"/>
      <w:lvlText w:val="%1."/>
      <w:lvlJc w:val="left"/>
      <w:pPr>
        <w:ind w:left="1635" w:hanging="1095"/>
      </w:pPr>
      <w:rPr>
        <w:rFonts w:hint="default"/>
      </w:rPr>
    </w:lvl>
    <w:lvl w:ilvl="1">
      <w:start w:val="1"/>
      <w:numFmt w:val="decimal"/>
      <w:isLgl/>
      <w:lvlText w:val="%1.%2."/>
      <w:lvlJc w:val="left"/>
      <w:pPr>
        <w:ind w:left="108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num w:numId="1">
    <w:abstractNumId w:val="3"/>
  </w:num>
  <w:num w:numId="2">
    <w:abstractNumId w:val="5"/>
  </w:num>
  <w:num w:numId="3">
    <w:abstractNumId w:val="0"/>
  </w:num>
  <w:num w:numId="4">
    <w:abstractNumId w:val="6"/>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422FA"/>
    <w:rsid w:val="00051303"/>
    <w:rsid w:val="00052105"/>
    <w:rsid w:val="0007490A"/>
    <w:rsid w:val="00086C37"/>
    <w:rsid w:val="000A21EC"/>
    <w:rsid w:val="000E1290"/>
    <w:rsid w:val="000E1EFA"/>
    <w:rsid w:val="000F0A5B"/>
    <w:rsid w:val="001269A6"/>
    <w:rsid w:val="00204EDD"/>
    <w:rsid w:val="002076E6"/>
    <w:rsid w:val="002332F6"/>
    <w:rsid w:val="00276A84"/>
    <w:rsid w:val="0028711A"/>
    <w:rsid w:val="002C4E23"/>
    <w:rsid w:val="002E7910"/>
    <w:rsid w:val="0032545E"/>
    <w:rsid w:val="0034068F"/>
    <w:rsid w:val="003858D4"/>
    <w:rsid w:val="003C521F"/>
    <w:rsid w:val="003C762E"/>
    <w:rsid w:val="00402437"/>
    <w:rsid w:val="00420831"/>
    <w:rsid w:val="00420883"/>
    <w:rsid w:val="004209F2"/>
    <w:rsid w:val="00437019"/>
    <w:rsid w:val="00490EE5"/>
    <w:rsid w:val="00493CBC"/>
    <w:rsid w:val="004C0314"/>
    <w:rsid w:val="00526907"/>
    <w:rsid w:val="00535ECA"/>
    <w:rsid w:val="00563FE9"/>
    <w:rsid w:val="00565776"/>
    <w:rsid w:val="00565C4F"/>
    <w:rsid w:val="005907BA"/>
    <w:rsid w:val="005954C4"/>
    <w:rsid w:val="005F73AA"/>
    <w:rsid w:val="00654F92"/>
    <w:rsid w:val="0066575C"/>
    <w:rsid w:val="006B2399"/>
    <w:rsid w:val="006C1AAE"/>
    <w:rsid w:val="00722FF6"/>
    <w:rsid w:val="0072363F"/>
    <w:rsid w:val="00811ED6"/>
    <w:rsid w:val="008332AD"/>
    <w:rsid w:val="0084252E"/>
    <w:rsid w:val="00867164"/>
    <w:rsid w:val="00876DC9"/>
    <w:rsid w:val="008A7A91"/>
    <w:rsid w:val="008B7282"/>
    <w:rsid w:val="008D264D"/>
    <w:rsid w:val="008D26BE"/>
    <w:rsid w:val="00902EE2"/>
    <w:rsid w:val="0091150F"/>
    <w:rsid w:val="00912D4C"/>
    <w:rsid w:val="00922D1B"/>
    <w:rsid w:val="00926878"/>
    <w:rsid w:val="00926DD4"/>
    <w:rsid w:val="009934F2"/>
    <w:rsid w:val="009D781D"/>
    <w:rsid w:val="00A061DB"/>
    <w:rsid w:val="00A23B13"/>
    <w:rsid w:val="00A3735A"/>
    <w:rsid w:val="00A66AF2"/>
    <w:rsid w:val="00A86E3E"/>
    <w:rsid w:val="00A9448E"/>
    <w:rsid w:val="00AC7FBB"/>
    <w:rsid w:val="00AE04A3"/>
    <w:rsid w:val="00B45126"/>
    <w:rsid w:val="00B8394E"/>
    <w:rsid w:val="00BC38A3"/>
    <w:rsid w:val="00BE32EB"/>
    <w:rsid w:val="00C36B07"/>
    <w:rsid w:val="00C37F9C"/>
    <w:rsid w:val="00C42A31"/>
    <w:rsid w:val="00C72AD7"/>
    <w:rsid w:val="00D11869"/>
    <w:rsid w:val="00D11D44"/>
    <w:rsid w:val="00D17FD5"/>
    <w:rsid w:val="00D32E3D"/>
    <w:rsid w:val="00D85DFA"/>
    <w:rsid w:val="00E2541C"/>
    <w:rsid w:val="00E3705F"/>
    <w:rsid w:val="00E44E4A"/>
    <w:rsid w:val="00E744D6"/>
    <w:rsid w:val="00E82BDA"/>
    <w:rsid w:val="00ED463E"/>
    <w:rsid w:val="00F231BF"/>
    <w:rsid w:val="00F32A90"/>
    <w:rsid w:val="00F614BC"/>
    <w:rsid w:val="00F8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semiHidden/>
    <w:unhideWhenUsed/>
    <w:rsid w:val="00A061DB"/>
    <w:rPr>
      <w:color w:val="0000FF"/>
      <w:u w:val="single"/>
    </w:rPr>
  </w:style>
  <w:style w:type="paragraph" w:customStyle="1" w:styleId="1">
    <w:name w:val="Обычный1"/>
    <w:rsid w:val="00526907"/>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rsid w:val="00526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37F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D1186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footer"/>
    <w:basedOn w:val="a"/>
    <w:link w:val="a6"/>
    <w:uiPriority w:val="99"/>
    <w:rsid w:val="003C521F"/>
    <w:pPr>
      <w:tabs>
        <w:tab w:val="center" w:pos="4677"/>
        <w:tab w:val="right" w:pos="9355"/>
      </w:tabs>
    </w:pPr>
  </w:style>
  <w:style w:type="character" w:customStyle="1" w:styleId="a6">
    <w:name w:val="Нижний колонтитул Знак"/>
    <w:basedOn w:val="a0"/>
    <w:link w:val="a5"/>
    <w:uiPriority w:val="99"/>
    <w:rsid w:val="003C521F"/>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20883"/>
    <w:rPr>
      <w:rFonts w:ascii="Segoe UI" w:hAnsi="Segoe UI" w:cs="Segoe UI"/>
      <w:sz w:val="18"/>
      <w:szCs w:val="18"/>
    </w:rPr>
  </w:style>
  <w:style w:type="character" w:customStyle="1" w:styleId="a8">
    <w:name w:val="Текст выноски Знак"/>
    <w:basedOn w:val="a0"/>
    <w:link w:val="a7"/>
    <w:uiPriority w:val="99"/>
    <w:semiHidden/>
    <w:rsid w:val="00420883"/>
    <w:rPr>
      <w:rFonts w:ascii="Segoe UI" w:eastAsia="Times New Roman" w:hAnsi="Segoe UI" w:cs="Segoe UI"/>
      <w:sz w:val="18"/>
      <w:szCs w:val="18"/>
    </w:rPr>
  </w:style>
  <w:style w:type="character" w:customStyle="1" w:styleId="FontStyle12">
    <w:name w:val="Font Style12"/>
    <w:rsid w:val="00437019"/>
    <w:rPr>
      <w:rFonts w:ascii="Times New Roman" w:hAnsi="Times New Roman" w:cs="Times New Roman"/>
      <w:sz w:val="38"/>
      <w:szCs w:val="38"/>
    </w:rPr>
  </w:style>
  <w:style w:type="character" w:customStyle="1" w:styleId="FontStyle13">
    <w:name w:val="Font Style13"/>
    <w:rsid w:val="00437019"/>
    <w:rPr>
      <w:rFonts w:ascii="Times New Roman" w:hAnsi="Times New Roman" w:cs="Times New Roman"/>
      <w:sz w:val="26"/>
      <w:szCs w:val="26"/>
    </w:rPr>
  </w:style>
  <w:style w:type="paragraph" w:customStyle="1" w:styleId="ConsPlusNonformat">
    <w:name w:val="ConsPlusNonformat"/>
    <w:rsid w:val="0034068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9">
    <w:name w:val="Emphasis"/>
    <w:basedOn w:val="a0"/>
    <w:qFormat/>
    <w:rsid w:val="0034068F"/>
    <w:rPr>
      <w:i/>
      <w:iCs/>
    </w:rPr>
  </w:style>
  <w:style w:type="character" w:styleId="aa">
    <w:name w:val="annotation reference"/>
    <w:basedOn w:val="a0"/>
    <w:uiPriority w:val="99"/>
    <w:semiHidden/>
    <w:unhideWhenUsed/>
    <w:rsid w:val="0034068F"/>
    <w:rPr>
      <w:sz w:val="16"/>
      <w:szCs w:val="16"/>
    </w:rPr>
  </w:style>
  <w:style w:type="paragraph" w:styleId="ab">
    <w:name w:val="annotation text"/>
    <w:basedOn w:val="a"/>
    <w:link w:val="ac"/>
    <w:uiPriority w:val="99"/>
    <w:semiHidden/>
    <w:unhideWhenUsed/>
    <w:rsid w:val="0034068F"/>
    <w:rPr>
      <w:sz w:val="20"/>
      <w:szCs w:val="20"/>
    </w:rPr>
  </w:style>
  <w:style w:type="character" w:customStyle="1" w:styleId="ac">
    <w:name w:val="Текст примечания Знак"/>
    <w:basedOn w:val="a0"/>
    <w:link w:val="ab"/>
    <w:uiPriority w:val="99"/>
    <w:semiHidden/>
    <w:rsid w:val="0034068F"/>
    <w:rPr>
      <w:rFonts w:ascii="Times New Roman" w:eastAsia="Times New Roman" w:hAnsi="Times New Roman" w:cs="Times New Roman"/>
      <w:sz w:val="20"/>
      <w:szCs w:val="20"/>
    </w:rPr>
  </w:style>
  <w:style w:type="paragraph" w:styleId="ad">
    <w:name w:val="annotation subject"/>
    <w:basedOn w:val="ab"/>
    <w:next w:val="ab"/>
    <w:link w:val="ae"/>
    <w:uiPriority w:val="99"/>
    <w:semiHidden/>
    <w:unhideWhenUsed/>
    <w:rsid w:val="0034068F"/>
    <w:rPr>
      <w:b/>
      <w:bCs/>
    </w:rPr>
  </w:style>
  <w:style w:type="character" w:customStyle="1" w:styleId="ae">
    <w:name w:val="Тема примечания Знак"/>
    <w:basedOn w:val="ac"/>
    <w:link w:val="ad"/>
    <w:uiPriority w:val="99"/>
    <w:semiHidden/>
    <w:rsid w:val="0034068F"/>
    <w:rPr>
      <w:rFonts w:ascii="Times New Roman" w:eastAsia="Times New Roman" w:hAnsi="Times New Roman" w:cs="Times New Roman"/>
      <w:b/>
      <w:bCs/>
      <w:sz w:val="20"/>
      <w:szCs w:val="20"/>
    </w:rPr>
  </w:style>
  <w:style w:type="character" w:customStyle="1" w:styleId="af">
    <w:name w:val="Название Знак"/>
    <w:link w:val="af0"/>
    <w:locked/>
    <w:rsid w:val="005907BA"/>
    <w:rPr>
      <w:b/>
      <w:sz w:val="28"/>
    </w:rPr>
  </w:style>
  <w:style w:type="paragraph" w:styleId="af0">
    <w:name w:val="Title"/>
    <w:basedOn w:val="a"/>
    <w:link w:val="af"/>
    <w:qFormat/>
    <w:rsid w:val="005907BA"/>
    <w:pPr>
      <w:jc w:val="center"/>
    </w:pPr>
    <w:rPr>
      <w:rFonts w:asciiTheme="minorHAnsi" w:eastAsiaTheme="minorHAnsi" w:hAnsiTheme="minorHAnsi" w:cstheme="minorBidi"/>
      <w:b/>
      <w:sz w:val="28"/>
      <w:szCs w:val="22"/>
    </w:rPr>
  </w:style>
  <w:style w:type="character" w:customStyle="1" w:styleId="10">
    <w:name w:val="Название Знак1"/>
    <w:basedOn w:val="a0"/>
    <w:uiPriority w:val="10"/>
    <w:rsid w:val="005907B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8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049375F368B298542D623140C5F856ED12A17FC2184EA7058952B7EF9C294D6BF5D4656v2E" TargetMode="External"/><Relationship Id="rId13" Type="http://schemas.openxmlformats.org/officeDocument/2006/relationships/hyperlink" Target="consultantplus://offline/ref=63F28000FED13716F2FC8910CDFEF2D761AFC13CFB411D32F8A449F11C3BD1B12DEEA4EC735D450AKFs1K" TargetMode="External"/><Relationship Id="rId18" Type="http://schemas.openxmlformats.org/officeDocument/2006/relationships/hyperlink" Target="consultantplus://offline/ref=0D6049375F368B298542D623140C5F856ED22818F72E84EA7058952B7EF9C294D6BF5D40635E151C5Dv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4CA9975265CA8D04CAB581C3641305C1AFF3C0F93CE9AB85000551D0CDD204A18177D6289F458ECX9wCJ" TargetMode="External"/><Relationship Id="rId7" Type="http://schemas.openxmlformats.org/officeDocument/2006/relationships/hyperlink" Target="consultantplus://offline/ref=0D6049375F368B298542D623140C5F856ED12519F92184EA7058952B7EF9C294D6BF5D4556v1E" TargetMode="External"/><Relationship Id="rId12" Type="http://schemas.openxmlformats.org/officeDocument/2006/relationships/hyperlink" Target="consultantplus://offline/ref=03D35B4FD904FE0E55649AB932C353DBE468BDFEA215A7AE8BAE05F133265BBC550A949FBE537F480CED3FL0d5J" TargetMode="External"/><Relationship Id="rId17" Type="http://schemas.openxmlformats.org/officeDocument/2006/relationships/hyperlink" Target="consultantplus://offline/ref=0D6049375F368B298542D623140C5F856ED7241BFB2884EA7058952B7EF9C294D6BF5D40635E151F5Dv6E" TargetMode="External"/><Relationship Id="rId25" Type="http://schemas.openxmlformats.org/officeDocument/2006/relationships/hyperlink" Target="http://www.andra-mo.ru" TargetMode="External"/><Relationship Id="rId2" Type="http://schemas.openxmlformats.org/officeDocument/2006/relationships/numbering" Target="numbering.xml"/><Relationship Id="rId16" Type="http://schemas.openxmlformats.org/officeDocument/2006/relationships/hyperlink" Target="consultantplus://offline/ref=0D6049375F368B298542D623140C5F856ED12A17FC2184EA7058952B7EF9C294D6BF5D4656vBE" TargetMode="External"/><Relationship Id="rId20" Type="http://schemas.openxmlformats.org/officeDocument/2006/relationships/hyperlink" Target="consultantplus://offline/ref=63F28000FED13716F2FC8910CDFEF2D761AFC13CFB411D32F8A449F11C3BD1B12DEEA4EC735D450AKFs1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D6049375F368B298542D623140C5F856ED22818F72E84EA7058952B7EF9C294D6BF5D40635E151C5DvBE" TargetMode="External"/><Relationship Id="rId24" Type="http://schemas.openxmlformats.org/officeDocument/2006/relationships/hyperlink" Target="consultantplus://offline/ref=0D6049375F368B298542D623140C5F856ED12519F92184EA7058952B7EF9C294D6BF5D4556v1E" TargetMode="External"/><Relationship Id="rId5" Type="http://schemas.openxmlformats.org/officeDocument/2006/relationships/webSettings" Target="webSettings.xml"/><Relationship Id="rId15" Type="http://schemas.openxmlformats.org/officeDocument/2006/relationships/hyperlink" Target="consultantplus://offline/ref=0D6049375F368B298542D623140C5F856ED12A17FC2184EA7058952B7EF9C294D6BF5D4656v2E" TargetMode="External"/><Relationship Id="rId23" Type="http://schemas.openxmlformats.org/officeDocument/2006/relationships/hyperlink" Target="consultantplus://offline/ref=0D6049375F368B298542D623140C5F856ED7241BFB2884EA7058952B7EF9C294D6BF5D40635E151F5Dv8E" TargetMode="External"/><Relationship Id="rId10" Type="http://schemas.openxmlformats.org/officeDocument/2006/relationships/hyperlink" Target="consultantplus://offline/ref=0D6049375F368B298542D623140C5F856ED7241BFB2884EA7058952B7EF9C294D6BF5D40635E151F5Dv6E" TargetMode="External"/><Relationship Id="rId19" Type="http://schemas.openxmlformats.org/officeDocument/2006/relationships/hyperlink" Target="consultantplus://offline/ref=03D35B4FD904FE0E55649AB932C353DBE468BDFEA215A7AE8BAE05F133265BBC550A949FBE537F480CED3FL0d5J" TargetMode="External"/><Relationship Id="rId4" Type="http://schemas.openxmlformats.org/officeDocument/2006/relationships/settings" Target="settings.xml"/><Relationship Id="rId9" Type="http://schemas.openxmlformats.org/officeDocument/2006/relationships/hyperlink" Target="consultantplus://offline/ref=0D6049375F368B298542D623140C5F856ED12A17FC2184EA7058952B7EF9C294D6BF5D4656vBE" TargetMode="External"/><Relationship Id="rId14" Type="http://schemas.openxmlformats.org/officeDocument/2006/relationships/hyperlink" Target="consultantplus://offline/ref=0D6049375F368B298542D623140C5F856ED12519F92184EA7058952B7EF9C294D6BF5D4556v1E" TargetMode="External"/><Relationship Id="rId22" Type="http://schemas.openxmlformats.org/officeDocument/2006/relationships/hyperlink" Target="consultantplus://offline/ref=0D6049375F368B298542D623140C5F856ED7241BFB2884EA7058952B7EF9C294D6BF5D40635E151F5Dv8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105A0-0DC6-438B-A28F-60A49921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7100</Words>
  <Characters>40475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Adm-pravo2</cp:lastModifiedBy>
  <cp:revision>4</cp:revision>
  <cp:lastPrinted>2021-06-30T06:38:00Z</cp:lastPrinted>
  <dcterms:created xsi:type="dcterms:W3CDTF">2021-06-03T04:28:00Z</dcterms:created>
  <dcterms:modified xsi:type="dcterms:W3CDTF">2021-06-30T06:46:00Z</dcterms:modified>
</cp:coreProperties>
</file>