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BA" w:rsidRPr="00B66BBA" w:rsidRDefault="00B66BBA" w:rsidP="00B66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B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проведении публичных слушаний по проекту решения </w:t>
      </w:r>
      <w:r>
        <w:rPr>
          <w:rFonts w:ascii="Times New Roman" w:hAnsi="Times New Roman" w:cs="Times New Roman"/>
          <w:b/>
          <w:sz w:val="24"/>
          <w:szCs w:val="24"/>
        </w:rPr>
        <w:t>Совета депутатов городского поселения Андра</w:t>
      </w:r>
      <w:r w:rsidRPr="00B66BBA">
        <w:rPr>
          <w:rFonts w:ascii="Times New Roman" w:hAnsi="Times New Roman" w:cs="Times New Roman"/>
          <w:b/>
          <w:sz w:val="24"/>
          <w:szCs w:val="24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 Андра</w:t>
      </w:r>
      <w:r w:rsidRPr="00B66BBA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E41AA4">
        <w:rPr>
          <w:rFonts w:ascii="Times New Roman" w:hAnsi="Times New Roman" w:cs="Times New Roman"/>
          <w:b/>
          <w:sz w:val="24"/>
          <w:szCs w:val="24"/>
        </w:rPr>
        <w:t>4</w:t>
      </w:r>
      <w:r w:rsidRPr="00B66BBA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E41AA4">
        <w:rPr>
          <w:rFonts w:ascii="Times New Roman" w:hAnsi="Times New Roman" w:cs="Times New Roman"/>
          <w:b/>
          <w:sz w:val="24"/>
          <w:szCs w:val="24"/>
        </w:rPr>
        <w:t>5</w:t>
      </w:r>
      <w:r w:rsidRPr="00B66BBA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E41AA4">
        <w:rPr>
          <w:rFonts w:ascii="Times New Roman" w:hAnsi="Times New Roman" w:cs="Times New Roman"/>
          <w:b/>
          <w:sz w:val="24"/>
          <w:szCs w:val="24"/>
        </w:rPr>
        <w:t>6</w:t>
      </w:r>
      <w:r w:rsidRPr="00B66BB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66BBA" w:rsidRPr="00E41AA4" w:rsidRDefault="00B66BBA" w:rsidP="00E41AA4">
      <w:pPr>
        <w:jc w:val="both"/>
        <w:rPr>
          <w:rFonts w:ascii="Times New Roman" w:hAnsi="Times New Roman" w:cs="Times New Roman"/>
          <w:sz w:val="24"/>
          <w:szCs w:val="24"/>
        </w:rPr>
      </w:pPr>
      <w:r w:rsidRPr="00B66BBA">
        <w:rPr>
          <w:rFonts w:ascii="Times New Roman" w:hAnsi="Times New Roman" w:cs="Times New Roman"/>
          <w:sz w:val="24"/>
          <w:szCs w:val="24"/>
        </w:rPr>
        <w:t xml:space="preserve">В целях обеспечения участия населения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B66BBA">
        <w:rPr>
          <w:rFonts w:ascii="Times New Roman" w:hAnsi="Times New Roman" w:cs="Times New Roman"/>
          <w:sz w:val="24"/>
          <w:szCs w:val="24"/>
        </w:rPr>
        <w:t xml:space="preserve"> в осуществлении местного самоуправления, в соответствии со статьей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6BBA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B66B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6BBA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66BBA">
        <w:rPr>
          <w:rFonts w:ascii="Times New Roman" w:hAnsi="Times New Roman" w:cs="Times New Roman"/>
          <w:sz w:val="24"/>
          <w:szCs w:val="24"/>
        </w:rPr>
        <w:t xml:space="preserve"> организации и проведения публичных слушаний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B66BBA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Андра</w:t>
      </w:r>
      <w:r w:rsidRPr="00B66BBA">
        <w:rPr>
          <w:rFonts w:ascii="Times New Roman" w:hAnsi="Times New Roman" w:cs="Times New Roman"/>
          <w:sz w:val="24"/>
          <w:szCs w:val="24"/>
        </w:rPr>
        <w:t xml:space="preserve"> от 11.04.2017 № 15,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</w:t>
      </w:r>
      <w:r w:rsidRPr="00B66BBA">
        <w:rPr>
          <w:rFonts w:ascii="Times New Roman" w:hAnsi="Times New Roman" w:cs="Times New Roman"/>
          <w:sz w:val="24"/>
          <w:szCs w:val="24"/>
        </w:rPr>
        <w:t xml:space="preserve"> </w:t>
      </w:r>
      <w:r w:rsidR="00E41AA4" w:rsidRPr="00B66BBA">
        <w:rPr>
          <w:rFonts w:ascii="Times New Roman" w:hAnsi="Times New Roman" w:cs="Times New Roman"/>
          <w:sz w:val="24"/>
          <w:szCs w:val="24"/>
        </w:rPr>
        <w:t xml:space="preserve">от </w:t>
      </w:r>
      <w:r w:rsidR="00E41AA4">
        <w:rPr>
          <w:rFonts w:ascii="Times New Roman" w:hAnsi="Times New Roman" w:cs="Times New Roman"/>
          <w:sz w:val="24"/>
          <w:szCs w:val="24"/>
        </w:rPr>
        <w:t>15</w:t>
      </w:r>
      <w:r w:rsidR="00E41AA4" w:rsidRPr="00B66BBA">
        <w:rPr>
          <w:rFonts w:ascii="Times New Roman" w:hAnsi="Times New Roman" w:cs="Times New Roman"/>
          <w:sz w:val="24"/>
          <w:szCs w:val="24"/>
        </w:rPr>
        <w:t>.11.202</w:t>
      </w:r>
      <w:r w:rsidR="00E41AA4">
        <w:rPr>
          <w:rFonts w:ascii="Times New Roman" w:hAnsi="Times New Roman" w:cs="Times New Roman"/>
          <w:sz w:val="24"/>
          <w:szCs w:val="24"/>
        </w:rPr>
        <w:t xml:space="preserve">3 </w:t>
      </w:r>
      <w:r w:rsidRPr="00B66BBA">
        <w:rPr>
          <w:rFonts w:ascii="Times New Roman" w:hAnsi="Times New Roman" w:cs="Times New Roman"/>
          <w:sz w:val="24"/>
          <w:szCs w:val="24"/>
        </w:rPr>
        <w:t xml:space="preserve">№ </w:t>
      </w:r>
      <w:r w:rsidR="00E41AA4">
        <w:rPr>
          <w:rFonts w:ascii="Times New Roman" w:hAnsi="Times New Roman" w:cs="Times New Roman"/>
          <w:sz w:val="24"/>
          <w:szCs w:val="24"/>
        </w:rPr>
        <w:t>153</w:t>
      </w:r>
      <w:r w:rsidRPr="00B66BBA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проекту </w:t>
      </w:r>
      <w:r w:rsidRPr="00E41AA4">
        <w:rPr>
          <w:rFonts w:ascii="Times New Roman" w:hAnsi="Times New Roman" w:cs="Times New Roman"/>
          <w:sz w:val="24"/>
          <w:szCs w:val="24"/>
        </w:rPr>
        <w:t>решения Совета депутатов городского поселения Андра «</w:t>
      </w:r>
      <w:r w:rsidR="00E41AA4" w:rsidRPr="00E41AA4">
        <w:rPr>
          <w:rFonts w:ascii="Times New Roman" w:hAnsi="Times New Roman" w:cs="Times New Roman"/>
          <w:sz w:val="24"/>
          <w:szCs w:val="24"/>
        </w:rPr>
        <w:t>О бюджете муниципального образования городское</w:t>
      </w:r>
      <w:r w:rsidR="00E41AA4">
        <w:rPr>
          <w:rFonts w:ascii="Times New Roman" w:hAnsi="Times New Roman" w:cs="Times New Roman"/>
          <w:sz w:val="24"/>
          <w:szCs w:val="24"/>
        </w:rPr>
        <w:t xml:space="preserve"> </w:t>
      </w:r>
      <w:r w:rsidR="00E41AA4" w:rsidRPr="00E41AA4">
        <w:rPr>
          <w:rFonts w:ascii="Times New Roman" w:hAnsi="Times New Roman" w:cs="Times New Roman"/>
          <w:sz w:val="24"/>
          <w:szCs w:val="24"/>
        </w:rPr>
        <w:t>поселение Андра на 2024 и на</w:t>
      </w:r>
      <w:r w:rsidR="00E41AA4">
        <w:rPr>
          <w:rFonts w:ascii="Times New Roman" w:hAnsi="Times New Roman" w:cs="Times New Roman"/>
          <w:sz w:val="24"/>
          <w:szCs w:val="24"/>
        </w:rPr>
        <w:t xml:space="preserve"> </w:t>
      </w:r>
      <w:r w:rsidR="00E41AA4" w:rsidRPr="00E41AA4">
        <w:rPr>
          <w:rFonts w:ascii="Times New Roman" w:hAnsi="Times New Roman" w:cs="Times New Roman"/>
          <w:sz w:val="24"/>
          <w:szCs w:val="24"/>
        </w:rPr>
        <w:t>плановый период 2025 и 2026 годов</w:t>
      </w:r>
      <w:r w:rsidRPr="00E41AA4">
        <w:rPr>
          <w:rFonts w:ascii="Times New Roman" w:hAnsi="Times New Roman" w:cs="Times New Roman"/>
          <w:sz w:val="24"/>
          <w:szCs w:val="24"/>
        </w:rPr>
        <w:t>» на 0</w:t>
      </w:r>
      <w:r w:rsidR="00E41AA4">
        <w:rPr>
          <w:rFonts w:ascii="Times New Roman" w:hAnsi="Times New Roman" w:cs="Times New Roman"/>
          <w:sz w:val="24"/>
          <w:szCs w:val="24"/>
        </w:rPr>
        <w:t>7</w:t>
      </w:r>
      <w:r w:rsidRPr="00E41AA4">
        <w:rPr>
          <w:rFonts w:ascii="Times New Roman" w:hAnsi="Times New Roman" w:cs="Times New Roman"/>
          <w:sz w:val="24"/>
          <w:szCs w:val="24"/>
        </w:rPr>
        <w:t>.12.202</w:t>
      </w:r>
      <w:r w:rsidR="00E41AA4">
        <w:rPr>
          <w:rFonts w:ascii="Times New Roman" w:hAnsi="Times New Roman" w:cs="Times New Roman"/>
          <w:sz w:val="24"/>
          <w:szCs w:val="24"/>
        </w:rPr>
        <w:t>3</w:t>
      </w:r>
      <w:r w:rsidRPr="00E41A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BBA" w:rsidRPr="00B66BBA" w:rsidRDefault="00B66BBA" w:rsidP="00B66BBA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BBA">
        <w:rPr>
          <w:rFonts w:ascii="Times New Roman" w:hAnsi="Times New Roman" w:cs="Times New Roman"/>
          <w:sz w:val="24"/>
          <w:szCs w:val="24"/>
        </w:rPr>
        <w:t>Место проведения – мкр. Набережный, д. 1.</w:t>
      </w:r>
    </w:p>
    <w:p w:rsidR="00B66BBA" w:rsidRDefault="00B66BBA" w:rsidP="00B66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BBA">
        <w:rPr>
          <w:rFonts w:ascii="Times New Roman" w:hAnsi="Times New Roman" w:cs="Times New Roman"/>
          <w:sz w:val="24"/>
          <w:szCs w:val="24"/>
        </w:rPr>
        <w:t>Время начала публичных слушаний – 1</w:t>
      </w:r>
      <w:r w:rsidR="00E41AA4">
        <w:rPr>
          <w:rFonts w:ascii="Times New Roman" w:hAnsi="Times New Roman" w:cs="Times New Roman"/>
          <w:sz w:val="24"/>
          <w:szCs w:val="24"/>
        </w:rPr>
        <w:t>8</w:t>
      </w:r>
      <w:r w:rsidRPr="00B66BBA">
        <w:rPr>
          <w:rFonts w:ascii="Times New Roman" w:hAnsi="Times New Roman" w:cs="Times New Roman"/>
          <w:sz w:val="24"/>
          <w:szCs w:val="24"/>
        </w:rPr>
        <w:t xml:space="preserve">.00 по местному времени. </w:t>
      </w:r>
    </w:p>
    <w:p w:rsidR="00FA09E2" w:rsidRDefault="00B66BBA" w:rsidP="00B66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BBA">
        <w:rPr>
          <w:rFonts w:ascii="Times New Roman" w:hAnsi="Times New Roman" w:cs="Times New Roman"/>
          <w:sz w:val="24"/>
          <w:szCs w:val="24"/>
        </w:rPr>
        <w:t xml:space="preserve">С материалами по проекту решения </w:t>
      </w:r>
      <w:r w:rsidR="00FA09E2">
        <w:rPr>
          <w:rFonts w:ascii="Times New Roman" w:hAnsi="Times New Roman" w:cs="Times New Roman"/>
          <w:sz w:val="24"/>
          <w:szCs w:val="24"/>
        </w:rPr>
        <w:t>Совета депутатов городского поселения Андра</w:t>
      </w:r>
      <w:r w:rsidRPr="00B66BBA">
        <w:rPr>
          <w:rFonts w:ascii="Times New Roman" w:hAnsi="Times New Roman" w:cs="Times New Roman"/>
          <w:sz w:val="24"/>
          <w:szCs w:val="24"/>
        </w:rPr>
        <w:t xml:space="preserve"> «</w:t>
      </w:r>
      <w:r w:rsidR="00E41AA4" w:rsidRPr="00E41AA4">
        <w:rPr>
          <w:rFonts w:ascii="Times New Roman" w:hAnsi="Times New Roman" w:cs="Times New Roman"/>
          <w:sz w:val="24"/>
          <w:szCs w:val="24"/>
        </w:rPr>
        <w:t>О бюджете муниципального образования городское</w:t>
      </w:r>
      <w:r w:rsidR="00E41AA4">
        <w:rPr>
          <w:rFonts w:ascii="Times New Roman" w:hAnsi="Times New Roman" w:cs="Times New Roman"/>
          <w:sz w:val="24"/>
          <w:szCs w:val="24"/>
        </w:rPr>
        <w:t xml:space="preserve"> </w:t>
      </w:r>
      <w:r w:rsidR="00E41AA4" w:rsidRPr="00E41AA4">
        <w:rPr>
          <w:rFonts w:ascii="Times New Roman" w:hAnsi="Times New Roman" w:cs="Times New Roman"/>
          <w:sz w:val="24"/>
          <w:szCs w:val="24"/>
        </w:rPr>
        <w:t>поселение Андра на 2024 и на</w:t>
      </w:r>
      <w:r w:rsidR="00E41AA4">
        <w:rPr>
          <w:rFonts w:ascii="Times New Roman" w:hAnsi="Times New Roman" w:cs="Times New Roman"/>
          <w:sz w:val="24"/>
          <w:szCs w:val="24"/>
        </w:rPr>
        <w:t xml:space="preserve"> </w:t>
      </w:r>
      <w:r w:rsidR="00E41AA4" w:rsidRPr="00E41AA4">
        <w:rPr>
          <w:rFonts w:ascii="Times New Roman" w:hAnsi="Times New Roman" w:cs="Times New Roman"/>
          <w:sz w:val="24"/>
          <w:szCs w:val="24"/>
        </w:rPr>
        <w:t>плановый период 2025 и 2026 годов</w:t>
      </w:r>
      <w:r w:rsidRPr="00B66BBA">
        <w:rPr>
          <w:rFonts w:ascii="Times New Roman" w:hAnsi="Times New Roman" w:cs="Times New Roman"/>
          <w:sz w:val="24"/>
          <w:szCs w:val="24"/>
        </w:rPr>
        <w:t xml:space="preserve">» можно ознакомиться на официальном веб-сайте </w:t>
      </w:r>
      <w:r w:rsidR="00FA09E2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FA09E2" w:rsidRPr="00B66BBA">
        <w:rPr>
          <w:rFonts w:ascii="Times New Roman" w:hAnsi="Times New Roman" w:cs="Times New Roman"/>
          <w:sz w:val="24"/>
          <w:szCs w:val="24"/>
        </w:rPr>
        <w:t xml:space="preserve"> </w:t>
      </w:r>
      <w:r w:rsidRPr="00B66BBA">
        <w:rPr>
          <w:rFonts w:ascii="Times New Roman" w:hAnsi="Times New Roman" w:cs="Times New Roman"/>
          <w:sz w:val="24"/>
          <w:szCs w:val="24"/>
        </w:rPr>
        <w:t>в разделе «</w:t>
      </w:r>
      <w:r w:rsidR="00FA09E2">
        <w:rPr>
          <w:rFonts w:ascii="Times New Roman" w:hAnsi="Times New Roman" w:cs="Times New Roman"/>
          <w:sz w:val="24"/>
          <w:szCs w:val="24"/>
        </w:rPr>
        <w:t>Документы</w:t>
      </w:r>
      <w:r w:rsidRPr="00B66BBA">
        <w:rPr>
          <w:rFonts w:ascii="Times New Roman" w:hAnsi="Times New Roman" w:cs="Times New Roman"/>
          <w:sz w:val="24"/>
          <w:szCs w:val="24"/>
        </w:rPr>
        <w:t>», подразделе «</w:t>
      </w:r>
      <w:r w:rsidR="00FA09E2">
        <w:rPr>
          <w:rFonts w:ascii="Times New Roman" w:hAnsi="Times New Roman" w:cs="Times New Roman"/>
          <w:sz w:val="24"/>
          <w:szCs w:val="24"/>
        </w:rPr>
        <w:t>Проекты НПА</w:t>
      </w:r>
      <w:r w:rsidRPr="00B66BBA">
        <w:rPr>
          <w:rFonts w:ascii="Times New Roman" w:hAnsi="Times New Roman" w:cs="Times New Roman"/>
          <w:sz w:val="24"/>
          <w:szCs w:val="24"/>
        </w:rPr>
        <w:t>», по ссылке:</w:t>
      </w:r>
    </w:p>
    <w:p w:rsidR="00FA09E2" w:rsidRDefault="00E41AA4" w:rsidP="00B66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A4">
        <w:rPr>
          <w:rStyle w:val="a3"/>
          <w:rFonts w:ascii="Times New Roman" w:hAnsi="Times New Roman" w:cs="Times New Roman"/>
          <w:sz w:val="24"/>
          <w:szCs w:val="24"/>
        </w:rPr>
        <w:t>https://andra-mo.ru/anticorruption/anticorruptionexpert/</w:t>
      </w:r>
      <w:r w:rsidR="00B66BBA" w:rsidRPr="00B66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1CA" w:rsidRDefault="00B66BBA" w:rsidP="00FA0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BBA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5F41CA" w:rsidRPr="00B66BBA">
        <w:rPr>
          <w:rFonts w:ascii="Times New Roman" w:hAnsi="Times New Roman" w:cs="Times New Roman"/>
          <w:sz w:val="24"/>
          <w:szCs w:val="24"/>
        </w:rPr>
        <w:t>«</w:t>
      </w:r>
      <w:r w:rsidR="005F41CA">
        <w:rPr>
          <w:rFonts w:ascii="Times New Roman" w:hAnsi="Times New Roman" w:cs="Times New Roman"/>
          <w:sz w:val="24"/>
          <w:szCs w:val="24"/>
        </w:rPr>
        <w:t>экономика и финансы</w:t>
      </w:r>
      <w:r w:rsidR="005F41CA" w:rsidRPr="00B66BBA">
        <w:rPr>
          <w:rFonts w:ascii="Times New Roman" w:hAnsi="Times New Roman" w:cs="Times New Roman"/>
          <w:sz w:val="24"/>
          <w:szCs w:val="24"/>
        </w:rPr>
        <w:t>»,</w:t>
      </w:r>
      <w:r w:rsidR="005F41CA">
        <w:rPr>
          <w:rFonts w:ascii="Times New Roman" w:hAnsi="Times New Roman" w:cs="Times New Roman"/>
          <w:sz w:val="24"/>
          <w:szCs w:val="24"/>
        </w:rPr>
        <w:t xml:space="preserve"> «бюджет»</w:t>
      </w:r>
      <w:r w:rsidR="005F41CA" w:rsidRPr="00B66BBA">
        <w:rPr>
          <w:rFonts w:ascii="Times New Roman" w:hAnsi="Times New Roman" w:cs="Times New Roman"/>
          <w:sz w:val="24"/>
          <w:szCs w:val="24"/>
        </w:rPr>
        <w:t xml:space="preserve"> по</w:t>
      </w:r>
      <w:r w:rsidRPr="00B66BBA">
        <w:rPr>
          <w:rFonts w:ascii="Times New Roman" w:hAnsi="Times New Roman" w:cs="Times New Roman"/>
          <w:sz w:val="24"/>
          <w:szCs w:val="24"/>
        </w:rPr>
        <w:t xml:space="preserve"> ссылке: </w:t>
      </w:r>
    </w:p>
    <w:p w:rsidR="005F41CA" w:rsidRDefault="005F41CA" w:rsidP="00FA0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41CA" w:rsidRDefault="00E41AA4" w:rsidP="00FA0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AA4">
        <w:rPr>
          <w:rStyle w:val="a3"/>
          <w:rFonts w:ascii="Times New Roman" w:hAnsi="Times New Roman" w:cs="Times New Roman"/>
          <w:sz w:val="24"/>
          <w:szCs w:val="24"/>
        </w:rPr>
        <w:t>https://andra-mo.ru/economy/budget/</w:t>
      </w:r>
      <w:r w:rsidR="00B66BBA" w:rsidRPr="00B66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0D4" w:rsidRDefault="000040D4" w:rsidP="00FA0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9E2" w:rsidRDefault="00B66BBA" w:rsidP="00FA0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BBA">
        <w:rPr>
          <w:rFonts w:ascii="Times New Roman" w:hAnsi="Times New Roman" w:cs="Times New Roman"/>
          <w:sz w:val="24"/>
          <w:szCs w:val="24"/>
        </w:rPr>
        <w:t xml:space="preserve">Отзывы, предложения и замечания по рассматриваемому вопросу принимаются Комитетом по управлению муниципальными финансами администрации Октябрьского района в письменной форме, а также по адресу электронной почты </w:t>
      </w:r>
      <w:r w:rsidR="000040D4" w:rsidRPr="000040D4">
        <w:rPr>
          <w:rFonts w:ascii="Times New Roman" w:hAnsi="Times New Roman" w:cs="Times New Roman"/>
          <w:sz w:val="24"/>
          <w:szCs w:val="24"/>
        </w:rPr>
        <w:t>PolshinaDM@oktregion.ru</w:t>
      </w:r>
      <w:r w:rsidR="00CE75F6" w:rsidRPr="00B66BBA">
        <w:rPr>
          <w:rFonts w:ascii="Times New Roman" w:hAnsi="Times New Roman" w:cs="Times New Roman"/>
          <w:sz w:val="24"/>
          <w:szCs w:val="24"/>
        </w:rPr>
        <w:t xml:space="preserve"> </w:t>
      </w:r>
      <w:r w:rsidRPr="00B66BBA">
        <w:rPr>
          <w:rFonts w:ascii="Times New Roman" w:hAnsi="Times New Roman" w:cs="Times New Roman"/>
          <w:sz w:val="24"/>
          <w:szCs w:val="24"/>
        </w:rPr>
        <w:t xml:space="preserve">в срок до 17-00 часов </w:t>
      </w:r>
      <w:r w:rsidR="000040D4">
        <w:rPr>
          <w:rFonts w:ascii="Times New Roman" w:hAnsi="Times New Roman" w:cs="Times New Roman"/>
          <w:sz w:val="24"/>
          <w:szCs w:val="24"/>
        </w:rPr>
        <w:t>01</w:t>
      </w:r>
      <w:r w:rsidRPr="00B66BBA">
        <w:rPr>
          <w:rFonts w:ascii="Times New Roman" w:hAnsi="Times New Roman" w:cs="Times New Roman"/>
          <w:sz w:val="24"/>
          <w:szCs w:val="24"/>
        </w:rPr>
        <w:t xml:space="preserve"> </w:t>
      </w:r>
      <w:r w:rsidR="000040D4">
        <w:rPr>
          <w:rFonts w:ascii="Times New Roman" w:hAnsi="Times New Roman" w:cs="Times New Roman"/>
          <w:sz w:val="24"/>
          <w:szCs w:val="24"/>
        </w:rPr>
        <w:t>декабря</w:t>
      </w:r>
      <w:r w:rsidRPr="00B66BBA">
        <w:rPr>
          <w:rFonts w:ascii="Times New Roman" w:hAnsi="Times New Roman" w:cs="Times New Roman"/>
          <w:sz w:val="24"/>
          <w:szCs w:val="24"/>
        </w:rPr>
        <w:t xml:space="preserve"> 202</w:t>
      </w:r>
      <w:r w:rsidR="000040D4">
        <w:rPr>
          <w:rFonts w:ascii="Times New Roman" w:hAnsi="Times New Roman" w:cs="Times New Roman"/>
          <w:sz w:val="24"/>
          <w:szCs w:val="24"/>
        </w:rPr>
        <w:t>3</w:t>
      </w:r>
      <w:r w:rsidRPr="00B66B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A09E2" w:rsidRDefault="00FA09E2" w:rsidP="00FA0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5F6" w:rsidRPr="000040D4" w:rsidRDefault="00B66BBA" w:rsidP="000040D4">
      <w:pPr>
        <w:jc w:val="both"/>
        <w:rPr>
          <w:rFonts w:ascii="Times New Roman" w:hAnsi="Times New Roman" w:cs="Times New Roman"/>
          <w:sz w:val="24"/>
          <w:szCs w:val="24"/>
        </w:rPr>
      </w:pPr>
      <w:r w:rsidRPr="000040D4">
        <w:rPr>
          <w:rFonts w:ascii="Times New Roman" w:hAnsi="Times New Roman" w:cs="Times New Roman"/>
          <w:sz w:val="24"/>
          <w:szCs w:val="24"/>
        </w:rPr>
        <w:t xml:space="preserve"> </w:t>
      </w:r>
      <w:r w:rsidR="000040D4" w:rsidRPr="000040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40D4">
        <w:rPr>
          <w:rFonts w:ascii="Times New Roman" w:hAnsi="Times New Roman" w:cs="Times New Roman"/>
          <w:sz w:val="24"/>
          <w:szCs w:val="24"/>
        </w:rPr>
        <w:t xml:space="preserve">Контактное лицо на публичных слушаниях по проекту бюджета муниципального образования </w:t>
      </w:r>
      <w:r w:rsidR="005F41CA" w:rsidRPr="000040D4">
        <w:rPr>
          <w:rFonts w:ascii="Times New Roman" w:hAnsi="Times New Roman" w:cs="Times New Roman"/>
          <w:sz w:val="24"/>
          <w:szCs w:val="24"/>
        </w:rPr>
        <w:t>городское поселение Андра</w:t>
      </w:r>
      <w:r w:rsidRPr="000040D4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годов: </w:t>
      </w:r>
      <w:r w:rsidR="000040D4" w:rsidRPr="000040D4">
        <w:rPr>
          <w:rFonts w:ascii="Times New Roman" w:hAnsi="Times New Roman" w:cs="Times New Roman"/>
          <w:sz w:val="24"/>
          <w:szCs w:val="24"/>
        </w:rPr>
        <w:t>Польшина</w:t>
      </w:r>
      <w:r w:rsidR="000040D4">
        <w:rPr>
          <w:rFonts w:ascii="Times New Roman" w:hAnsi="Times New Roman" w:cs="Times New Roman"/>
          <w:sz w:val="24"/>
          <w:szCs w:val="24"/>
        </w:rPr>
        <w:t xml:space="preserve"> </w:t>
      </w:r>
      <w:r w:rsidR="000040D4" w:rsidRPr="000040D4"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 w:rsidR="000040D4" w:rsidRPr="000040D4">
        <w:rPr>
          <w:rFonts w:ascii="Times New Roman" w:hAnsi="Times New Roman" w:cs="Times New Roman"/>
          <w:sz w:val="24"/>
          <w:szCs w:val="24"/>
        </w:rPr>
        <w:t>Манзуровна</w:t>
      </w:r>
      <w:proofErr w:type="spellEnd"/>
      <w:r w:rsidRPr="000040D4">
        <w:rPr>
          <w:rFonts w:ascii="Times New Roman" w:hAnsi="Times New Roman" w:cs="Times New Roman"/>
          <w:sz w:val="24"/>
          <w:szCs w:val="24"/>
        </w:rPr>
        <w:t xml:space="preserve"> </w:t>
      </w:r>
      <w:r w:rsidR="00CE75F6" w:rsidRPr="000040D4">
        <w:rPr>
          <w:rFonts w:ascii="Times New Roman" w:hAnsi="Times New Roman" w:cs="Times New Roman"/>
          <w:bCs/>
          <w:sz w:val="24"/>
          <w:szCs w:val="24"/>
        </w:rPr>
        <w:t>Главный специалист</w:t>
      </w:r>
      <w:r w:rsidR="00CE75F6" w:rsidRPr="005F41CA">
        <w:rPr>
          <w:bCs/>
        </w:rPr>
        <w:t xml:space="preserve"> </w:t>
      </w:r>
      <w:r w:rsidR="00CE75F6" w:rsidRPr="000040D4">
        <w:rPr>
          <w:rFonts w:ascii="Times New Roman" w:hAnsi="Times New Roman" w:cs="Times New Roman"/>
          <w:bCs/>
          <w:sz w:val="24"/>
          <w:szCs w:val="24"/>
        </w:rPr>
        <w:t>бюджетного отдела Комитета по управлению муниципальными финансами администрации Октябрьского района тел. 8-(34678) -28-</w:t>
      </w:r>
      <w:r w:rsidR="000040D4">
        <w:rPr>
          <w:rFonts w:ascii="Times New Roman" w:hAnsi="Times New Roman" w:cs="Times New Roman"/>
          <w:bCs/>
          <w:sz w:val="24"/>
          <w:szCs w:val="24"/>
        </w:rPr>
        <w:t>0</w:t>
      </w:r>
      <w:r w:rsidR="00FC396C" w:rsidRPr="000040D4">
        <w:rPr>
          <w:rFonts w:ascii="Times New Roman" w:hAnsi="Times New Roman" w:cs="Times New Roman"/>
          <w:bCs/>
          <w:sz w:val="24"/>
          <w:szCs w:val="24"/>
        </w:rPr>
        <w:t>8</w:t>
      </w:r>
      <w:r w:rsidR="000040D4">
        <w:rPr>
          <w:rFonts w:ascii="Times New Roman" w:hAnsi="Times New Roman" w:cs="Times New Roman"/>
          <w:bCs/>
          <w:sz w:val="24"/>
          <w:szCs w:val="24"/>
        </w:rPr>
        <w:t>9</w:t>
      </w:r>
      <w:bookmarkStart w:id="0" w:name="_GoBack"/>
      <w:bookmarkEnd w:id="0"/>
    </w:p>
    <w:p w:rsidR="00C369CB" w:rsidRDefault="00C369CB" w:rsidP="005F4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1CA" w:rsidRDefault="005F41CA" w:rsidP="005F41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1CA" w:rsidRPr="005F41CA" w:rsidRDefault="005F41CA" w:rsidP="005F41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41CA" w:rsidRPr="005F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DB"/>
    <w:rsid w:val="000040D4"/>
    <w:rsid w:val="001D6E21"/>
    <w:rsid w:val="005F41CA"/>
    <w:rsid w:val="00B66BBA"/>
    <w:rsid w:val="00C369CB"/>
    <w:rsid w:val="00CE75F6"/>
    <w:rsid w:val="00E41AA4"/>
    <w:rsid w:val="00E650AF"/>
    <w:rsid w:val="00F275DB"/>
    <w:rsid w:val="00FA09E2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703F9-4685-46B5-8B24-9760C5C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9E2"/>
    <w:rPr>
      <w:color w:val="0563C1" w:themeColor="hyperlink"/>
      <w:u w:val="single"/>
    </w:rPr>
  </w:style>
  <w:style w:type="paragraph" w:customStyle="1" w:styleId="msonormalmrcssattr">
    <w:name w:val="msonormal_mr_css_attr"/>
    <w:basedOn w:val="a"/>
    <w:rsid w:val="005F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шрифт абзаца5"/>
    <w:rsid w:val="0000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6</cp:revision>
  <dcterms:created xsi:type="dcterms:W3CDTF">2022-11-23T10:46:00Z</dcterms:created>
  <dcterms:modified xsi:type="dcterms:W3CDTF">2023-12-11T06:50:00Z</dcterms:modified>
</cp:coreProperties>
</file>