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386" w:rsidRDefault="004F3386" w:rsidP="004F338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23815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05BE8990" wp14:editId="79B00D16">
            <wp:extent cx="4953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3386" w:rsidRPr="00623815" w:rsidRDefault="004F3386" w:rsidP="004F338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tbl>
      <w:tblPr>
        <w:tblW w:w="9182" w:type="dxa"/>
        <w:tblLayout w:type="fixed"/>
        <w:tblLook w:val="01E0" w:firstRow="1" w:lastRow="1" w:firstColumn="1" w:lastColumn="1" w:noHBand="0" w:noVBand="0"/>
      </w:tblPr>
      <w:tblGrid>
        <w:gridCol w:w="236"/>
        <w:gridCol w:w="588"/>
        <w:gridCol w:w="205"/>
        <w:gridCol w:w="1442"/>
        <w:gridCol w:w="364"/>
        <w:gridCol w:w="457"/>
        <w:gridCol w:w="274"/>
        <w:gridCol w:w="3517"/>
        <w:gridCol w:w="431"/>
        <w:gridCol w:w="1668"/>
      </w:tblGrid>
      <w:tr w:rsidR="004F3386" w:rsidRPr="00623815" w:rsidTr="00E02B4C">
        <w:trPr>
          <w:trHeight w:hRule="exact" w:val="2086"/>
        </w:trPr>
        <w:tc>
          <w:tcPr>
            <w:tcW w:w="9182" w:type="dxa"/>
            <w:gridSpan w:val="10"/>
          </w:tcPr>
          <w:p w:rsidR="004F3386" w:rsidRPr="00623815" w:rsidRDefault="004F3386" w:rsidP="00E02B4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38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АДМИНИСТРАЦИЯ              </w:t>
            </w:r>
          </w:p>
          <w:p w:rsidR="004F3386" w:rsidRPr="00623815" w:rsidRDefault="004F3386" w:rsidP="00E02B4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38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ГОРОДСКОГО ПОСЕЛЕНИЯ АНДРА</w:t>
            </w:r>
          </w:p>
          <w:p w:rsidR="004F3386" w:rsidRPr="00623815" w:rsidRDefault="004F3386" w:rsidP="00E02B4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/>
                <w:bCs/>
                <w:spacing w:val="20"/>
                <w:sz w:val="24"/>
                <w:szCs w:val="24"/>
                <w:lang w:eastAsia="ru-RU"/>
              </w:rPr>
            </w:pPr>
            <w:r w:rsidRPr="00623815"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  <w:lang w:eastAsia="ru-RU"/>
              </w:rPr>
              <w:t>Октябрьского района</w:t>
            </w:r>
          </w:p>
          <w:p w:rsidR="004F3386" w:rsidRPr="00623815" w:rsidRDefault="004F3386" w:rsidP="00E0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8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Ханты-Мансийского автономного округа – Югры</w:t>
            </w:r>
          </w:p>
          <w:p w:rsidR="004F3386" w:rsidRPr="00623815" w:rsidRDefault="004F3386" w:rsidP="00E02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3386" w:rsidRPr="00623815" w:rsidRDefault="004F3386" w:rsidP="00E0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</w:pPr>
            <w:r w:rsidRPr="006238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ПОСТАНОВЛЕНИЕ</w:t>
            </w:r>
          </w:p>
        </w:tc>
      </w:tr>
      <w:tr w:rsidR="004F3386" w:rsidRPr="00623815" w:rsidTr="00E02B4C">
        <w:trPr>
          <w:trHeight w:val="468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4F3386" w:rsidRPr="00623815" w:rsidRDefault="004F3386" w:rsidP="00E02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3386" w:rsidRPr="00623815" w:rsidRDefault="004F3386" w:rsidP="00E02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58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F3386" w:rsidRPr="00623815" w:rsidRDefault="004F3386" w:rsidP="00E0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5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4F3386" w:rsidRPr="00623815" w:rsidRDefault="004F3386" w:rsidP="00E02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4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F3386" w:rsidRPr="00623815" w:rsidRDefault="004F3386" w:rsidP="00E0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364" w:type="dxa"/>
            <w:tcBorders>
              <w:left w:val="nil"/>
              <w:right w:val="nil"/>
            </w:tcBorders>
            <w:vAlign w:val="bottom"/>
          </w:tcPr>
          <w:p w:rsidR="004F3386" w:rsidRPr="00623815" w:rsidRDefault="004F3386" w:rsidP="00E02B4C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7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386" w:rsidRPr="00623815" w:rsidRDefault="004F3386" w:rsidP="00E02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</w:t>
            </w:r>
          </w:p>
        </w:tc>
        <w:tc>
          <w:tcPr>
            <w:tcW w:w="274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4F3386" w:rsidRPr="00623815" w:rsidRDefault="004F3386" w:rsidP="00E02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7" w:type="dxa"/>
            <w:tcBorders>
              <w:left w:val="nil"/>
              <w:right w:val="nil"/>
            </w:tcBorders>
            <w:vAlign w:val="bottom"/>
          </w:tcPr>
          <w:p w:rsidR="004F3386" w:rsidRPr="00623815" w:rsidRDefault="004F3386" w:rsidP="00E02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" w:type="dxa"/>
            <w:tcBorders>
              <w:left w:val="nil"/>
              <w:right w:val="nil"/>
            </w:tcBorders>
            <w:vAlign w:val="bottom"/>
          </w:tcPr>
          <w:p w:rsidR="004F3386" w:rsidRPr="00623815" w:rsidRDefault="004F3386" w:rsidP="00E0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6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F3386" w:rsidRPr="00BD5E06" w:rsidRDefault="004F3386" w:rsidP="00E0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</w:t>
            </w:r>
          </w:p>
        </w:tc>
      </w:tr>
      <w:tr w:rsidR="004F3386" w:rsidRPr="00623815" w:rsidTr="001506CF">
        <w:trPr>
          <w:trHeight w:hRule="exact" w:val="748"/>
        </w:trPr>
        <w:tc>
          <w:tcPr>
            <w:tcW w:w="9182" w:type="dxa"/>
            <w:gridSpan w:val="10"/>
            <w:tcMar>
              <w:top w:w="227" w:type="dxa"/>
            </w:tcMar>
          </w:tcPr>
          <w:p w:rsidR="004F3386" w:rsidRPr="00623815" w:rsidRDefault="004F3386" w:rsidP="00E02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пгт. Андра</w:t>
            </w:r>
          </w:p>
        </w:tc>
      </w:tr>
    </w:tbl>
    <w:p w:rsidR="001506CF" w:rsidRDefault="004F3386" w:rsidP="004F33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150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Плане мероприятий по достижению </w:t>
      </w:r>
      <w:r w:rsidRPr="004F3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FD2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муниципальном </w:t>
      </w:r>
    </w:p>
    <w:p w:rsidR="004F3386" w:rsidRPr="004F3386" w:rsidRDefault="00FD2B9D" w:rsidP="004F33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образовании городское поселение Андра</w:t>
      </w:r>
      <w:r w:rsidR="004F3386" w:rsidRPr="004F3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значения </w:t>
      </w:r>
    </w:p>
    <w:p w:rsidR="004F3386" w:rsidRPr="004F3386" w:rsidRDefault="004F3386" w:rsidP="004F33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3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показателя «доля граждан, использующих</w:t>
      </w:r>
    </w:p>
    <w:p w:rsidR="004F3386" w:rsidRPr="004F3386" w:rsidRDefault="004F3386" w:rsidP="004F33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38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механизм получения государственных</w:t>
      </w:r>
    </w:p>
    <w:p w:rsidR="004F3386" w:rsidRDefault="004F3386" w:rsidP="004F33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386">
        <w:rPr>
          <w:rFonts w:ascii="Times New Roman" w:eastAsia="Times New Roman" w:hAnsi="Times New Roman" w:cs="Times New Roman"/>
          <w:sz w:val="24"/>
          <w:szCs w:val="24"/>
          <w:lang w:eastAsia="ru-RU"/>
        </w:rPr>
        <w:t>и муниципальных услуг в электронной форме»</w:t>
      </w:r>
    </w:p>
    <w:p w:rsidR="004F3386" w:rsidRDefault="004F3386" w:rsidP="004F33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386" w:rsidRDefault="00FD2B9D" w:rsidP="00303125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03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требованиями, утвержденными, постановлением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</w:t>
      </w:r>
      <w:r w:rsidR="00303125">
        <w:rPr>
          <w:rFonts w:ascii="Times New Roman" w:eastAsia="Times New Roman" w:hAnsi="Times New Roman" w:cs="Times New Roman"/>
          <w:sz w:val="24"/>
          <w:szCs w:val="24"/>
          <w:lang w:eastAsia="ru-RU"/>
        </w:rPr>
        <w:t>а Российской Федерации от 26.03.2016 № 236 «</w:t>
      </w:r>
      <w:r w:rsidR="00303125" w:rsidRPr="00303125">
        <w:rPr>
          <w:rFonts w:ascii="Times New Roman" w:eastAsia="Times New Roman" w:hAnsi="Times New Roman" w:cs="Times New Roman"/>
          <w:sz w:val="24"/>
          <w:szCs w:val="24"/>
          <w:lang w:eastAsia="ru-RU"/>
        </w:rPr>
        <w:t>О требованиях к предоставлению в электронной форме госуда</w:t>
      </w:r>
      <w:r w:rsidR="00303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рственных и муниципальных услуг», с </w:t>
      </w:r>
      <w:r w:rsidR="0030312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</w:t>
      </w:r>
      <w:r w:rsidR="00303125">
        <w:rPr>
          <w:rFonts w:ascii="Times New Roman" w:eastAsia="Times New Roman" w:hAnsi="Times New Roman" w:cs="Times New Roman"/>
          <w:sz w:val="24"/>
          <w:szCs w:val="24"/>
          <w:lang w:eastAsia="ru-RU"/>
        </w:rPr>
        <w:t>ью</w:t>
      </w:r>
      <w:r w:rsidR="00303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реализации мероприятий, утвержденных распоряжением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Ханты-Мансийского автономного округа-Югры от 24.11.2015 № 681-рп «</w:t>
      </w:r>
      <w:r w:rsidRPr="00FD2B9D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плане мероприятий по достижению в Ханты-Мансийском автономном округе – Югре значения показателя «доля граждан, использующих механизм получения государственных и муниципальных услуг в электронной форме», установленного подпунктом «в» пункта 1 Указа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резидента Российской Федерации </w:t>
      </w:r>
      <w:r w:rsidRPr="00FD2B9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7 мая 2012 года № 601 «Об основных направлениях совершенствования системы государственного управления»</w:t>
      </w:r>
      <w:r w:rsidR="00303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постановлением администрации Октябрьского района от 18.10.2016 № 2259 «О</w:t>
      </w:r>
      <w:r w:rsidR="00303125" w:rsidRPr="00303125">
        <w:t xml:space="preserve"> </w:t>
      </w:r>
      <w:r w:rsidR="00303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мероприятий по достижению </w:t>
      </w:r>
      <w:r w:rsidR="00303125" w:rsidRPr="00303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303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Октябрьском районе значения </w:t>
      </w:r>
      <w:r w:rsidR="00303125" w:rsidRPr="003031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</w:t>
      </w:r>
      <w:r w:rsidR="00303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еля «доля граждан, использующих </w:t>
      </w:r>
      <w:r w:rsidR="00303125" w:rsidRPr="0030312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</w:t>
      </w:r>
      <w:r w:rsidR="00303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анизм получения государственных </w:t>
      </w:r>
      <w:r w:rsidR="00303125" w:rsidRPr="00303125">
        <w:rPr>
          <w:rFonts w:ascii="Times New Roman" w:eastAsia="Times New Roman" w:hAnsi="Times New Roman" w:cs="Times New Roman"/>
          <w:sz w:val="24"/>
          <w:szCs w:val="24"/>
          <w:lang w:eastAsia="ru-RU"/>
        </w:rPr>
        <w:t>и муниципальных услуг в электронной форме»</w:t>
      </w:r>
      <w:r w:rsidR="0030312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03125" w:rsidRDefault="00303125" w:rsidP="001506CF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30312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</w:t>
      </w:r>
      <w:r w:rsidR="00150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прилагаемый</w:t>
      </w:r>
      <w:r w:rsidRPr="00303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 мероприятий</w:t>
      </w:r>
      <w:r w:rsidR="001506CF" w:rsidRPr="001506CF">
        <w:t xml:space="preserve"> </w:t>
      </w:r>
      <w:r w:rsidR="00150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достижению в муниципальном образовании </w:t>
      </w:r>
      <w:r w:rsidR="001506CF" w:rsidRPr="001506C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</w:t>
      </w:r>
      <w:r w:rsidR="00150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дское поселение Андра значения </w:t>
      </w:r>
      <w:r w:rsidR="001506CF" w:rsidRPr="001506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</w:t>
      </w:r>
      <w:r w:rsidR="00150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еля «доля граждан, использующих </w:t>
      </w:r>
      <w:r w:rsidR="001506CF" w:rsidRPr="001506C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</w:t>
      </w:r>
      <w:r w:rsidR="00150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анизм получения государственных </w:t>
      </w:r>
      <w:r w:rsidR="001506CF" w:rsidRPr="001506CF">
        <w:rPr>
          <w:rFonts w:ascii="Times New Roman" w:eastAsia="Times New Roman" w:hAnsi="Times New Roman" w:cs="Times New Roman"/>
          <w:sz w:val="24"/>
          <w:szCs w:val="24"/>
          <w:lang w:eastAsia="ru-RU"/>
        </w:rPr>
        <w:t>и муниципальных услуг в электронной форме»</w:t>
      </w:r>
      <w:r w:rsidR="001506CF" w:rsidRPr="001506CF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установленного подпунктом «в» пункта 1 Указа Президента Российской Федерации от 7 мая 2012 года № 601 «Об основных направлениях совершенствования системы государственного управления»</w:t>
      </w:r>
      <w:r w:rsidR="001506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06CF" w:rsidRDefault="001506CF" w:rsidP="001506CF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1506C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Обнародовать постановление посредст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вом размещения в информационно-</w:t>
      </w:r>
      <w:r w:rsidRPr="00150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телекоммуникационной сети Интернет на официальном сайте администрации муниципального образования городское поселение Андра по адресу: </w:t>
      </w:r>
      <w:hyperlink r:id="rId6" w:history="1">
        <w:r w:rsidRPr="004A77B4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www.andra-mo.ru</w:t>
        </w:r>
      </w:hyperlink>
      <w:r w:rsidRPr="001506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506CF" w:rsidRDefault="001506CF" w:rsidP="001506CF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1506C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выполнением настоящего постановления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возложить на заместителя главы администрации городского поселения Андра Вовк Л. Л.</w:t>
      </w:r>
    </w:p>
    <w:p w:rsidR="00303125" w:rsidRDefault="00303125" w:rsidP="003031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386" w:rsidRDefault="004F3386" w:rsidP="004F33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386" w:rsidRDefault="001506CF" w:rsidP="001506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</w:t>
      </w:r>
      <w:r w:rsidR="004F3386">
        <w:rPr>
          <w:rFonts w:ascii="Times New Roman" w:eastAsia="Times New Roman" w:hAnsi="Times New Roman" w:cs="Times New Roman"/>
          <w:bCs/>
          <w:sz w:val="24"/>
          <w:szCs w:val="24"/>
        </w:rPr>
        <w:t>лава</w:t>
      </w:r>
      <w:r w:rsidR="004F3386" w:rsidRPr="00A24BAF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городского поселения Андра                                                         </w:t>
      </w:r>
      <w:r w:rsidR="004F3386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</w:t>
      </w:r>
      <w:r w:rsidR="004F3386" w:rsidRPr="00A24BAF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4F3386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О. В. Гончарук</w:t>
      </w:r>
    </w:p>
    <w:p w:rsidR="004F3386" w:rsidRDefault="004F3386" w:rsidP="004F3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3386" w:rsidRDefault="004F3386" w:rsidP="004F3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4BAF">
        <w:rPr>
          <w:rFonts w:ascii="Times New Roman" w:eastAsia="Times New Roman" w:hAnsi="Times New Roman" w:cs="Times New Roman"/>
          <w:sz w:val="24"/>
          <w:szCs w:val="24"/>
        </w:rPr>
        <w:lastRenderedPageBreak/>
        <w:t>Согласовано:</w:t>
      </w:r>
    </w:p>
    <w:p w:rsidR="004F3386" w:rsidRPr="00A24BAF" w:rsidRDefault="004F3386" w:rsidP="004F3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начальник</w:t>
      </w:r>
    </w:p>
    <w:p w:rsidR="004F3386" w:rsidRPr="00A24BAF" w:rsidRDefault="004F3386" w:rsidP="004F3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4BAF">
        <w:rPr>
          <w:rFonts w:ascii="Times New Roman" w:eastAsia="Times New Roman" w:hAnsi="Times New Roman" w:cs="Times New Roman"/>
          <w:sz w:val="24"/>
          <w:szCs w:val="24"/>
        </w:rPr>
        <w:t>организационно-правового отдела</w:t>
      </w:r>
    </w:p>
    <w:p w:rsidR="004F3386" w:rsidRPr="00A24BAF" w:rsidRDefault="004F3386" w:rsidP="004F3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4BAF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городского поселения Андра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О. В. </w:t>
      </w:r>
      <w:r>
        <w:rPr>
          <w:rFonts w:ascii="Times New Roman" w:eastAsia="Times New Roman" w:hAnsi="Times New Roman" w:cs="Times New Roman"/>
          <w:sz w:val="24"/>
          <w:szCs w:val="24"/>
        </w:rPr>
        <w:t>Петручик</w:t>
      </w:r>
    </w:p>
    <w:p w:rsidR="004F3386" w:rsidRDefault="004F3386" w:rsidP="004F3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3386" w:rsidRPr="00A24BAF" w:rsidRDefault="004F3386" w:rsidP="004F3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3386" w:rsidRDefault="004F3386" w:rsidP="004F3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Исполнитель:</w:t>
      </w:r>
    </w:p>
    <w:p w:rsidR="004F3386" w:rsidRPr="007D6075" w:rsidRDefault="004F3386" w:rsidP="004F3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И.о. начальника</w:t>
      </w:r>
      <w:r w:rsidRPr="007D6075">
        <w:rPr>
          <w:rFonts w:ascii="Times New Roman" w:eastAsia="Times New Roman" w:hAnsi="Times New Roman" w:cs="Times New Roman"/>
          <w:sz w:val="24"/>
          <w:szCs w:val="24"/>
        </w:rPr>
        <w:t xml:space="preserve"> отдела обеспечения жизнедеятельности,</w:t>
      </w:r>
    </w:p>
    <w:p w:rsidR="004F3386" w:rsidRPr="007D6075" w:rsidRDefault="004F3386" w:rsidP="004F3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6075">
        <w:rPr>
          <w:rFonts w:ascii="Times New Roman" w:eastAsia="Times New Roman" w:hAnsi="Times New Roman" w:cs="Times New Roman"/>
          <w:sz w:val="24"/>
          <w:szCs w:val="24"/>
        </w:rPr>
        <w:t xml:space="preserve">управления муниципальным имуществом, </w:t>
      </w:r>
    </w:p>
    <w:p w:rsidR="004F3386" w:rsidRPr="007D6075" w:rsidRDefault="004F3386" w:rsidP="004F3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6075">
        <w:rPr>
          <w:rFonts w:ascii="Times New Roman" w:eastAsia="Times New Roman" w:hAnsi="Times New Roman" w:cs="Times New Roman"/>
          <w:sz w:val="24"/>
          <w:szCs w:val="24"/>
        </w:rPr>
        <w:t>землеустройства администрации</w:t>
      </w:r>
    </w:p>
    <w:p w:rsidR="004F3386" w:rsidRPr="007D6075" w:rsidRDefault="004F3386" w:rsidP="004F33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6075">
        <w:rPr>
          <w:rFonts w:ascii="Times New Roman" w:eastAsia="Times New Roman" w:hAnsi="Times New Roman" w:cs="Times New Roman"/>
          <w:sz w:val="24"/>
          <w:szCs w:val="24"/>
        </w:rPr>
        <w:t xml:space="preserve">городского поселения Андра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Pr="007D6075">
        <w:rPr>
          <w:rFonts w:ascii="Times New Roman" w:eastAsia="Times New Roman" w:hAnsi="Times New Roman" w:cs="Times New Roman"/>
          <w:sz w:val="24"/>
          <w:szCs w:val="24"/>
        </w:rPr>
        <w:t xml:space="preserve">               Н. О. Явкина </w:t>
      </w:r>
    </w:p>
    <w:p w:rsidR="004F3386" w:rsidRDefault="004F3386" w:rsidP="004F3386"/>
    <w:p w:rsidR="004F3386" w:rsidRDefault="004F3386" w:rsidP="004F3386"/>
    <w:p w:rsidR="004F3386" w:rsidRDefault="004F3386" w:rsidP="004F3386"/>
    <w:p w:rsidR="004F3386" w:rsidRPr="00233962" w:rsidRDefault="004F3386" w:rsidP="004F33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3962">
        <w:rPr>
          <w:rFonts w:ascii="Times New Roman" w:hAnsi="Times New Roman" w:cs="Times New Roman"/>
          <w:sz w:val="24"/>
          <w:szCs w:val="24"/>
        </w:rPr>
        <w:t>Лист рассылки:</w:t>
      </w:r>
    </w:p>
    <w:p w:rsidR="004F3386" w:rsidRPr="00233962" w:rsidRDefault="004F3386" w:rsidP="004F33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3962">
        <w:rPr>
          <w:rFonts w:ascii="Times New Roman" w:hAnsi="Times New Roman" w:cs="Times New Roman"/>
          <w:sz w:val="24"/>
          <w:szCs w:val="24"/>
        </w:rPr>
        <w:t>1. ОПО – 2 экз.</w:t>
      </w:r>
    </w:p>
    <w:p w:rsidR="004F3386" w:rsidRDefault="004F3386" w:rsidP="004F33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3962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ООЖУМИЗ</w:t>
      </w:r>
      <w:r w:rsidRPr="00233962">
        <w:rPr>
          <w:rFonts w:ascii="Times New Roman" w:hAnsi="Times New Roman" w:cs="Times New Roman"/>
          <w:sz w:val="24"/>
          <w:szCs w:val="24"/>
        </w:rPr>
        <w:t xml:space="preserve"> – 1 экз.</w:t>
      </w:r>
    </w:p>
    <w:p w:rsidR="004F3386" w:rsidRDefault="004F3386" w:rsidP="004F33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348E" w:rsidRDefault="007B348E"/>
    <w:p w:rsidR="001506CF" w:rsidRDefault="001506CF"/>
    <w:p w:rsidR="001506CF" w:rsidRDefault="001506CF"/>
    <w:p w:rsidR="001506CF" w:rsidRDefault="001506CF"/>
    <w:p w:rsidR="001506CF" w:rsidRDefault="001506CF"/>
    <w:p w:rsidR="001506CF" w:rsidRDefault="001506CF"/>
    <w:p w:rsidR="001506CF" w:rsidRDefault="001506CF"/>
    <w:p w:rsidR="001506CF" w:rsidRDefault="001506CF"/>
    <w:p w:rsidR="001506CF" w:rsidRDefault="001506CF"/>
    <w:p w:rsidR="001506CF" w:rsidRDefault="001506CF"/>
    <w:p w:rsidR="001506CF" w:rsidRDefault="001506CF"/>
    <w:p w:rsidR="001506CF" w:rsidRDefault="001506CF"/>
    <w:p w:rsidR="001506CF" w:rsidRDefault="001506CF"/>
    <w:p w:rsidR="001506CF" w:rsidRDefault="001506CF"/>
    <w:p w:rsidR="001506CF" w:rsidRDefault="001506CF"/>
    <w:p w:rsidR="001506CF" w:rsidRDefault="001506CF"/>
    <w:p w:rsidR="001506CF" w:rsidRDefault="001506CF"/>
    <w:p w:rsidR="001506CF" w:rsidRDefault="001506CF"/>
    <w:p w:rsidR="001506CF" w:rsidRDefault="001506CF" w:rsidP="001506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OLE_LINK1"/>
      <w:bookmarkStart w:id="1" w:name="OLE_LINK2"/>
    </w:p>
    <w:p w:rsidR="001506CF" w:rsidRDefault="001506CF" w:rsidP="001506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506C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06CF" w:rsidRPr="001506CF" w:rsidRDefault="001506CF" w:rsidP="001506C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6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1506CF" w:rsidRPr="001506CF" w:rsidRDefault="001506CF" w:rsidP="001506C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6CF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1506CF" w:rsidRPr="001506CF" w:rsidRDefault="001506CF" w:rsidP="001506C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6C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Андра</w:t>
      </w:r>
    </w:p>
    <w:p w:rsidR="001506CF" w:rsidRPr="001506CF" w:rsidRDefault="001506CF" w:rsidP="001506C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6C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04.09.2017 № 286</w:t>
      </w:r>
    </w:p>
    <w:p w:rsidR="001506CF" w:rsidRPr="001506CF" w:rsidRDefault="001506CF" w:rsidP="001506C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6CF" w:rsidRPr="001506CF" w:rsidRDefault="001506CF" w:rsidP="00682B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мероприятий по достижению в </w:t>
      </w:r>
      <w:r w:rsidR="00682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муниципальном </w:t>
      </w:r>
      <w:r w:rsidR="00682BD7" w:rsidRPr="00682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образовании городское поселение Андра </w:t>
      </w:r>
      <w:r w:rsidRPr="001506C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значения показателя</w:t>
      </w:r>
    </w:p>
    <w:p w:rsidR="00682BD7" w:rsidRDefault="001506CF" w:rsidP="001506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«доля граждан, использующих механизм получения государственных и муниципальных услуг в электронной форме», </w:t>
      </w:r>
    </w:p>
    <w:p w:rsidR="001506CF" w:rsidRPr="001506CF" w:rsidRDefault="001506CF" w:rsidP="001506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установленного подпунктом «в» пункта 1 Указа Президента Российской Федерации от 7 мая 2012 года № 601 </w:t>
      </w:r>
    </w:p>
    <w:p w:rsidR="001506CF" w:rsidRPr="001506CF" w:rsidRDefault="001506CF" w:rsidP="001506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6CF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основных направлениях совершенствования системы государственного управления»</w:t>
      </w:r>
      <w:bookmarkEnd w:id="0"/>
      <w:bookmarkEnd w:id="1"/>
    </w:p>
    <w:p w:rsidR="001506CF" w:rsidRPr="001506CF" w:rsidRDefault="001506CF" w:rsidP="001506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7797"/>
        <w:gridCol w:w="3969"/>
        <w:gridCol w:w="2522"/>
      </w:tblGrid>
      <w:tr w:rsidR="001506CF" w:rsidRPr="001506CF" w:rsidTr="001E0D7A">
        <w:tc>
          <w:tcPr>
            <w:tcW w:w="562" w:type="dxa"/>
            <w:shd w:val="clear" w:color="auto" w:fill="auto"/>
            <w:vAlign w:val="center"/>
          </w:tcPr>
          <w:p w:rsidR="001506CF" w:rsidRPr="001506CF" w:rsidRDefault="001506CF" w:rsidP="00150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1506CF" w:rsidRPr="001506CF" w:rsidRDefault="001506CF" w:rsidP="00BE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506CF" w:rsidRPr="001506CF" w:rsidRDefault="001506CF" w:rsidP="00BE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1506CF" w:rsidRPr="001506CF" w:rsidRDefault="001506CF" w:rsidP="00BE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</w:t>
            </w:r>
          </w:p>
        </w:tc>
      </w:tr>
      <w:tr w:rsidR="001506CF" w:rsidRPr="001506CF" w:rsidTr="001E0D7A">
        <w:tc>
          <w:tcPr>
            <w:tcW w:w="562" w:type="dxa"/>
            <w:shd w:val="clear" w:color="auto" w:fill="auto"/>
          </w:tcPr>
          <w:p w:rsidR="001506CF" w:rsidRPr="00BE3BAA" w:rsidRDefault="001506CF" w:rsidP="00BE3BA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:rsidR="001506CF" w:rsidRPr="001506CF" w:rsidRDefault="001506CF" w:rsidP="00BE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качественного</w:t>
            </w:r>
            <w:r w:rsidR="00BE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бесперебойного</w:t>
            </w:r>
            <w:r w:rsidRPr="00150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функционирования информационных систем, используемых при предоставлении государственных услуг (функций) в электронной форме, и системы межведомственного электронного взаимодействия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506CF" w:rsidRPr="001506CF" w:rsidRDefault="00BE3BAA" w:rsidP="00BE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обеспечения жизнедеятельности, управления муниципальным имуществом, землеустройства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1506CF" w:rsidRPr="001506CF" w:rsidRDefault="001506CF" w:rsidP="00BE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BE3BAA" w:rsidRPr="001506CF" w:rsidTr="001E0D7A">
        <w:tc>
          <w:tcPr>
            <w:tcW w:w="562" w:type="dxa"/>
            <w:shd w:val="clear" w:color="auto" w:fill="auto"/>
          </w:tcPr>
          <w:p w:rsidR="00BE3BAA" w:rsidRPr="00BE3BAA" w:rsidRDefault="00BE3BAA" w:rsidP="00BE3BA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:rsidR="00BE3BAA" w:rsidRPr="001506CF" w:rsidRDefault="00BE3BAA" w:rsidP="00BE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своевременного рассмотрения заявлений (запросов), поступающих в </w:t>
            </w:r>
            <w:r w:rsidRPr="00BE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электронной форме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Систему исполнения регламентов, ведомственные информационные системы (СИР, СМЭВ)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E3BAA" w:rsidRPr="001506CF" w:rsidRDefault="00BE3BAA" w:rsidP="00BE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обеспечения жизнедеятельности, управления муниципальным имуществом, землеустройства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BE3BAA" w:rsidRPr="001506CF" w:rsidRDefault="00BE3BAA" w:rsidP="00BE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BE3BAA" w:rsidRPr="001506CF" w:rsidTr="001E0D7A">
        <w:tc>
          <w:tcPr>
            <w:tcW w:w="562" w:type="dxa"/>
            <w:shd w:val="clear" w:color="auto" w:fill="auto"/>
          </w:tcPr>
          <w:p w:rsidR="00BE3BAA" w:rsidRPr="00BE3BAA" w:rsidRDefault="00BE3BAA" w:rsidP="00BE3BA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:rsidR="00BE3BAA" w:rsidRPr="001506CF" w:rsidRDefault="00BE3BAA" w:rsidP="00BE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актуальности и полноты сведений, внесенных в Реестр государственных и муниципальных услуг (функций) и отображаемых на Едином портале государственных и муниципальны</w:t>
            </w:r>
            <w:r w:rsidR="001E0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услуг (функций)</w:t>
            </w:r>
            <w:r w:rsidRPr="00BE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соответствии с Постановлением Правительства Ханты-Мансийского автономного округа-Югры  от 01.06.2012 № 194-п «О региональных информационных системах Ханты-Мансийского автономного округа-Югры, обеспечивающих предоставление в электронной форме государственных и муниципальных услуг (осуществление функций)»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E3BAA" w:rsidRPr="001506CF" w:rsidRDefault="00BE3BAA" w:rsidP="00BE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обеспечения жизнедеятельности, управления муниципальным имуществом, землеустройства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BE3BAA" w:rsidRPr="001506CF" w:rsidRDefault="00BE3BAA" w:rsidP="00BE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1E0D7A" w:rsidRPr="001506CF" w:rsidTr="001E0D7A">
        <w:tc>
          <w:tcPr>
            <w:tcW w:w="562" w:type="dxa"/>
            <w:shd w:val="clear" w:color="auto" w:fill="auto"/>
          </w:tcPr>
          <w:p w:rsidR="001E0D7A" w:rsidRPr="00BE3BAA" w:rsidRDefault="001E0D7A" w:rsidP="001E0D7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:rsidR="001E0D7A" w:rsidRPr="00BE3BAA" w:rsidRDefault="001E0D7A" w:rsidP="001E0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своевременного внесения сведений в ГАС «Управление» по формам 1-ГУ «Сведения о предоставлении государственных услуг» и 1-МУ «Сведения о предоставлении муниципальных услуг»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E0D7A" w:rsidRPr="001506CF" w:rsidRDefault="001E0D7A" w:rsidP="001E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обеспечения жизнедеятельности, управления муниципальным имуществом, землеустройства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1E0D7A" w:rsidRPr="00C40C20" w:rsidRDefault="001E0D7A" w:rsidP="001E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  <w:p w:rsidR="001E0D7A" w:rsidRPr="001506CF" w:rsidRDefault="001E0D7A" w:rsidP="001E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 числа месяца, следующего за отчетным периодом</w:t>
            </w:r>
          </w:p>
        </w:tc>
      </w:tr>
      <w:tr w:rsidR="001E0D7A" w:rsidRPr="001506CF" w:rsidTr="001E0D7A">
        <w:tc>
          <w:tcPr>
            <w:tcW w:w="562" w:type="dxa"/>
            <w:shd w:val="clear" w:color="auto" w:fill="auto"/>
          </w:tcPr>
          <w:p w:rsidR="001E0D7A" w:rsidRPr="00BE3BAA" w:rsidRDefault="001E0D7A" w:rsidP="001E0D7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:rsidR="001E0D7A" w:rsidRPr="00BE3BAA" w:rsidRDefault="001E0D7A" w:rsidP="001E0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мониторинга работоспособности услуг на ЕПГУ (РПГУ), в том числе мониторинг работоспособности механизмов обработки заявлений, поданных посредством ЕПГУ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E0D7A" w:rsidRPr="001506CF" w:rsidRDefault="001E0D7A" w:rsidP="001E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обеспечения жизнедеятельности, управления муниципальным имуществом, землеустройства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1E0D7A" w:rsidRPr="001506CF" w:rsidRDefault="001E0D7A" w:rsidP="001E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682BD7" w:rsidRPr="001506CF" w:rsidTr="001E0D7A">
        <w:tc>
          <w:tcPr>
            <w:tcW w:w="562" w:type="dxa"/>
            <w:shd w:val="clear" w:color="auto" w:fill="auto"/>
          </w:tcPr>
          <w:p w:rsidR="00682BD7" w:rsidRPr="00BE3BAA" w:rsidRDefault="00682BD7" w:rsidP="00682BD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:rsidR="00682BD7" w:rsidRPr="00BE3BAA" w:rsidRDefault="00682BD7" w:rsidP="00682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своевременного внесения сведений в ГАС «Управление» по формам 1-ГУ «Сведения о предоставлении государственных услуг» и 1-МУ «Сведения о предоставлении муниципальных услуг»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82BD7" w:rsidRPr="001506CF" w:rsidRDefault="00682BD7" w:rsidP="00682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обеспечения жизнедеятельности, управления муниципальным имуществом, землеустройства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682BD7" w:rsidRPr="00C40C20" w:rsidRDefault="00682BD7" w:rsidP="00682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  <w:p w:rsidR="00682BD7" w:rsidRPr="001506CF" w:rsidRDefault="00682BD7" w:rsidP="00682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 числа месяца, следующего за отчетным периодом</w:t>
            </w:r>
          </w:p>
        </w:tc>
      </w:tr>
      <w:tr w:rsidR="00682BD7" w:rsidRPr="001506CF" w:rsidTr="001E0D7A">
        <w:tc>
          <w:tcPr>
            <w:tcW w:w="562" w:type="dxa"/>
            <w:shd w:val="clear" w:color="auto" w:fill="auto"/>
          </w:tcPr>
          <w:p w:rsidR="00682BD7" w:rsidRPr="00BE3BAA" w:rsidRDefault="00682BD7" w:rsidP="00682BD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:rsidR="00682BD7" w:rsidRPr="00BE3BAA" w:rsidRDefault="00682BD7" w:rsidP="00682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в адрес Департамента информационных технологий ХМАО-Югры заявки на перевод услуги в электронную форму или актуализацию портальной формы в соответствии с формой, установленной Департаментом информационных технологий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82BD7" w:rsidRPr="001506CF" w:rsidRDefault="00682BD7" w:rsidP="00682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обеспечения жизнедеятельности, управления муниципальным имуществом, землеустройства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682BD7" w:rsidRPr="001506CF" w:rsidRDefault="00682BD7" w:rsidP="00682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682BD7" w:rsidRPr="001506CF" w:rsidTr="001E0D7A">
        <w:tc>
          <w:tcPr>
            <w:tcW w:w="562" w:type="dxa"/>
            <w:shd w:val="clear" w:color="auto" w:fill="auto"/>
          </w:tcPr>
          <w:p w:rsidR="00682BD7" w:rsidRPr="00BE3BAA" w:rsidRDefault="00682BD7" w:rsidP="00682BD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:rsidR="00682BD7" w:rsidRPr="00BE3BAA" w:rsidRDefault="00682BD7" w:rsidP="00682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доли оказанных услуг в электронной форме в общем объеме оказываемых услуг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82BD7" w:rsidRPr="001506CF" w:rsidRDefault="00682BD7" w:rsidP="00682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обеспечения жизнедеятельности, управления муниципальным имуществом, землеустройства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682BD7" w:rsidRPr="001E0D7A" w:rsidRDefault="00682BD7" w:rsidP="00682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E0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жеквартально</w:t>
            </w:r>
          </w:p>
          <w:p w:rsidR="00682BD7" w:rsidRPr="001506CF" w:rsidRDefault="00682BD7" w:rsidP="00682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достижения 70% к 2018 году</w:t>
            </w:r>
          </w:p>
        </w:tc>
      </w:tr>
      <w:tr w:rsidR="00682BD7" w:rsidRPr="001506CF" w:rsidTr="001E0D7A">
        <w:tc>
          <w:tcPr>
            <w:tcW w:w="562" w:type="dxa"/>
            <w:shd w:val="clear" w:color="auto" w:fill="auto"/>
          </w:tcPr>
          <w:p w:rsidR="00682BD7" w:rsidRPr="00BE3BAA" w:rsidRDefault="00682BD7" w:rsidP="00682BD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:rsidR="00682BD7" w:rsidRPr="00BE3BAA" w:rsidRDefault="00682BD7" w:rsidP="00682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перечня государственных и муниципальных услуг на предмет </w:t>
            </w:r>
            <w:proofErr w:type="gramStart"/>
            <w:r w:rsidRPr="001E0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выявления</w:t>
            </w:r>
            <w:proofErr w:type="gramEnd"/>
            <w:r w:rsidRPr="001E0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наиболее востребованных из них в целях перевода в электронную форму, а также анализ портальных форм на соответствие требованиям нормативно-правовых актов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82BD7" w:rsidRPr="001506CF" w:rsidRDefault="00682BD7" w:rsidP="00682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обеспечения жизнедеятельности, управления муниципальным имуществом, землеустройства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682BD7" w:rsidRPr="001506CF" w:rsidRDefault="00682BD7" w:rsidP="00682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682BD7" w:rsidRPr="001506CF" w:rsidTr="001E0D7A">
        <w:tc>
          <w:tcPr>
            <w:tcW w:w="562" w:type="dxa"/>
            <w:shd w:val="clear" w:color="auto" w:fill="auto"/>
          </w:tcPr>
          <w:p w:rsidR="00682BD7" w:rsidRPr="00BE3BAA" w:rsidRDefault="00682BD7" w:rsidP="00682BD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:rsidR="00682BD7" w:rsidRPr="00C40C20" w:rsidRDefault="00682BD7" w:rsidP="00682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C20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эффективности предоставления государственных и муниципальных услуг в электронном виде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82BD7" w:rsidRPr="001506CF" w:rsidRDefault="00682BD7" w:rsidP="00682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обеспечения жизнедеятельности, управления муниципальным имуществом, землеустройства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682BD7" w:rsidRDefault="00682BD7" w:rsidP="00682B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C20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</w:t>
            </w:r>
          </w:p>
          <w:p w:rsidR="00682BD7" w:rsidRPr="00C40C20" w:rsidRDefault="00682BD7" w:rsidP="00682B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C20">
              <w:rPr>
                <w:rFonts w:ascii="Times New Roman" w:hAnsi="Times New Roman" w:cs="Times New Roman"/>
                <w:sz w:val="24"/>
                <w:szCs w:val="24"/>
              </w:rPr>
              <w:t>до 10 числа месяца, следующего за отчетным периодом</w:t>
            </w:r>
          </w:p>
        </w:tc>
      </w:tr>
      <w:tr w:rsidR="00682BD7" w:rsidRPr="001506CF" w:rsidTr="001E0D7A">
        <w:tc>
          <w:tcPr>
            <w:tcW w:w="562" w:type="dxa"/>
            <w:shd w:val="clear" w:color="auto" w:fill="auto"/>
          </w:tcPr>
          <w:p w:rsidR="00682BD7" w:rsidRPr="00BE3BAA" w:rsidRDefault="00682BD7" w:rsidP="00682BD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:rsidR="00682BD7" w:rsidRPr="00BE3BAA" w:rsidRDefault="00682BD7" w:rsidP="00682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граждан о преимуществах получения государственных и муниципальных услуг в электронной форме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82BD7" w:rsidRPr="001506CF" w:rsidRDefault="00682BD7" w:rsidP="00682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обеспечения жизнедеятельности, управления муниципальным имуществом, землеустройства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682BD7" w:rsidRPr="001506CF" w:rsidRDefault="00682BD7" w:rsidP="00682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682BD7" w:rsidRPr="001506CF" w:rsidTr="001E0D7A">
        <w:tc>
          <w:tcPr>
            <w:tcW w:w="562" w:type="dxa"/>
            <w:shd w:val="clear" w:color="auto" w:fill="auto"/>
          </w:tcPr>
          <w:p w:rsidR="00682BD7" w:rsidRPr="00BE3BAA" w:rsidRDefault="00682BD7" w:rsidP="00682BD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:rsidR="00682BD7" w:rsidRPr="00BE3BAA" w:rsidRDefault="00682BD7" w:rsidP="00682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информационно-</w:t>
            </w:r>
            <w:r w:rsidRPr="00150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телекоммуникационной сети Интернет на официальном сайте администрации муниципального образования городское поселение Андра </w:t>
            </w:r>
            <w:r w:rsidRPr="00C40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материалов о получении государственных и муниципальных услуг в электронной форме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82BD7" w:rsidRPr="001506CF" w:rsidRDefault="00682BD7" w:rsidP="00682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обеспечения жизнедеятельности, управления муниципальным имуществом, землеустройства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682BD7" w:rsidRPr="001506CF" w:rsidRDefault="00682BD7" w:rsidP="00682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682BD7" w:rsidRPr="001506CF" w:rsidTr="001E0D7A">
        <w:tc>
          <w:tcPr>
            <w:tcW w:w="562" w:type="dxa"/>
            <w:shd w:val="clear" w:color="auto" w:fill="auto"/>
          </w:tcPr>
          <w:p w:rsidR="00682BD7" w:rsidRPr="00BE3BAA" w:rsidRDefault="00682BD7" w:rsidP="00682BD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:rsidR="00682BD7" w:rsidRPr="00BE3BAA" w:rsidRDefault="00682BD7" w:rsidP="00682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bookmarkStart w:id="2" w:name="_GoBack"/>
            <w:bookmarkEnd w:id="2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несение изменений в административные регламенты предоставления муниципальных услуг с целью приведения их в соответствие с Требованиями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82BD7" w:rsidRPr="001506CF" w:rsidRDefault="00682BD7" w:rsidP="00682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Организационно-правовой отдел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682BD7" w:rsidRPr="001506CF" w:rsidRDefault="00682BD7" w:rsidP="00682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682BD7" w:rsidRPr="001506CF" w:rsidTr="001E0D7A">
        <w:tc>
          <w:tcPr>
            <w:tcW w:w="562" w:type="dxa"/>
            <w:shd w:val="clear" w:color="auto" w:fill="auto"/>
          </w:tcPr>
          <w:p w:rsidR="00682BD7" w:rsidRPr="00BE3BAA" w:rsidRDefault="00682BD7" w:rsidP="00682BD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:rsidR="00682BD7" w:rsidRPr="00682BD7" w:rsidRDefault="00682BD7" w:rsidP="00682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мероприятий, направленных на популяризацию получения государственных и муниципальных услуг, в том числе и в электронном виде в соответствии с Планом мероприятий, утвержденным постановлением администрации Октябрьского района от 15.012.2016 № 2776</w:t>
            </w:r>
            <w:r>
              <w:t xml:space="preserve"> «</w:t>
            </w:r>
            <w:r w:rsidRPr="00682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Плане мероприятий по популяризации</w:t>
            </w:r>
          </w:p>
          <w:p w:rsidR="00682BD7" w:rsidRPr="001E0D7A" w:rsidRDefault="00682BD7" w:rsidP="00682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получения государственных и муниципальных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2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услуг, в том числе в эл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ектронной форме </w:t>
            </w:r>
            <w:r w:rsidRPr="00682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2017-2018 годы в Октябрьском районе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82BD7" w:rsidRPr="001506CF" w:rsidRDefault="00682BD7" w:rsidP="00682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обеспечения жизнедеятельности, управления муниципальным имуществом, землеустройства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682BD7" w:rsidRPr="001506CF" w:rsidRDefault="00682BD7" w:rsidP="00682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682BD7" w:rsidRPr="001506CF" w:rsidTr="001E0D7A">
        <w:tc>
          <w:tcPr>
            <w:tcW w:w="562" w:type="dxa"/>
            <w:shd w:val="clear" w:color="auto" w:fill="auto"/>
          </w:tcPr>
          <w:p w:rsidR="00682BD7" w:rsidRPr="00BE3BAA" w:rsidRDefault="00682BD7" w:rsidP="00682BD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:rsidR="00682BD7" w:rsidRPr="00BE3BAA" w:rsidRDefault="00682BD7" w:rsidP="00682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в адрес Департамента информационных технологий ХМАО-Югры заявки на перевод услуги в электронную форму или актуализацию портальной формы в соответствии с формой, установленной Департаментом информационных технологий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82BD7" w:rsidRPr="001506CF" w:rsidRDefault="00682BD7" w:rsidP="00682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обеспечения жизнедеятельности, управления муниципальным имуществом, землеустройства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682BD7" w:rsidRPr="001506CF" w:rsidRDefault="00682BD7" w:rsidP="00682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</w:tbl>
    <w:p w:rsidR="001506CF" w:rsidRPr="001506CF" w:rsidRDefault="001506CF">
      <w:pPr>
        <w:rPr>
          <w:sz w:val="24"/>
          <w:szCs w:val="24"/>
        </w:rPr>
      </w:pPr>
    </w:p>
    <w:p w:rsidR="001506CF" w:rsidRPr="001506CF" w:rsidRDefault="001506CF">
      <w:pPr>
        <w:rPr>
          <w:sz w:val="24"/>
          <w:szCs w:val="24"/>
        </w:rPr>
      </w:pPr>
    </w:p>
    <w:p w:rsidR="001506CF" w:rsidRPr="001506CF" w:rsidRDefault="001506CF">
      <w:pPr>
        <w:rPr>
          <w:sz w:val="24"/>
          <w:szCs w:val="24"/>
        </w:rPr>
      </w:pPr>
    </w:p>
    <w:p w:rsidR="001506CF" w:rsidRPr="001506CF" w:rsidRDefault="001506CF">
      <w:pPr>
        <w:rPr>
          <w:sz w:val="24"/>
          <w:szCs w:val="24"/>
        </w:rPr>
      </w:pPr>
    </w:p>
    <w:p w:rsidR="001506CF" w:rsidRPr="001506CF" w:rsidRDefault="001506CF">
      <w:pPr>
        <w:rPr>
          <w:sz w:val="24"/>
          <w:szCs w:val="24"/>
        </w:rPr>
      </w:pPr>
    </w:p>
    <w:sectPr w:rsidR="001506CF" w:rsidRPr="001506CF" w:rsidSect="001506CF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1937BB"/>
    <w:multiLevelType w:val="hybridMultilevel"/>
    <w:tmpl w:val="71E4BE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04F"/>
    <w:rsid w:val="001506CF"/>
    <w:rsid w:val="001E0D7A"/>
    <w:rsid w:val="002C3E9B"/>
    <w:rsid w:val="00303125"/>
    <w:rsid w:val="004F3386"/>
    <w:rsid w:val="00682BD7"/>
    <w:rsid w:val="007B348E"/>
    <w:rsid w:val="00801258"/>
    <w:rsid w:val="00BE3BAA"/>
    <w:rsid w:val="00C40C20"/>
    <w:rsid w:val="00F2104F"/>
    <w:rsid w:val="00FD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B77603-8B65-446C-BAB8-AEDF8DB24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3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06C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E3BA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82B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82B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ndra-mo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1232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2</cp:revision>
  <cp:lastPrinted>2017-09-09T12:03:00Z</cp:lastPrinted>
  <dcterms:created xsi:type="dcterms:W3CDTF">2017-09-09T10:07:00Z</dcterms:created>
  <dcterms:modified xsi:type="dcterms:W3CDTF">2017-09-09T12:07:00Z</dcterms:modified>
</cp:coreProperties>
</file>