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C82F84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2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D120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C8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2F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CD1203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п.г.т. Андра</w:t>
            </w:r>
          </w:p>
        </w:tc>
      </w:tr>
    </w:tbl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428C" w:rsidRPr="0018428C" w:rsidRDefault="0018428C" w:rsidP="0018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18428C" w:rsidRPr="0018428C" w:rsidRDefault="0018428C" w:rsidP="0018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Порядка уведомления представителя </w:t>
      </w:r>
    </w:p>
    <w:p w:rsidR="0018428C" w:rsidRPr="0018428C" w:rsidRDefault="0018428C" w:rsidP="0018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нанимателя о фактах обращения в целях </w:t>
      </w:r>
    </w:p>
    <w:p w:rsidR="0018428C" w:rsidRPr="0018428C" w:rsidRDefault="0018428C" w:rsidP="0018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склонения муниципальных служащих </w:t>
      </w: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18428C">
        <w:rPr>
          <w:rFonts w:ascii="Times New Roman" w:hAnsi="Times New Roman" w:cs="Times New Roman"/>
          <w:sz w:val="24"/>
          <w:szCs w:val="24"/>
        </w:rPr>
        <w:t xml:space="preserve"> </w:t>
      </w:r>
      <w:r w:rsidR="00CD1203" w:rsidRPr="0018428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D1203">
        <w:rPr>
          <w:rFonts w:ascii="Times New Roman" w:hAnsi="Times New Roman" w:cs="Times New Roman"/>
          <w:sz w:val="24"/>
          <w:szCs w:val="24"/>
        </w:rPr>
        <w:t>Андра</w:t>
      </w:r>
    </w:p>
    <w:p w:rsidR="0018428C" w:rsidRPr="0018428C" w:rsidRDefault="0018428C" w:rsidP="0018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18428C" w:rsidRPr="0018428C" w:rsidRDefault="0018428C" w:rsidP="0018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28C" w:rsidRPr="0018428C" w:rsidRDefault="0018428C" w:rsidP="0018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28C" w:rsidRPr="0018428C" w:rsidRDefault="0018428C" w:rsidP="0018428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842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5 статьи 9 Федерального закона от 25.12.2008 № 273-ФЗ                           </w:t>
      </w:r>
      <w:r w:rsidR="00CD1203" w:rsidRPr="0018428C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Pr="0018428C">
        <w:rPr>
          <w:rFonts w:ascii="Times New Roman" w:hAnsi="Times New Roman" w:cs="Times New Roman"/>
          <w:color w:val="000000"/>
          <w:sz w:val="24"/>
          <w:szCs w:val="24"/>
        </w:rPr>
        <w:t>О противодействии коррупции»:</w:t>
      </w:r>
    </w:p>
    <w:p w:rsidR="0018428C" w:rsidRPr="0018428C" w:rsidRDefault="0018428C" w:rsidP="001842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C">
        <w:rPr>
          <w:rFonts w:ascii="Times New Roman" w:hAnsi="Times New Roman" w:cs="Times New Roman"/>
          <w:color w:val="000000"/>
          <w:sz w:val="24"/>
          <w:szCs w:val="24"/>
        </w:rPr>
        <w:t>1. Утвердить Порядок уведомления представителя нанимателя о фактах обращения в целях склонения муниципальных служащих администрации городского</w:t>
      </w:r>
      <w:r w:rsidRPr="0018428C">
        <w:rPr>
          <w:rFonts w:ascii="Times New Roman" w:hAnsi="Times New Roman" w:cs="Times New Roman"/>
          <w:sz w:val="24"/>
          <w:szCs w:val="24"/>
        </w:rPr>
        <w:t xml:space="preserve"> поселения Андра</w:t>
      </w:r>
      <w:r w:rsidRPr="0018428C">
        <w:rPr>
          <w:rFonts w:ascii="Times New Roman" w:hAnsi="Times New Roman" w:cs="Times New Roman"/>
          <w:color w:val="000000"/>
          <w:sz w:val="24"/>
          <w:szCs w:val="24"/>
        </w:rPr>
        <w:t xml:space="preserve"> к совершению коррупционных правонарушений (приложение).</w:t>
      </w:r>
    </w:p>
    <w:p w:rsidR="0018428C" w:rsidRPr="00422EED" w:rsidRDefault="0018428C" w:rsidP="0018428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          2.Обнародовать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18428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18428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8428C">
        <w:rPr>
          <w:rFonts w:ascii="Times New Roman" w:hAnsi="Times New Roman" w:cs="Times New Roman"/>
          <w:sz w:val="24"/>
          <w:szCs w:val="24"/>
          <w:u w:val="single"/>
          <w:lang w:val="en-US"/>
        </w:rPr>
        <w:t>andra</w:t>
      </w:r>
      <w:r w:rsidRPr="0018428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8428C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r w:rsidRPr="0018428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8428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22EE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22EED" w:rsidRPr="00422EED">
        <w:rPr>
          <w:rFonts w:ascii="Times New Roman" w:hAnsi="Times New Roman" w:cs="Times New Roman"/>
          <w:sz w:val="24"/>
          <w:szCs w:val="24"/>
        </w:rPr>
        <w:t>а также разместить на информационных стендах администрации поселения.</w:t>
      </w: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428C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18428C" w:rsidRPr="0018428C" w:rsidRDefault="0018428C" w:rsidP="0018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ab/>
        <w:t xml:space="preserve">4. Контроль за выполнением </w:t>
      </w:r>
      <w:r w:rsidR="00CD1203" w:rsidRPr="0018428C">
        <w:rPr>
          <w:rFonts w:ascii="Times New Roman" w:hAnsi="Times New Roman" w:cs="Times New Roman"/>
          <w:sz w:val="24"/>
          <w:szCs w:val="24"/>
        </w:rPr>
        <w:t>постановления</w:t>
      </w:r>
      <w:r w:rsidR="00CD1203">
        <w:rPr>
          <w:rFonts w:ascii="Times New Roman" w:hAnsi="Times New Roman" w:cs="Times New Roman"/>
          <w:sz w:val="24"/>
          <w:szCs w:val="24"/>
        </w:rPr>
        <w:t xml:space="preserve"> оставляю</w:t>
      </w:r>
      <w:r w:rsidR="00E81B46">
        <w:rPr>
          <w:rFonts w:ascii="Times New Roman" w:hAnsi="Times New Roman" w:cs="Times New Roman"/>
          <w:sz w:val="24"/>
          <w:szCs w:val="24"/>
        </w:rPr>
        <w:t xml:space="preserve"> </w:t>
      </w:r>
      <w:r w:rsidR="00CD1203">
        <w:rPr>
          <w:rFonts w:ascii="Times New Roman" w:hAnsi="Times New Roman" w:cs="Times New Roman"/>
          <w:sz w:val="24"/>
          <w:szCs w:val="24"/>
        </w:rPr>
        <w:t>за собой</w:t>
      </w:r>
      <w:r w:rsidR="00E81B46">
        <w:rPr>
          <w:rFonts w:ascii="Times New Roman" w:hAnsi="Times New Roman" w:cs="Times New Roman"/>
          <w:sz w:val="24"/>
          <w:szCs w:val="24"/>
        </w:rPr>
        <w:t>.</w:t>
      </w: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8C" w:rsidRPr="0018428C" w:rsidRDefault="00CD1203" w:rsidP="0018428C">
      <w:pPr>
        <w:widowControl w:val="0"/>
        <w:tabs>
          <w:tab w:val="center" w:pos="4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18428C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Вовк Л.Л.</w:t>
      </w:r>
    </w:p>
    <w:p w:rsidR="0018428C" w:rsidRPr="0018428C" w:rsidRDefault="0018428C" w:rsidP="0018428C">
      <w:pPr>
        <w:widowControl w:val="0"/>
        <w:tabs>
          <w:tab w:val="center" w:pos="4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widowControl w:val="0"/>
        <w:tabs>
          <w:tab w:val="center" w:pos="4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28C" w:rsidRPr="0018428C" w:rsidRDefault="0018428C" w:rsidP="001842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ab/>
      </w:r>
    </w:p>
    <w:p w:rsidR="0018428C" w:rsidRPr="0018428C" w:rsidRDefault="0018428C" w:rsidP="001842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11" w:rsidRDefault="006C3711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3AB" w:rsidRPr="00422EED" w:rsidRDefault="002153AB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11" w:rsidRDefault="006C3711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3AB" w:rsidRDefault="002153AB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C" w:rsidRPr="0018428C" w:rsidRDefault="00CD1203" w:rsidP="0018428C">
      <w:pPr>
        <w:widowControl w:val="0"/>
        <w:autoSpaceDE w:val="0"/>
        <w:autoSpaceDN w:val="0"/>
        <w:adjustRightInd w:val="0"/>
        <w:spacing w:after="0" w:line="240" w:lineRule="auto"/>
        <w:ind w:hanging="11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Приложение к</w:t>
      </w:r>
      <w:r w:rsidR="0018428C" w:rsidRPr="0018428C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18428C" w:rsidRPr="0018428C" w:rsidRDefault="0018428C" w:rsidP="0018428C">
      <w:pPr>
        <w:widowControl w:val="0"/>
        <w:autoSpaceDE w:val="0"/>
        <w:autoSpaceDN w:val="0"/>
        <w:adjustRightInd w:val="0"/>
        <w:spacing w:after="0" w:line="240" w:lineRule="auto"/>
        <w:ind w:hanging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</w:t>
      </w:r>
      <w:r w:rsidR="00235635">
        <w:rPr>
          <w:rFonts w:ascii="Times New Roman" w:hAnsi="Times New Roman" w:cs="Times New Roman"/>
          <w:sz w:val="24"/>
          <w:szCs w:val="24"/>
        </w:rPr>
        <w:t>а</w:t>
      </w:r>
      <w:r w:rsidRPr="001842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1842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428C" w:rsidRPr="0018428C" w:rsidRDefault="0018428C" w:rsidP="0018428C">
      <w:pPr>
        <w:widowControl w:val="0"/>
        <w:autoSpaceDE w:val="0"/>
        <w:autoSpaceDN w:val="0"/>
        <w:adjustRightInd w:val="0"/>
        <w:spacing w:after="0" w:line="240" w:lineRule="auto"/>
        <w:ind w:hanging="11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Cs/>
          <w:sz w:val="24"/>
          <w:szCs w:val="24"/>
        </w:rPr>
        <w:t>Андра</w:t>
      </w:r>
      <w:r w:rsidRPr="00184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от «</w:t>
      </w:r>
      <w:bookmarkStart w:id="0" w:name="_GoBack"/>
      <w:bookmarkEnd w:id="0"/>
      <w:r w:rsidR="00CD1203">
        <w:rPr>
          <w:rFonts w:ascii="Times New Roman" w:hAnsi="Times New Roman" w:cs="Times New Roman"/>
          <w:sz w:val="24"/>
          <w:szCs w:val="24"/>
        </w:rPr>
        <w:t>16</w:t>
      </w:r>
      <w:r w:rsidR="00CD1203" w:rsidRPr="0018428C">
        <w:rPr>
          <w:rFonts w:ascii="Times New Roman" w:hAnsi="Times New Roman" w:cs="Times New Roman"/>
          <w:sz w:val="24"/>
          <w:szCs w:val="24"/>
        </w:rPr>
        <w:t xml:space="preserve">» </w:t>
      </w:r>
      <w:r w:rsidR="00CD1203">
        <w:rPr>
          <w:rFonts w:ascii="Times New Roman" w:hAnsi="Times New Roman" w:cs="Times New Roman"/>
          <w:sz w:val="24"/>
          <w:szCs w:val="24"/>
        </w:rPr>
        <w:t>октября</w:t>
      </w:r>
      <w:r w:rsidRPr="001842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428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1203">
        <w:rPr>
          <w:rFonts w:ascii="Times New Roman" w:hAnsi="Times New Roman" w:cs="Times New Roman"/>
          <w:sz w:val="24"/>
          <w:szCs w:val="24"/>
        </w:rPr>
        <w:t>371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4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4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уведомления представителя нанимателя о фактах обращения в целях склонения муниципальных служащих 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</w:t>
      </w:r>
      <w:r w:rsidRPr="0018428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Андра</w:t>
      </w:r>
      <w:r w:rsidRPr="00184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совершению </w:t>
      </w: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428C">
        <w:rPr>
          <w:rFonts w:ascii="Times New Roman" w:hAnsi="Times New Roman" w:cs="Times New Roman"/>
          <w:b/>
          <w:color w:val="000000"/>
          <w:sz w:val="24"/>
          <w:szCs w:val="24"/>
        </w:rPr>
        <w:t>коррупционных правонарушений</w:t>
      </w: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C" w:rsidRPr="0018428C" w:rsidRDefault="0018428C" w:rsidP="001842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eastAsia="MS Mincho" w:hAnsi="Times New Roman" w:cs="Times New Roman"/>
          <w:sz w:val="24"/>
          <w:szCs w:val="24"/>
        </w:rPr>
        <w:t xml:space="preserve">1. Настоящий Порядок разработан в соответствии с частью 5 статьи 9 </w:t>
      </w:r>
      <w:r w:rsidRPr="0018428C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№ 273-ФЗ «О противодействии коррупции» и устанавливает процедуру уведомления муниципальными служащими администрации </w:t>
      </w:r>
      <w:r w:rsidR="00235635">
        <w:rPr>
          <w:rFonts w:ascii="Times New Roman" w:hAnsi="Times New Roman" w:cs="Times New Roman"/>
          <w:sz w:val="24"/>
          <w:szCs w:val="24"/>
        </w:rPr>
        <w:t>городского</w:t>
      </w:r>
      <w:r w:rsidRPr="001842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5635">
        <w:rPr>
          <w:rFonts w:ascii="Times New Roman" w:hAnsi="Times New Roman" w:cs="Times New Roman"/>
          <w:sz w:val="24"/>
          <w:szCs w:val="24"/>
        </w:rPr>
        <w:t>Андра</w:t>
      </w:r>
      <w:r w:rsidRPr="0018428C">
        <w:rPr>
          <w:rFonts w:ascii="Times New Roman" w:hAnsi="Times New Roman" w:cs="Times New Roman"/>
          <w:sz w:val="24"/>
          <w:szCs w:val="24"/>
        </w:rPr>
        <w:t xml:space="preserve"> (органами администрации </w:t>
      </w:r>
      <w:r w:rsidR="00235635">
        <w:rPr>
          <w:rFonts w:ascii="Times New Roman" w:hAnsi="Times New Roman" w:cs="Times New Roman"/>
          <w:sz w:val="24"/>
          <w:szCs w:val="24"/>
        </w:rPr>
        <w:t>городского</w:t>
      </w:r>
      <w:r w:rsidRPr="001842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5635">
        <w:rPr>
          <w:rFonts w:ascii="Times New Roman" w:hAnsi="Times New Roman" w:cs="Times New Roman"/>
          <w:sz w:val="24"/>
          <w:szCs w:val="24"/>
        </w:rPr>
        <w:t>Андра</w:t>
      </w:r>
      <w:r w:rsidRPr="0018428C">
        <w:rPr>
          <w:rFonts w:ascii="Times New Roman" w:hAnsi="Times New Roman" w:cs="Times New Roman"/>
          <w:sz w:val="24"/>
          <w:szCs w:val="24"/>
        </w:rPr>
        <w:t>) (далее – муниципальный служащий, уведомитель) представителя нанимателя о фактах обращения в целях склонения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2.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– уведомление) осуществляется незамедлительно с момента, когда муниципальному служащему стало известно о фактах склонения его к совершению коррупционного правонарушения. 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Уведомление представляется в </w:t>
      </w:r>
      <w:r w:rsidR="00235635">
        <w:rPr>
          <w:rFonts w:ascii="Times New Roman" w:hAnsi="Times New Roman" w:cs="Times New Roman"/>
          <w:sz w:val="24"/>
          <w:szCs w:val="24"/>
        </w:rPr>
        <w:t>организационно-правовой отдел ад</w:t>
      </w:r>
      <w:r w:rsidRPr="0018428C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235635">
        <w:rPr>
          <w:rFonts w:ascii="Times New Roman" w:hAnsi="Times New Roman" w:cs="Times New Roman"/>
          <w:sz w:val="24"/>
          <w:szCs w:val="24"/>
        </w:rPr>
        <w:t>городского</w:t>
      </w:r>
      <w:r w:rsidRPr="001842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5635">
        <w:rPr>
          <w:rFonts w:ascii="Times New Roman" w:hAnsi="Times New Roman" w:cs="Times New Roman"/>
          <w:sz w:val="24"/>
          <w:szCs w:val="24"/>
        </w:rPr>
        <w:t>Андра</w:t>
      </w:r>
      <w:r w:rsidRPr="00184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428C">
        <w:rPr>
          <w:rFonts w:ascii="Times New Roman" w:hAnsi="Times New Roman" w:cs="Times New Roman"/>
          <w:sz w:val="24"/>
          <w:szCs w:val="24"/>
        </w:rPr>
        <w:t>(далее – кадровая служба) на имя представителя нанимателя в письменном виде по форме согласно приложению 1 к настоящему Порядку.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  незамедлительно в день прибытия к месту прохождения службы. 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3. </w:t>
      </w:r>
      <w:r w:rsidR="00CD1203" w:rsidRPr="0018428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8428C">
        <w:rPr>
          <w:rFonts w:ascii="Times New Roman" w:hAnsi="Times New Roman" w:cs="Times New Roman"/>
          <w:sz w:val="24"/>
          <w:szCs w:val="24"/>
        </w:rPr>
        <w:t xml:space="preserve">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 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4. В уведомлении муниципальный служащий указывает фамилию, инициалы, замещаемую должность, контактные телефоны. Уведомление должно быть лично подписано муниципальным служащим с указанием даты уведомления. 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Уведомление должно содержать все известные сведения о лице, склоняющем к коррупционному правонарушению, сущность предполагаемого правонарушения, способ склонения к нему, время, дату, место и обстоятельства склонения к коррупционному правонарушению, а также сведения о лицах, имеющих отношение к данному делу, и свидетелях (если таковые имеются).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5. Специалист кадровой службы, ответственный за профилактику коррупционных и иных правонарушений, ведет прием, регистрацию и учет поступивших уведомлений, а также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и несет персональную ответственность в соответствии с законодательством Российской Федерации за разглашение полученных сведений. 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6. Поступившее уведомление регистрируется в журнале учета по форме согласно приложению 2 к настоящему Порядку. 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Листы журнала прошиваются и нумеруются, заверяются на последней странице подписью руководителя кадровой службы. Журнал хранится в месте, защищенном от несанкционированного доступа.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lastRenderedPageBreak/>
        <w:t>7. После регистрации уведомление передается на рассмотрение представителю нанимателя.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8. Представитель нанимателя в течение одного рабочего дня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9. Для проведения проверки создается комиссия, которая состоит из председателя комиссии, заместителя председателя, секретаря и членов комиссии.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10.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11.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с письменным заявлением об освобождении его от участия в проведении данной проверки.</w:t>
      </w:r>
    </w:p>
    <w:p w:rsidR="0018428C" w:rsidRPr="0018428C" w:rsidRDefault="0018428C" w:rsidP="0018428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12. При проведении проверки должны быть: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заслушаны пояснения уведомителя, других муниципальных служащих, а также лиц, имеющих отношение к фактам, содержащимся в уведомлении;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13. В ходе проведения проверки, помимо уведомления, рассматриваются документы,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14. Члены комиссии, а также муниципальные служащие и иные лица,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15. Работа комиссии должна быть завершена не позднее 10 рабочих дней со дня принятия решения о проведении проверки.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Результаты проверки сообщаются представителю нанимателя комиссией в форме письменного заключения в трехдневный срок со дня окончания проверки.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16. В заключении указываются: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а) состав комиссии;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б) сроки проведения проверки;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в) фамилия, имя, отчество, должность муниципального служащего, направившего уведомление и обстоятельства, послужившие основанием для проведения проверки;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е) меры, рекомендуемые для разрешения сложившейся ситуации.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17. 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18.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заключении выносятся рекомендации представителю нанимателя по применению мер по недопущению коррупционного правонарушения.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19. 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 принимается решение о передаче информации в органы прокуратуры или другие государственные органы.</w:t>
      </w:r>
    </w:p>
    <w:p w:rsidR="0018428C" w:rsidRPr="0018428C" w:rsidRDefault="0018428C" w:rsidP="0018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20. 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</w:t>
      </w:r>
      <w:r w:rsidR="00B65D95">
        <w:rPr>
          <w:rFonts w:ascii="Times New Roman" w:hAnsi="Times New Roman" w:cs="Times New Roman"/>
          <w:sz w:val="24"/>
          <w:szCs w:val="24"/>
        </w:rPr>
        <w:t>администрации</w:t>
      </w:r>
      <w:r w:rsidRPr="00184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D95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18428C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B65D95">
        <w:rPr>
          <w:rFonts w:ascii="Times New Roman" w:hAnsi="Times New Roman" w:cs="Times New Roman"/>
          <w:bCs/>
          <w:sz w:val="24"/>
          <w:szCs w:val="24"/>
        </w:rPr>
        <w:t>я Андра</w:t>
      </w:r>
      <w:r w:rsidRPr="0018428C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21. В случае опровержения факта обращения к муниципальному служащему с целью его склонения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22. Копия уведомления, а также информация о решении по результатам проверки направляется в кадровую службу для включения в личное дело муниципального служащего, направившего уведомление.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23.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18428C" w:rsidRPr="0018428C" w:rsidRDefault="0018428C" w:rsidP="00184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24. </w:t>
      </w:r>
      <w:r w:rsidRPr="0018428C">
        <w:rPr>
          <w:rFonts w:ascii="Times New Roman" w:hAnsi="Times New Roman" w:cs="Times New Roman"/>
          <w:color w:val="000000"/>
          <w:sz w:val="24"/>
          <w:szCs w:val="24"/>
        </w:rPr>
        <w:t>Представителем нанимателя принимаются меры по защите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Pr="0018428C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Default="0018428C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D95" w:rsidRPr="0018428C" w:rsidRDefault="00B65D95" w:rsidP="00184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нанимателя о фактах обращения в целях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склонения муниципальных служащих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5D95">
        <w:rPr>
          <w:rFonts w:ascii="Times New Roman" w:hAnsi="Times New Roman" w:cs="Times New Roman"/>
          <w:sz w:val="24"/>
          <w:szCs w:val="24"/>
        </w:rPr>
        <w:t>городского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65D95">
        <w:rPr>
          <w:rFonts w:ascii="Times New Roman" w:hAnsi="Times New Roman" w:cs="Times New Roman"/>
          <w:sz w:val="24"/>
          <w:szCs w:val="24"/>
        </w:rPr>
        <w:t>Андра</w:t>
      </w:r>
      <w:r w:rsidRPr="0018428C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 коррупционных правонарушений </w:t>
      </w: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(форма уведомления)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(Ф.И.О., должность  представителя нанимателя)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от ______________________________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18428C">
        <w:rPr>
          <w:rFonts w:ascii="Times New Roman" w:hAnsi="Times New Roman" w:cs="Times New Roman"/>
          <w:bCs/>
          <w:sz w:val="24"/>
          <w:szCs w:val="24"/>
        </w:rPr>
        <w:t>Ф.И.О., должность, телефон)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о факте обращения в целях склонения муниципального 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служащего к совершению коррупционных правонарушений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ab/>
        <w:t>В соответствии со статьей 9 Федеральног</w:t>
      </w:r>
      <w:r w:rsidR="00B65D95">
        <w:rPr>
          <w:rFonts w:ascii="Times New Roman" w:hAnsi="Times New Roman" w:cs="Times New Roman"/>
          <w:bCs/>
          <w:sz w:val="24"/>
          <w:szCs w:val="24"/>
        </w:rPr>
        <w:t xml:space="preserve">о закона от 25.12.2008 № 273-ФЗ </w:t>
      </w:r>
      <w:r w:rsidRPr="0018428C">
        <w:rPr>
          <w:rFonts w:ascii="Times New Roman" w:hAnsi="Times New Roman" w:cs="Times New Roman"/>
          <w:bCs/>
          <w:sz w:val="24"/>
          <w:szCs w:val="24"/>
        </w:rPr>
        <w:t xml:space="preserve">«О противодействии коррупции» сообщаю об обращении ко мне  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________________________________________________________________________________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(все известные сведения о физическом (юридическом) лице, склоняющем коррупционному правонарушению)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2.     ______________________________________________________________________________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(описание обстоятельств, при которых стало известно о случаях обращения к муниципальному служащему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в связи с исполнением им служебных обязанностей каких-либо лиц в целях склонения его к совершению 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коррупционных правонарушений)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(дата, место, время, другие условия)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________________________________________________________________________________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(способ и обстоятельства склонения к коррупционному правонарушению (подкуп, угроза, обман и т.д.)   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B65D95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8428C" w:rsidRPr="0018428C" w:rsidRDefault="0018428C" w:rsidP="001842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(сведения о лицах, имеющих отношение к данному делу, и свидетелях (если таковые имеются)   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4. Сообщаю, что о данном факте уведомлены ___________________________________________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органы).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«_____»________г. _______________________________</w:t>
      </w:r>
    </w:p>
    <w:p w:rsidR="0018428C" w:rsidRPr="0018428C" w:rsidRDefault="0018428C" w:rsidP="002153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(дата, подпись, инициалы и фамилия)</w:t>
      </w: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Регистрация в журнале учета: № _____________ от «_____»________________20___г.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lastRenderedPageBreak/>
        <w:t xml:space="preserve">               (дата, подпись, инициалы и фамилия)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нанимателя о фактах обращения в целях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склонения муниципальных служащих 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5D95">
        <w:rPr>
          <w:rFonts w:ascii="Times New Roman" w:hAnsi="Times New Roman" w:cs="Times New Roman"/>
          <w:sz w:val="24"/>
          <w:szCs w:val="24"/>
        </w:rPr>
        <w:t>городског</w:t>
      </w:r>
      <w:r w:rsidRPr="0018428C">
        <w:rPr>
          <w:rFonts w:ascii="Times New Roman" w:hAnsi="Times New Roman" w:cs="Times New Roman"/>
          <w:sz w:val="24"/>
          <w:szCs w:val="24"/>
        </w:rPr>
        <w:t>о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65D95">
        <w:rPr>
          <w:rFonts w:ascii="Times New Roman" w:hAnsi="Times New Roman" w:cs="Times New Roman"/>
          <w:sz w:val="24"/>
          <w:szCs w:val="24"/>
        </w:rPr>
        <w:t>Андра</w:t>
      </w:r>
      <w:r w:rsidRPr="0018428C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 коррупционных правонарушений </w:t>
      </w:r>
    </w:p>
    <w:p w:rsidR="0018428C" w:rsidRPr="0018428C" w:rsidRDefault="0018428C" w:rsidP="0018428C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</w:p>
    <w:p w:rsidR="0018428C" w:rsidRPr="0018428C" w:rsidRDefault="0018428C" w:rsidP="0018428C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</w:p>
    <w:p w:rsidR="0018428C" w:rsidRPr="0018428C" w:rsidRDefault="0018428C" w:rsidP="0018428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18428C"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ЖУРНАЛ УЧЕТА УВЕДОМЛЕНИЙ</w:t>
      </w:r>
    </w:p>
    <w:p w:rsidR="0018428C" w:rsidRPr="0018428C" w:rsidRDefault="0018428C" w:rsidP="0018428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18428C"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о фактах обращения в целях склонения</w:t>
      </w:r>
    </w:p>
    <w:p w:rsidR="0018428C" w:rsidRPr="0018428C" w:rsidRDefault="0018428C" w:rsidP="0018428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18428C"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муниципальных служащих администрации </w:t>
      </w:r>
      <w:r w:rsidR="00B65D95"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городского</w:t>
      </w:r>
      <w:r w:rsidRPr="0018428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65D95">
        <w:rPr>
          <w:rFonts w:ascii="Times New Roman" w:hAnsi="Times New Roman" w:cs="Times New Roman"/>
          <w:b/>
          <w:sz w:val="24"/>
          <w:szCs w:val="24"/>
        </w:rPr>
        <w:t>Андра</w:t>
      </w:r>
      <w:r w:rsidRPr="0018428C"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к совершению</w:t>
      </w:r>
    </w:p>
    <w:p w:rsidR="0018428C" w:rsidRPr="0018428C" w:rsidRDefault="0018428C" w:rsidP="0018428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18428C">
        <w:rPr>
          <w:rFonts w:ascii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коррупционных правонарушений </w:t>
      </w:r>
    </w:p>
    <w:p w:rsidR="0018428C" w:rsidRPr="0018428C" w:rsidRDefault="0018428C" w:rsidP="0018428C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</w:p>
    <w:p w:rsidR="0018428C" w:rsidRPr="0018428C" w:rsidRDefault="0018428C" w:rsidP="0018428C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2405"/>
      </w:tblGrid>
      <w:tr w:rsidR="0018428C" w:rsidRPr="0018428C" w:rsidTr="006332AA"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№ </w:t>
            </w: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Дата подачи заявления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ФИО муниципального служащего, подавшего уведомление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Наименование должности</w:t>
            </w: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Примечание</w:t>
            </w:r>
          </w:p>
        </w:tc>
      </w:tr>
      <w:tr w:rsidR="0018428C" w:rsidRPr="0018428C" w:rsidTr="006332AA"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8428C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</w:tr>
      <w:tr w:rsidR="0018428C" w:rsidRPr="0018428C" w:rsidTr="006332AA"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8428C" w:rsidRPr="0018428C" w:rsidTr="006332AA">
        <w:tc>
          <w:tcPr>
            <w:tcW w:w="1896" w:type="dxa"/>
            <w:tcBorders>
              <w:left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96" w:type="dxa"/>
            <w:tcBorders>
              <w:left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96" w:type="dxa"/>
            <w:tcBorders>
              <w:left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96" w:type="dxa"/>
            <w:tcBorders>
              <w:left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right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8428C" w:rsidRPr="0018428C" w:rsidTr="006332AA"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28C" w:rsidRPr="0018428C" w:rsidRDefault="0018428C" w:rsidP="0018428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18428C" w:rsidRDefault="0018428C" w:rsidP="0018428C">
      <w:pPr>
        <w:spacing w:before="100" w:beforeAutospacing="1" w:after="100" w:afterAutospacing="1"/>
        <w:rPr>
          <w:rFonts w:ascii="Verdana" w:hAnsi="Verdana"/>
          <w:color w:val="000000"/>
          <w:sz w:val="23"/>
          <w:szCs w:val="23"/>
        </w:rPr>
        <w:sectPr w:rsidR="0018428C" w:rsidSect="002153AB">
          <w:pgSz w:w="11906" w:h="16838"/>
          <w:pgMar w:top="1021" w:right="567" w:bottom="737" w:left="1134" w:header="709" w:footer="709" w:gutter="0"/>
          <w:cols w:space="708"/>
          <w:docGrid w:linePitch="360"/>
        </w:sect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Default="0018428C" w:rsidP="00B5695C">
      <w:pPr>
        <w:pStyle w:val="ad"/>
        <w:spacing w:before="0" w:beforeAutospacing="0" w:after="0" w:afterAutospacing="0"/>
        <w:ind w:right="3969"/>
        <w:rPr>
          <w:bCs/>
        </w:rPr>
      </w:pPr>
    </w:p>
    <w:sectPr w:rsidR="0018428C" w:rsidSect="00D52719">
      <w:headerReference w:type="default" r:id="rId9"/>
      <w:pgSz w:w="11906" w:h="16838"/>
      <w:pgMar w:top="851" w:right="851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70" w:rsidRDefault="00853070" w:rsidP="008D1B9F">
      <w:pPr>
        <w:spacing w:after="0" w:line="240" w:lineRule="auto"/>
      </w:pPr>
      <w:r>
        <w:separator/>
      </w:r>
    </w:p>
  </w:endnote>
  <w:endnote w:type="continuationSeparator" w:id="0">
    <w:p w:rsidR="00853070" w:rsidRDefault="00853070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70" w:rsidRDefault="00853070" w:rsidP="008D1B9F">
      <w:pPr>
        <w:spacing w:after="0" w:line="240" w:lineRule="auto"/>
      </w:pPr>
      <w:r>
        <w:separator/>
      </w:r>
    </w:p>
  </w:footnote>
  <w:footnote w:type="continuationSeparator" w:id="0">
    <w:p w:rsidR="00853070" w:rsidRDefault="00853070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3A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257B"/>
    <w:rsid w:val="0015319E"/>
    <w:rsid w:val="00153308"/>
    <w:rsid w:val="00163D75"/>
    <w:rsid w:val="00164C72"/>
    <w:rsid w:val="00175CE2"/>
    <w:rsid w:val="0018428C"/>
    <w:rsid w:val="001845B4"/>
    <w:rsid w:val="00187E33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53AB"/>
    <w:rsid w:val="00216F5F"/>
    <w:rsid w:val="00217561"/>
    <w:rsid w:val="00225A8D"/>
    <w:rsid w:val="00235635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2EED"/>
    <w:rsid w:val="0042305B"/>
    <w:rsid w:val="0042557F"/>
    <w:rsid w:val="004419BF"/>
    <w:rsid w:val="004421A6"/>
    <w:rsid w:val="004510FF"/>
    <w:rsid w:val="004556EB"/>
    <w:rsid w:val="00456B94"/>
    <w:rsid w:val="004574C8"/>
    <w:rsid w:val="0046443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C3711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7F3EDF"/>
    <w:rsid w:val="00843786"/>
    <w:rsid w:val="00850DC7"/>
    <w:rsid w:val="00853070"/>
    <w:rsid w:val="00855051"/>
    <w:rsid w:val="00855FA3"/>
    <w:rsid w:val="008578A4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74D15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07FE"/>
    <w:rsid w:val="00AF2437"/>
    <w:rsid w:val="00AF3E8E"/>
    <w:rsid w:val="00AF63C4"/>
    <w:rsid w:val="00B01A1D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B34"/>
    <w:rsid w:val="00B54DAD"/>
    <w:rsid w:val="00B54F46"/>
    <w:rsid w:val="00B551C2"/>
    <w:rsid w:val="00B5695C"/>
    <w:rsid w:val="00B607CC"/>
    <w:rsid w:val="00B65D95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7971"/>
    <w:rsid w:val="00C301A9"/>
    <w:rsid w:val="00C57450"/>
    <w:rsid w:val="00C579F9"/>
    <w:rsid w:val="00C60E1C"/>
    <w:rsid w:val="00C670FF"/>
    <w:rsid w:val="00C671C1"/>
    <w:rsid w:val="00C7344C"/>
    <w:rsid w:val="00C751BD"/>
    <w:rsid w:val="00C75C77"/>
    <w:rsid w:val="00C77A76"/>
    <w:rsid w:val="00C82F84"/>
    <w:rsid w:val="00C92000"/>
    <w:rsid w:val="00C92EC9"/>
    <w:rsid w:val="00CC412C"/>
    <w:rsid w:val="00CD1203"/>
    <w:rsid w:val="00CF0B4A"/>
    <w:rsid w:val="00CF5805"/>
    <w:rsid w:val="00D00A3B"/>
    <w:rsid w:val="00D12582"/>
    <w:rsid w:val="00D1384D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E52"/>
    <w:rsid w:val="00E63E9E"/>
    <w:rsid w:val="00E81B46"/>
    <w:rsid w:val="00E82EEE"/>
    <w:rsid w:val="00E93044"/>
    <w:rsid w:val="00E9477F"/>
    <w:rsid w:val="00E95E7D"/>
    <w:rsid w:val="00EC0194"/>
    <w:rsid w:val="00EC0786"/>
    <w:rsid w:val="00EC2431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3CE1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49C5-770C-45D1-9061-D5F66E3B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6</cp:revision>
  <cp:lastPrinted>2017-10-16T07:14:00Z</cp:lastPrinted>
  <dcterms:created xsi:type="dcterms:W3CDTF">2017-10-12T06:36:00Z</dcterms:created>
  <dcterms:modified xsi:type="dcterms:W3CDTF">2017-10-16T07:14:00Z</dcterms:modified>
</cp:coreProperties>
</file>