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61"/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686"/>
        <w:gridCol w:w="3113"/>
      </w:tblGrid>
      <w:tr w:rsidR="00CE50DB" w:rsidRPr="00326A08" w:rsidTr="00A11BB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0DB" w:rsidRDefault="00CE50DB" w:rsidP="00CE50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>/п</w:t>
            </w:r>
          </w:p>
          <w:p w:rsidR="00CE50DB" w:rsidRPr="00326A08" w:rsidRDefault="00CE50DB" w:rsidP="00CE50DB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0DB" w:rsidRPr="00326A08" w:rsidRDefault="00CE50DB" w:rsidP="00CE50DB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CE50DB" w:rsidRPr="00326A08" w:rsidRDefault="00CE50DB" w:rsidP="00CE50DB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0DB" w:rsidRPr="00326A08" w:rsidRDefault="00CE50DB" w:rsidP="00CE50DB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0DB" w:rsidRPr="00326A08" w:rsidRDefault="00A11BB9" w:rsidP="00CE50DB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об исполнении </w:t>
            </w:r>
          </w:p>
        </w:tc>
      </w:tr>
      <w:tr w:rsidR="00CE50DB" w:rsidRPr="00326A08" w:rsidTr="00A11BB9">
        <w:trPr>
          <w:trHeight w:hRule="exact" w:val="3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50DB" w:rsidRPr="007A710F" w:rsidRDefault="00CE50DB" w:rsidP="00CE50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E50DB" w:rsidRPr="007A710F" w:rsidRDefault="00CE50DB" w:rsidP="00CE50DB">
            <w:pPr>
              <w:ind w:firstLine="567"/>
              <w:jc w:val="both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jc w:val="both"/>
            </w:pPr>
            <w:r w:rsidRPr="007A710F">
              <w:t>Постоянно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BB9" w:rsidRDefault="00A11BB9" w:rsidP="00CE50DB">
            <w:pPr>
              <w:jc w:val="both"/>
            </w:pPr>
            <w:r>
              <w:t>Тексты нормативно правовых актов,</w:t>
            </w:r>
          </w:p>
          <w:p w:rsidR="00A11BB9" w:rsidRDefault="00A11BB9" w:rsidP="00CE50DB">
            <w:pPr>
              <w:jc w:val="both"/>
            </w:pPr>
            <w:r>
              <w:t>Регулирующих муниципального контроля, сведения об изменениях, внесенных вы нормативно правовые акты.</w:t>
            </w:r>
          </w:p>
          <w:p w:rsidR="00A11BB9" w:rsidRDefault="00A11BB9" w:rsidP="00CE50DB">
            <w:pPr>
              <w:jc w:val="both"/>
            </w:pPr>
            <w:r>
              <w:t xml:space="preserve">В соответствии с постановлением Правительства РФ от 25.06.2021 № 990 разработаны проекты   программ профилактики рисков причинения вреда (ущерба) охраняемым </w:t>
            </w:r>
            <w:r w:rsidR="008F5E11">
              <w:t>законом ценностям</w:t>
            </w:r>
          </w:p>
          <w:p w:rsidR="00CE50DB" w:rsidRPr="007A710F" w:rsidRDefault="00A11BB9" w:rsidP="00CE50DB">
            <w:pPr>
              <w:jc w:val="both"/>
            </w:pPr>
            <w:r>
              <w:t xml:space="preserve">размещены в разделе «Муниципальной </w:t>
            </w:r>
            <w:r w:rsidR="008F5E11">
              <w:t xml:space="preserve">контроль» </w:t>
            </w:r>
          </w:p>
        </w:tc>
      </w:tr>
      <w:tr w:rsidR="00CE50DB" w:rsidRPr="00326A08" w:rsidTr="00A11BB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CE50DB" w:rsidRPr="007A710F" w:rsidRDefault="00CE50DB" w:rsidP="00CE50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E50DB" w:rsidRPr="007A710F" w:rsidRDefault="00CE50DB" w:rsidP="00CE50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A11BB9">
            <w:pPr>
              <w:pStyle w:val="HTML"/>
              <w:ind w:left="117" w:right="131" w:firstLine="423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E50DB" w:rsidRPr="007A710F" w:rsidRDefault="00CE50DB" w:rsidP="00CE50DB">
            <w:pPr>
              <w:jc w:val="both"/>
              <w:rPr>
                <w:lang w:val="x-none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11" w:rsidRPr="008F5E11" w:rsidRDefault="008F5E11" w:rsidP="008F5E11">
            <w:pPr>
              <w:rPr>
                <w:rFonts w:ascii="Montserrat" w:hAnsi="Montserrat"/>
                <w:color w:val="0000FF"/>
                <w:sz w:val="27"/>
                <w:szCs w:val="27"/>
                <w:u w:val="single"/>
                <w:bdr w:val="single" w:sz="2" w:space="0" w:color="E5E7EB" w:frame="1"/>
              </w:rPr>
            </w:pPr>
            <w:r w:rsidRPr="008F5E11">
              <w:rPr>
                <w:bCs/>
                <w:color w:val="000000"/>
                <w:kern w:val="36"/>
              </w:rPr>
              <w:t>Доклад</w:t>
            </w:r>
            <w:r>
              <w:rPr>
                <w:bCs/>
                <w:color w:val="000000"/>
                <w:kern w:val="36"/>
              </w:rPr>
              <w:t>ы</w:t>
            </w:r>
            <w:r w:rsidRPr="008F5E11">
              <w:rPr>
                <w:bCs/>
                <w:color w:val="000000"/>
                <w:kern w:val="36"/>
              </w:rPr>
              <w:t xml:space="preserve"> о вид</w:t>
            </w:r>
            <w:r>
              <w:rPr>
                <w:bCs/>
                <w:color w:val="000000"/>
                <w:kern w:val="36"/>
              </w:rPr>
              <w:t>ах</w:t>
            </w:r>
            <w:r w:rsidRPr="008F5E11">
              <w:rPr>
                <w:bCs/>
                <w:color w:val="000000"/>
                <w:kern w:val="36"/>
              </w:rPr>
              <w:t xml:space="preserve"> муниципального контроля </w:t>
            </w:r>
            <w:r>
              <w:rPr>
                <w:bCs/>
                <w:color w:val="000000"/>
                <w:kern w:val="36"/>
              </w:rPr>
              <w:t xml:space="preserve">размещены на сайте </w:t>
            </w:r>
            <w:r w:rsidRPr="008F5E11">
              <w:rPr>
                <w:sz w:val="24"/>
                <w:szCs w:val="24"/>
              </w:rPr>
              <w:fldChar w:fldCharType="begin"/>
            </w:r>
            <w:r w:rsidRPr="008F5E11">
              <w:rPr>
                <w:sz w:val="24"/>
                <w:szCs w:val="24"/>
              </w:rPr>
              <w:instrText xml:space="preserve"> HYPERLINK "https://monitoring.ar.gov.ru/" </w:instrText>
            </w:r>
            <w:r w:rsidRPr="008F5E11">
              <w:rPr>
                <w:sz w:val="24"/>
                <w:szCs w:val="24"/>
              </w:rPr>
              <w:fldChar w:fldCharType="separate"/>
            </w:r>
          </w:p>
          <w:p w:rsidR="008F5E11" w:rsidRPr="008F5E11" w:rsidRDefault="008F5E11" w:rsidP="008F5E11">
            <w:r w:rsidRPr="008F5E11">
              <w:rPr>
                <w:bdr w:val="single" w:sz="2" w:space="0" w:color="E5E7EB" w:frame="1"/>
              </w:rPr>
              <w:t>monitoring.ar.gov.ru</w:t>
            </w:r>
          </w:p>
          <w:p w:rsidR="008F5E11" w:rsidRPr="008F5E11" w:rsidRDefault="008F5E11" w:rsidP="008F5E1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bCs/>
                <w:color w:val="000000"/>
                <w:kern w:val="36"/>
              </w:rPr>
            </w:pPr>
            <w:r w:rsidRPr="008F5E11">
              <w:rPr>
                <w:sz w:val="24"/>
                <w:szCs w:val="24"/>
              </w:rPr>
              <w:fldChar w:fldCharType="end"/>
            </w:r>
          </w:p>
          <w:p w:rsidR="00CE50DB" w:rsidRPr="007A710F" w:rsidRDefault="00CE50DB" w:rsidP="00CE50DB">
            <w:pPr>
              <w:jc w:val="both"/>
            </w:pPr>
          </w:p>
        </w:tc>
      </w:tr>
      <w:tr w:rsidR="00CE50DB" w:rsidRPr="00326A08" w:rsidTr="008F5E11">
        <w:trPr>
          <w:trHeight w:hRule="exact" w:val="2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CE50DB" w:rsidRPr="007A710F" w:rsidRDefault="00CE50DB" w:rsidP="008F5E11">
            <w:pPr>
              <w:pStyle w:val="ConsPlusNormal"/>
              <w:ind w:right="131"/>
              <w:jc w:val="both"/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0DB" w:rsidRPr="007A710F" w:rsidRDefault="008F5E11" w:rsidP="008F5E1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t>Предостережени</w:t>
            </w:r>
            <w:r>
              <w:t>й</w:t>
            </w:r>
            <w:r w:rsidRPr="007A710F">
              <w:t xml:space="preserve"> о недопустимости нарушения обязательных требований объявл</w:t>
            </w:r>
            <w:r>
              <w:t xml:space="preserve">ено не было, в связи                     </w:t>
            </w:r>
            <w:r w:rsidR="003D4AD7">
              <w:t>с отсутствием</w:t>
            </w:r>
            <w:r>
              <w:t xml:space="preserve"> </w:t>
            </w:r>
            <w:r w:rsidR="003D4AD7">
              <w:t xml:space="preserve">у </w:t>
            </w:r>
            <w:r w:rsidR="003D4AD7" w:rsidRPr="007A710F">
              <w:t>администрации</w:t>
            </w:r>
            <w:r w:rsidRPr="007A710F">
              <w:t xml:space="preserve"> сведений о готовящихся нарушениях обязательных требований</w:t>
            </w:r>
            <w:r>
              <w:t>.</w:t>
            </w:r>
          </w:p>
        </w:tc>
      </w:tr>
      <w:tr w:rsidR="00CE50DB" w:rsidRPr="00326A08" w:rsidTr="008F5E11"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widowControl w:val="0"/>
              <w:spacing w:line="230" w:lineRule="exact"/>
              <w:jc w:val="both"/>
            </w:pPr>
            <w:r w:rsidRPr="007A710F">
              <w:t>Постоянно по обращениям контролируемых лиц и их представителей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0DB" w:rsidRPr="007A710F" w:rsidRDefault="008F5E11" w:rsidP="008F5E11">
            <w:pPr>
              <w:widowControl w:val="0"/>
              <w:jc w:val="both"/>
            </w:pPr>
            <w:r>
              <w:t>Проведено 2 консультаций контролируемых лиц и их представителей по вопросам, связанным с организацией и осуществлением муниципального контроля</w:t>
            </w:r>
          </w:p>
        </w:tc>
      </w:tr>
      <w:tr w:rsidR="00CE50DB" w:rsidRPr="00326A08" w:rsidTr="00A11BB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CE50DB" w:rsidRPr="007A710F" w:rsidRDefault="00CE50DB" w:rsidP="00CE50DB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CE50DB" w:rsidRPr="007A710F" w:rsidRDefault="00CE50DB" w:rsidP="00CE50DB">
            <w:pPr>
              <w:shd w:val="clear" w:color="auto" w:fill="FFFFFF"/>
              <w:jc w:val="both"/>
            </w:pPr>
          </w:p>
          <w:p w:rsidR="00CE50DB" w:rsidRPr="007A710F" w:rsidRDefault="00CE50DB" w:rsidP="00CE50DB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CE50DB" w:rsidRPr="007A710F" w:rsidRDefault="00CE50DB" w:rsidP="00CE50DB">
            <w:pPr>
              <w:widowControl w:val="0"/>
              <w:spacing w:line="230" w:lineRule="exact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0DB" w:rsidRPr="007A710F" w:rsidRDefault="008F5E11" w:rsidP="003D4AD7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 одн</w:t>
            </w:r>
            <w:r w:rsidR="003D4AD7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 профилактическое мероприятие</w:t>
            </w:r>
          </w:p>
        </w:tc>
      </w:tr>
    </w:tbl>
    <w:p w:rsidR="00F52765" w:rsidRPr="00CE50DB" w:rsidRDefault="00CE50DB" w:rsidP="00CE50DB">
      <w:pPr>
        <w:jc w:val="center"/>
        <w:rPr>
          <w:sz w:val="28"/>
          <w:szCs w:val="28"/>
        </w:rPr>
      </w:pPr>
      <w:r w:rsidRPr="00CE50DB">
        <w:rPr>
          <w:sz w:val="28"/>
          <w:szCs w:val="28"/>
        </w:rPr>
        <w:t>Отчет об исполнении плана профилактических мероприятий программ профилактики рисков причинения вреда (ущерба) охраняемым законом ценностям за 202</w:t>
      </w:r>
      <w:r w:rsidR="0085350D">
        <w:rPr>
          <w:sz w:val="28"/>
          <w:szCs w:val="28"/>
        </w:rPr>
        <w:t>3</w:t>
      </w:r>
      <w:bookmarkStart w:id="0" w:name="_GoBack"/>
      <w:bookmarkEnd w:id="0"/>
      <w:r w:rsidRPr="00CE50DB">
        <w:rPr>
          <w:sz w:val="28"/>
          <w:szCs w:val="28"/>
        </w:rPr>
        <w:t xml:space="preserve"> год</w:t>
      </w:r>
    </w:p>
    <w:sectPr w:rsidR="00F52765" w:rsidRPr="00CE50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E7" w:rsidRDefault="00784EE7" w:rsidP="00CE50DB">
      <w:r>
        <w:separator/>
      </w:r>
    </w:p>
  </w:endnote>
  <w:endnote w:type="continuationSeparator" w:id="0">
    <w:p w:rsidR="00784EE7" w:rsidRDefault="00784EE7" w:rsidP="00CE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E7" w:rsidRDefault="00784EE7" w:rsidP="00CE50DB">
      <w:r>
        <w:separator/>
      </w:r>
    </w:p>
  </w:footnote>
  <w:footnote w:type="continuationSeparator" w:id="0">
    <w:p w:rsidR="00784EE7" w:rsidRDefault="00784EE7" w:rsidP="00CE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DB" w:rsidRDefault="00CE50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8"/>
    <w:rsid w:val="0015321C"/>
    <w:rsid w:val="003D4AD7"/>
    <w:rsid w:val="00784EE7"/>
    <w:rsid w:val="0085350D"/>
    <w:rsid w:val="008F5E11"/>
    <w:rsid w:val="00A11BB9"/>
    <w:rsid w:val="00B67AC8"/>
    <w:rsid w:val="00CE50DB"/>
    <w:rsid w:val="00F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7DAA4-C2AC-410E-9E87-85D8442B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E5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E50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5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E50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E5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5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0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3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912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3</cp:revision>
  <dcterms:created xsi:type="dcterms:W3CDTF">2023-04-13T10:59:00Z</dcterms:created>
  <dcterms:modified xsi:type="dcterms:W3CDTF">2023-10-16T11:07:00Z</dcterms:modified>
</cp:coreProperties>
</file>