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2769042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800D6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800D6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252539" w:rsidP="002C4CD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2C4CDD">
              <w:rPr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2C4CDD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2C4CDD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379</w:t>
            </w:r>
          </w:p>
        </w:tc>
      </w:tr>
      <w:tr w:rsidR="0078428C" w:rsidRPr="00F56339" w:rsidTr="00800D6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931B57" w:rsidRDefault="00931B57" w:rsidP="00931B57">
      <w:pPr>
        <w:jc w:val="both"/>
      </w:pPr>
      <w:r>
        <w:t>О внесении изменений в постановление</w:t>
      </w:r>
    </w:p>
    <w:p w:rsidR="00931B57" w:rsidRDefault="00931B57" w:rsidP="00931B57">
      <w:pPr>
        <w:jc w:val="both"/>
      </w:pPr>
      <w:r>
        <w:t xml:space="preserve">администрации городского поселения Андра </w:t>
      </w:r>
    </w:p>
    <w:p w:rsidR="00931B57" w:rsidRDefault="00931B57" w:rsidP="00931B57">
      <w:pPr>
        <w:jc w:val="both"/>
      </w:pPr>
      <w:r>
        <w:t>от 07.08.</w:t>
      </w:r>
      <w:r w:rsidRPr="004A2497">
        <w:t>201</w:t>
      </w:r>
      <w:r>
        <w:t>7</w:t>
      </w:r>
      <w:r w:rsidRPr="004A2497">
        <w:t xml:space="preserve"> №</w:t>
      </w:r>
      <w:r>
        <w:t xml:space="preserve"> 268</w:t>
      </w:r>
      <w:r w:rsidRPr="004A2497">
        <w:t xml:space="preserve"> </w:t>
      </w:r>
      <w:r w:rsidRPr="00252539">
        <w:t xml:space="preserve"> </w:t>
      </w:r>
    </w:p>
    <w:p w:rsidR="00671B60" w:rsidRPr="003A116E" w:rsidRDefault="00671B60" w:rsidP="00671B60">
      <w:pPr>
        <w:pStyle w:val="125"/>
        <w:rPr>
          <w:rStyle w:val="FontStyle21"/>
          <w:szCs w:val="24"/>
        </w:rPr>
      </w:pPr>
    </w:p>
    <w:p w:rsidR="00931B57" w:rsidRPr="00931B57" w:rsidRDefault="00931B57" w:rsidP="00931B57">
      <w:pPr>
        <w:ind w:right="152" w:firstLine="567"/>
        <w:jc w:val="both"/>
      </w:pPr>
      <w:r w:rsidRPr="00931B57">
        <w:t>В целях приведения в соответствие нормативных правовых актов администрации городского поселения Андра:</w:t>
      </w:r>
    </w:p>
    <w:p w:rsidR="00931B57" w:rsidRPr="00931B57" w:rsidRDefault="00931B57" w:rsidP="00931B57">
      <w:pPr>
        <w:ind w:right="152" w:firstLine="567"/>
        <w:jc w:val="both"/>
      </w:pPr>
    </w:p>
    <w:p w:rsidR="00931B57" w:rsidRPr="00931B57" w:rsidRDefault="00931B57" w:rsidP="00931B57">
      <w:pPr>
        <w:pStyle w:val="a8"/>
        <w:spacing w:line="240" w:lineRule="auto"/>
        <w:ind w:left="0" w:firstLine="567"/>
      </w:pPr>
      <w:r w:rsidRPr="00931B57">
        <w:rPr>
          <w:sz w:val="24"/>
          <w:szCs w:val="24"/>
        </w:rPr>
        <w:t>1. Внести в постановление администрации городского поселения Андра от 07.08.2017</w:t>
      </w:r>
      <w:r w:rsidRPr="004A2497">
        <w:rPr>
          <w:sz w:val="24"/>
          <w:szCs w:val="24"/>
        </w:rPr>
        <w:t xml:space="preserve"> </w:t>
      </w:r>
      <w:r w:rsidRPr="00931B57">
        <w:rPr>
          <w:sz w:val="24"/>
          <w:szCs w:val="24"/>
        </w:rPr>
        <w:t>№ 268 «Об утверждении состава муниципальной комиссии городского поселения Андра по обследованию жилых</w:t>
      </w:r>
      <w:r>
        <w:rPr>
          <w:sz w:val="24"/>
          <w:szCs w:val="24"/>
        </w:rPr>
        <w:t xml:space="preserve"> </w:t>
      </w:r>
      <w:r w:rsidRPr="00931B57">
        <w:rPr>
          <w:sz w:val="24"/>
          <w:szCs w:val="24"/>
        </w:rPr>
        <w:t>помещений инвалидов и общего имущества в многоквартирных домах, в которых проживают</w:t>
      </w:r>
      <w:r>
        <w:rPr>
          <w:sz w:val="24"/>
          <w:szCs w:val="24"/>
        </w:rPr>
        <w:t xml:space="preserve"> </w:t>
      </w:r>
      <w:r w:rsidRPr="00931B57">
        <w:rPr>
          <w:sz w:val="24"/>
          <w:szCs w:val="24"/>
        </w:rPr>
        <w:t>инвалиды, в целях их приспособления с учетом</w:t>
      </w:r>
      <w:r>
        <w:rPr>
          <w:sz w:val="24"/>
          <w:szCs w:val="24"/>
        </w:rPr>
        <w:t xml:space="preserve"> </w:t>
      </w:r>
      <w:r w:rsidRPr="00931B57">
        <w:rPr>
          <w:sz w:val="24"/>
          <w:szCs w:val="24"/>
        </w:rPr>
        <w:t>потребностей инвалидов и обеспечения условий</w:t>
      </w:r>
      <w:r>
        <w:rPr>
          <w:sz w:val="24"/>
          <w:szCs w:val="24"/>
        </w:rPr>
        <w:t xml:space="preserve"> </w:t>
      </w:r>
      <w:r w:rsidRPr="00931B57">
        <w:rPr>
          <w:sz w:val="24"/>
          <w:szCs w:val="24"/>
        </w:rPr>
        <w:t>их доступности для инвалидов</w:t>
      </w:r>
      <w:r w:rsidRPr="00931B57">
        <w:t xml:space="preserve">» </w:t>
      </w:r>
      <w:r w:rsidRPr="00931B57">
        <w:rPr>
          <w:sz w:val="24"/>
          <w:szCs w:val="24"/>
        </w:rPr>
        <w:t>изменения, изложив приложение к постановлению в новой редакции согласно приложению.</w:t>
      </w:r>
    </w:p>
    <w:p w:rsidR="00931B57" w:rsidRPr="00931B57" w:rsidRDefault="00931B57" w:rsidP="00931B57">
      <w:pPr>
        <w:ind w:firstLine="567"/>
        <w:jc w:val="both"/>
      </w:pPr>
      <w:r w:rsidRPr="00931B57">
        <w:t xml:space="preserve">2.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931B57">
          <w:rPr>
            <w:color w:val="0000FF"/>
            <w:u w:val="single"/>
            <w:lang w:val="en-US"/>
          </w:rPr>
          <w:t>www</w:t>
        </w:r>
        <w:r w:rsidRPr="00931B57">
          <w:rPr>
            <w:color w:val="0000FF"/>
            <w:u w:val="single"/>
          </w:rPr>
          <w:t>.</w:t>
        </w:r>
        <w:r w:rsidRPr="00931B57">
          <w:rPr>
            <w:color w:val="0000FF"/>
            <w:u w:val="single"/>
            <w:lang w:val="en-US"/>
          </w:rPr>
          <w:t>andra</w:t>
        </w:r>
        <w:r w:rsidRPr="00931B57">
          <w:rPr>
            <w:color w:val="0000FF"/>
            <w:u w:val="single"/>
          </w:rPr>
          <w:t>-</w:t>
        </w:r>
        <w:r w:rsidRPr="00931B57">
          <w:rPr>
            <w:color w:val="0000FF"/>
            <w:u w:val="single"/>
            <w:lang w:val="en-US"/>
          </w:rPr>
          <w:t>mo</w:t>
        </w:r>
        <w:r w:rsidRPr="00931B57">
          <w:rPr>
            <w:color w:val="0000FF"/>
            <w:u w:val="single"/>
          </w:rPr>
          <w:t>.</w:t>
        </w:r>
        <w:r w:rsidRPr="00931B57">
          <w:rPr>
            <w:color w:val="0000FF"/>
            <w:u w:val="single"/>
            <w:lang w:val="en-US"/>
          </w:rPr>
          <w:t>ru</w:t>
        </w:r>
      </w:hyperlink>
      <w:r w:rsidRPr="00931B57">
        <w:rPr>
          <w:u w:val="single"/>
        </w:rPr>
        <w:t>.,</w:t>
      </w:r>
      <w:proofErr w:type="gramEnd"/>
      <w:r w:rsidRPr="00931B57">
        <w:rPr>
          <w:u w:val="single"/>
        </w:rPr>
        <w:t xml:space="preserve"> а </w:t>
      </w:r>
      <w:r w:rsidRPr="00931B57">
        <w:t>также разместить на информационном стенде администрации поселения.</w:t>
      </w:r>
    </w:p>
    <w:p w:rsidR="00931B57" w:rsidRPr="00931B57" w:rsidRDefault="00931B57" w:rsidP="00931B57">
      <w:pPr>
        <w:ind w:firstLine="567"/>
        <w:jc w:val="both"/>
      </w:pPr>
      <w:r w:rsidRPr="00931B57">
        <w:t>3. Постановление вступает в силу со дня его официального обнародования.</w:t>
      </w:r>
    </w:p>
    <w:p w:rsidR="00931B57" w:rsidRPr="00931B57" w:rsidRDefault="00931B57" w:rsidP="00931B57">
      <w:pPr>
        <w:spacing w:after="120"/>
        <w:ind w:firstLine="567"/>
        <w:jc w:val="both"/>
      </w:pPr>
      <w:r w:rsidRPr="00931B57">
        <w:rPr>
          <w:bCs/>
        </w:rPr>
        <w:t>4.</w:t>
      </w:r>
      <w:r w:rsidRPr="00931B57">
        <w:t xml:space="preserve"> Контроль за исполнением настоящего постановления оставляю за собой.</w:t>
      </w:r>
    </w:p>
    <w:p w:rsidR="001D3961" w:rsidRDefault="001D3961" w:rsidP="00671B60">
      <w:pPr>
        <w:pStyle w:val="125"/>
      </w:pPr>
    </w:p>
    <w:p w:rsidR="001D3961" w:rsidRDefault="001D3961" w:rsidP="00671B60">
      <w:pPr>
        <w:pStyle w:val="125"/>
      </w:pPr>
    </w:p>
    <w:p w:rsidR="00671B60" w:rsidRDefault="00671B60" w:rsidP="00671B60">
      <w:pPr>
        <w:pStyle w:val="125"/>
      </w:pPr>
    </w:p>
    <w:p w:rsidR="00671B60" w:rsidRDefault="00671B60" w:rsidP="00671B60">
      <w:pPr>
        <w:pStyle w:val="12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71B60" w:rsidTr="00671B60">
        <w:tc>
          <w:tcPr>
            <w:tcW w:w="4813" w:type="dxa"/>
          </w:tcPr>
          <w:p w:rsidR="00671B60" w:rsidRPr="0045688F" w:rsidRDefault="00252539" w:rsidP="00671B60">
            <w:pPr>
              <w:pStyle w:val="125"/>
              <w:ind w:firstLine="29"/>
              <w:jc w:val="left"/>
            </w:pPr>
            <w:r>
              <w:t>И. о. г</w:t>
            </w:r>
            <w:r w:rsidR="00671B60">
              <w:t>лав</w:t>
            </w:r>
            <w:r>
              <w:t>ы</w:t>
            </w:r>
            <w:r w:rsidR="00671B60">
              <w:t xml:space="preserve"> городского поселения Андра</w:t>
            </w:r>
          </w:p>
          <w:p w:rsidR="00671B60" w:rsidRDefault="00671B60" w:rsidP="00671B60">
            <w:pPr>
              <w:pStyle w:val="125"/>
              <w:ind w:firstLine="0"/>
            </w:pPr>
          </w:p>
        </w:tc>
        <w:tc>
          <w:tcPr>
            <w:tcW w:w="4814" w:type="dxa"/>
          </w:tcPr>
          <w:p w:rsidR="00671B60" w:rsidRDefault="002C4CDD" w:rsidP="00671B60">
            <w:pPr>
              <w:pStyle w:val="125"/>
              <w:ind w:firstLine="0"/>
              <w:jc w:val="right"/>
            </w:pPr>
            <w:r>
              <w:t>О.С. Дворникова</w:t>
            </w:r>
          </w:p>
        </w:tc>
      </w:tr>
    </w:tbl>
    <w:p w:rsidR="00671B60" w:rsidRDefault="00671B60" w:rsidP="00671B60">
      <w:pPr>
        <w:pStyle w:val="125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931B57" w:rsidRDefault="00931B57">
      <w:pPr>
        <w:spacing w:after="160" w:line="259" w:lineRule="auto"/>
      </w:pPr>
    </w:p>
    <w:p w:rsidR="00931B57" w:rsidRDefault="00931B57">
      <w:pPr>
        <w:spacing w:after="160" w:line="259" w:lineRule="auto"/>
      </w:pPr>
    </w:p>
    <w:p w:rsidR="00931B57" w:rsidRDefault="00931B57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252539" w:rsidRPr="003A6324" w:rsidRDefault="00252539" w:rsidP="00252539">
      <w:r w:rsidRPr="003A6324">
        <w:lastRenderedPageBreak/>
        <w:t>Согласовано:</w:t>
      </w:r>
    </w:p>
    <w:p w:rsidR="00252539" w:rsidRDefault="002C4CDD" w:rsidP="00252539">
      <w:r>
        <w:t>Н</w:t>
      </w:r>
      <w:r w:rsidR="00252539" w:rsidRPr="003A6324">
        <w:t>ачальник</w:t>
      </w:r>
      <w:r w:rsidR="00252539">
        <w:t xml:space="preserve"> </w:t>
      </w:r>
    </w:p>
    <w:p w:rsidR="00252539" w:rsidRPr="003A6324" w:rsidRDefault="00252539" w:rsidP="00252539">
      <w:r w:rsidRPr="003A6324">
        <w:t>организационно-правового отдела</w:t>
      </w:r>
    </w:p>
    <w:p w:rsidR="00252539" w:rsidRDefault="00252539" w:rsidP="00252539">
      <w:r w:rsidRPr="003A6324">
        <w:t xml:space="preserve">администрации городского поселения Андра </w:t>
      </w:r>
      <w:r>
        <w:t xml:space="preserve">                                                   О. </w:t>
      </w:r>
      <w:r w:rsidR="002C4CDD">
        <w:t>С. Дворникова</w:t>
      </w:r>
      <w:r>
        <w:t xml:space="preserve">                                     </w:t>
      </w:r>
    </w:p>
    <w:p w:rsidR="00252539" w:rsidRDefault="00252539" w:rsidP="00252539"/>
    <w:p w:rsidR="00252539" w:rsidRPr="003A6324" w:rsidRDefault="00252539" w:rsidP="00252539"/>
    <w:p w:rsidR="00252539" w:rsidRPr="003A6324" w:rsidRDefault="00252539" w:rsidP="00252539">
      <w:r w:rsidRPr="003A6324">
        <w:t>Исполнитель:</w:t>
      </w:r>
    </w:p>
    <w:p w:rsidR="00252539" w:rsidRDefault="002C4CDD" w:rsidP="00252539">
      <w:r>
        <w:t>и.о. начальника</w:t>
      </w:r>
      <w:r w:rsidR="00252539" w:rsidRPr="003A6324">
        <w:t xml:space="preserve"> </w:t>
      </w:r>
      <w:r w:rsidR="00252539" w:rsidRPr="008F5D72">
        <w:t xml:space="preserve">отдела </w:t>
      </w:r>
    </w:p>
    <w:p w:rsidR="00252539" w:rsidRDefault="00252539" w:rsidP="00252539">
      <w:r w:rsidRPr="008F5D72">
        <w:t>обеспечения жизнедеятельности,</w:t>
      </w:r>
      <w:r>
        <w:t xml:space="preserve"> </w:t>
      </w:r>
      <w:r w:rsidRPr="008F5D72">
        <w:t xml:space="preserve">управления </w:t>
      </w:r>
    </w:p>
    <w:p w:rsidR="00252539" w:rsidRDefault="00252539" w:rsidP="00252539">
      <w:r w:rsidRPr="008F5D72">
        <w:t xml:space="preserve">муниципальным имуществом, землеустройства </w:t>
      </w:r>
    </w:p>
    <w:p w:rsidR="00252539" w:rsidRPr="006444A0" w:rsidRDefault="00252539" w:rsidP="00252539">
      <w:r w:rsidRPr="003A6324">
        <w:t>администрации</w:t>
      </w:r>
      <w:r>
        <w:t xml:space="preserve"> </w:t>
      </w:r>
      <w:r w:rsidRPr="003A6324">
        <w:t xml:space="preserve">городского поселения Андра                                           </w:t>
      </w:r>
      <w:r>
        <w:t xml:space="preserve">  </w:t>
      </w:r>
      <w:r w:rsidR="002C4CDD">
        <w:t xml:space="preserve">      </w:t>
      </w:r>
      <w:r>
        <w:t xml:space="preserve">      </w:t>
      </w:r>
      <w:r w:rsidR="002C4CDD">
        <w:t>А.Т. Акмалова</w:t>
      </w: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252539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28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D3961" w:rsidRPr="00252539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от «</w:t>
      </w:r>
      <w:r w:rsidR="00B163D1">
        <w:rPr>
          <w:rFonts w:ascii="Times New Roman" w:hAnsi="Times New Roman" w:cs="Times New Roman"/>
          <w:sz w:val="24"/>
          <w:szCs w:val="24"/>
        </w:rPr>
        <w:t>06</w:t>
      </w:r>
      <w:r w:rsidR="00B163D1" w:rsidRPr="004A249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B163D1" w:rsidRPr="00252539">
        <w:rPr>
          <w:rFonts w:ascii="Times New Roman" w:hAnsi="Times New Roman" w:cs="Times New Roman"/>
          <w:sz w:val="24"/>
          <w:szCs w:val="24"/>
        </w:rPr>
        <w:t>ноября 2019</w:t>
      </w:r>
      <w:r w:rsidRPr="004A24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3A4AEC">
        <w:rPr>
          <w:rFonts w:ascii="Times New Roman" w:hAnsi="Times New Roman" w:cs="Times New Roman"/>
          <w:sz w:val="24"/>
          <w:szCs w:val="24"/>
        </w:rPr>
        <w:t>379</w:t>
      </w:r>
      <w:r w:rsidRPr="004A2497">
        <w:rPr>
          <w:rFonts w:ascii="Times New Roman" w:hAnsi="Times New Roman" w:cs="Times New Roman"/>
          <w:sz w:val="24"/>
          <w:szCs w:val="24"/>
        </w:rPr>
        <w:t xml:space="preserve"> </w:t>
      </w:r>
      <w:r w:rsidRPr="0025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BE5A96" w:rsidRDefault="001D3961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  <w:r w:rsidRPr="00BE5A96">
        <w:rPr>
          <w:b/>
          <w:color w:val="000000"/>
          <w:sz w:val="24"/>
          <w:szCs w:val="24"/>
        </w:rPr>
        <w:t>Состав</w:t>
      </w:r>
    </w:p>
    <w:p w:rsidR="001D3961" w:rsidRPr="00FF32D0" w:rsidRDefault="001D3961" w:rsidP="001D3961">
      <w:pPr>
        <w:pStyle w:val="a8"/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FF32D0">
        <w:rPr>
          <w:b/>
          <w:sz w:val="24"/>
          <w:szCs w:val="24"/>
        </w:rPr>
        <w:t xml:space="preserve">муниципальной комиссии </w:t>
      </w:r>
      <w:r>
        <w:rPr>
          <w:b/>
          <w:sz w:val="24"/>
          <w:szCs w:val="24"/>
        </w:rPr>
        <w:t>городско</w:t>
      </w:r>
      <w:r w:rsidR="00525CBB">
        <w:rPr>
          <w:b/>
          <w:sz w:val="24"/>
          <w:szCs w:val="24"/>
        </w:rPr>
        <w:t>го поселения</w:t>
      </w:r>
      <w:r>
        <w:rPr>
          <w:b/>
          <w:sz w:val="24"/>
          <w:szCs w:val="24"/>
        </w:rPr>
        <w:t xml:space="preserve"> Андра</w:t>
      </w:r>
      <w:r w:rsidRPr="00FF32D0">
        <w:rPr>
          <w:b/>
          <w:sz w:val="24"/>
          <w:szCs w:val="24"/>
        </w:rPr>
        <w:t xml:space="preserve"> по обследованию жилых </w:t>
      </w:r>
    </w:p>
    <w:p w:rsidR="001D3961" w:rsidRPr="00FF32D0" w:rsidRDefault="001D3961" w:rsidP="001D3961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D0">
        <w:rPr>
          <w:rFonts w:ascii="Times New Roman" w:hAnsi="Times New Roman" w:cs="Times New Roman"/>
          <w:b/>
          <w:sz w:val="24"/>
          <w:szCs w:val="24"/>
        </w:rPr>
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Комиссия)</w:t>
      </w:r>
    </w:p>
    <w:p w:rsidR="001D3961" w:rsidRDefault="001D3961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</w:p>
    <w:p w:rsidR="00931B57" w:rsidRDefault="00931B57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931B57" w:rsidTr="00825715">
        <w:tc>
          <w:tcPr>
            <w:tcW w:w="3539" w:type="dxa"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5954" w:type="dxa"/>
          </w:tcPr>
          <w:p w:rsidR="00825715" w:rsidRPr="0007215F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городского поселения Андра</w:t>
            </w:r>
          </w:p>
        </w:tc>
      </w:tr>
      <w:tr w:rsidR="00931B57" w:rsidTr="00825715">
        <w:tc>
          <w:tcPr>
            <w:tcW w:w="3539" w:type="dxa"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954" w:type="dxa"/>
          </w:tcPr>
          <w:p w:rsidR="00931B57" w:rsidRPr="00492011" w:rsidRDefault="00931B57" w:rsidP="00A3717B">
            <w:pPr>
              <w:pStyle w:val="a9"/>
              <w:spacing w:line="27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B163D1">
              <w:rPr>
                <w:szCs w:val="24"/>
              </w:rPr>
              <w:t>Совета ветеранов и инвалидов</w:t>
            </w:r>
            <w:r>
              <w:rPr>
                <w:szCs w:val="24"/>
              </w:rPr>
              <w:t xml:space="preserve"> городского поселения Андра</w:t>
            </w:r>
          </w:p>
        </w:tc>
      </w:tr>
      <w:tr w:rsidR="00931B57" w:rsidTr="00825715">
        <w:tc>
          <w:tcPr>
            <w:tcW w:w="3539" w:type="dxa"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5954" w:type="dxa"/>
          </w:tcPr>
          <w:p w:rsidR="00931B57" w:rsidRPr="0007215F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      </w:r>
          </w:p>
        </w:tc>
      </w:tr>
      <w:tr w:rsidR="00931B57" w:rsidTr="00825715">
        <w:tc>
          <w:tcPr>
            <w:tcW w:w="3539" w:type="dxa"/>
            <w:vMerge w:val="restart"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5954" w:type="dxa"/>
          </w:tcPr>
          <w:p w:rsidR="00931B57" w:rsidRPr="0007215F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городского поселения Андра</w:t>
            </w:r>
          </w:p>
        </w:tc>
      </w:tr>
      <w:tr w:rsidR="00931B57" w:rsidTr="00825715">
        <w:tc>
          <w:tcPr>
            <w:tcW w:w="3539" w:type="dxa"/>
            <w:vMerge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5715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организационно-правового отдела администрации городского поселения Андра</w:t>
            </w:r>
          </w:p>
        </w:tc>
      </w:tr>
      <w:tr w:rsidR="00931B57" w:rsidTr="00825715">
        <w:tc>
          <w:tcPr>
            <w:tcW w:w="3539" w:type="dxa"/>
            <w:vMerge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5715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31B57">
              <w:rPr>
                <w:color w:val="000000"/>
                <w:sz w:val="24"/>
                <w:szCs w:val="24"/>
              </w:rPr>
              <w:t>Специалист по социальной работе Октябрьского ЛПУ МГ</w:t>
            </w:r>
            <w:r w:rsidR="00B163D1">
              <w:rPr>
                <w:color w:val="000000"/>
                <w:sz w:val="24"/>
                <w:szCs w:val="24"/>
              </w:rPr>
              <w:t xml:space="preserve"> </w:t>
            </w:r>
            <w:r w:rsidR="00B163D1">
              <w:rPr>
                <w:color w:val="000000"/>
                <w:sz w:val="24"/>
                <w:szCs w:val="24"/>
              </w:rPr>
              <w:t>(по согласованию)</w:t>
            </w:r>
            <w:r w:rsidR="00B163D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1B57" w:rsidTr="00825715">
        <w:tc>
          <w:tcPr>
            <w:tcW w:w="3539" w:type="dxa"/>
            <w:vMerge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5715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Управляющей организации </w:t>
            </w:r>
          </w:p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Горячук М.М.</w:t>
            </w:r>
            <w:r w:rsidR="00B163D1">
              <w:rPr>
                <w:color w:val="000000"/>
                <w:sz w:val="24"/>
                <w:szCs w:val="24"/>
              </w:rPr>
              <w:t xml:space="preserve"> </w:t>
            </w:r>
            <w:r w:rsidR="00B163D1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31B57" w:rsidTr="00825715">
        <w:tc>
          <w:tcPr>
            <w:tcW w:w="3539" w:type="dxa"/>
            <w:vMerge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1B57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</w:t>
            </w:r>
          </w:p>
          <w:p w:rsidR="00825715" w:rsidRDefault="00931B57" w:rsidP="00825715">
            <w:pPr>
              <w:pStyle w:val="a8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«Кодапроектстройсервис» (по согласованию)</w:t>
            </w:r>
          </w:p>
        </w:tc>
      </w:tr>
    </w:tbl>
    <w:p w:rsidR="001D3961" w:rsidRDefault="001D3961" w:rsidP="00825715">
      <w:pPr>
        <w:spacing w:after="160" w:line="259" w:lineRule="auto"/>
        <w:jc w:val="center"/>
      </w:pPr>
    </w:p>
    <w:sectPr w:rsidR="001D3961" w:rsidSect="00842D9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445E1"/>
    <w:multiLevelType w:val="hybridMultilevel"/>
    <w:tmpl w:val="04CAF1CE"/>
    <w:lvl w:ilvl="0" w:tplc="587E75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7215F"/>
    <w:rsid w:val="000D03E4"/>
    <w:rsid w:val="00101147"/>
    <w:rsid w:val="00143B68"/>
    <w:rsid w:val="00152413"/>
    <w:rsid w:val="00183399"/>
    <w:rsid w:val="00186508"/>
    <w:rsid w:val="001D3961"/>
    <w:rsid w:val="001E0CB5"/>
    <w:rsid w:val="00252539"/>
    <w:rsid w:val="002556C8"/>
    <w:rsid w:val="00273A39"/>
    <w:rsid w:val="002832A4"/>
    <w:rsid w:val="002C4CDD"/>
    <w:rsid w:val="002C7B6C"/>
    <w:rsid w:val="003814C4"/>
    <w:rsid w:val="003A2C87"/>
    <w:rsid w:val="003A4AEC"/>
    <w:rsid w:val="0041618B"/>
    <w:rsid w:val="00492011"/>
    <w:rsid w:val="004F7921"/>
    <w:rsid w:val="005144E3"/>
    <w:rsid w:val="00521B35"/>
    <w:rsid w:val="00525CBB"/>
    <w:rsid w:val="00554B9B"/>
    <w:rsid w:val="00554DB5"/>
    <w:rsid w:val="00580E12"/>
    <w:rsid w:val="00616EE0"/>
    <w:rsid w:val="006444A0"/>
    <w:rsid w:val="00671B60"/>
    <w:rsid w:val="0068538D"/>
    <w:rsid w:val="00742AD9"/>
    <w:rsid w:val="0078428C"/>
    <w:rsid w:val="007877C9"/>
    <w:rsid w:val="00812EBA"/>
    <w:rsid w:val="00815019"/>
    <w:rsid w:val="00825715"/>
    <w:rsid w:val="00842D93"/>
    <w:rsid w:val="00852559"/>
    <w:rsid w:val="00931B57"/>
    <w:rsid w:val="009C73BB"/>
    <w:rsid w:val="00A3717B"/>
    <w:rsid w:val="00AB63D2"/>
    <w:rsid w:val="00AC2C23"/>
    <w:rsid w:val="00AC4EA9"/>
    <w:rsid w:val="00B163D1"/>
    <w:rsid w:val="00B23833"/>
    <w:rsid w:val="00B600EB"/>
    <w:rsid w:val="00BD3394"/>
    <w:rsid w:val="00C134D2"/>
    <w:rsid w:val="00D055FE"/>
    <w:rsid w:val="00D620F8"/>
    <w:rsid w:val="00D91ADE"/>
    <w:rsid w:val="00E653E9"/>
    <w:rsid w:val="00EB4670"/>
    <w:rsid w:val="00ED46A2"/>
    <w:rsid w:val="00F07284"/>
    <w:rsid w:val="00F23E64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671B60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character" w:customStyle="1" w:styleId="FontStyle21">
    <w:name w:val="Font Style21"/>
    <w:basedOn w:val="a0"/>
    <w:rsid w:val="00671B60"/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25 см"/>
    <w:basedOn w:val="a"/>
    <w:rsid w:val="00671B60"/>
    <w:pPr>
      <w:ind w:firstLine="708"/>
      <w:jc w:val="both"/>
    </w:pPr>
    <w:rPr>
      <w:szCs w:val="20"/>
      <w:lang w:eastAsia="ru-RU"/>
    </w:rPr>
  </w:style>
  <w:style w:type="paragraph" w:customStyle="1" w:styleId="ConsPlusNormal">
    <w:name w:val="ConsPlusNormal"/>
    <w:rsid w:val="001D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92011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492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EF1F-4EA3-4123-80C7-470ADAFF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2019-12-19T04:43:00Z</cp:lastPrinted>
  <dcterms:created xsi:type="dcterms:W3CDTF">2017-08-10T07:06:00Z</dcterms:created>
  <dcterms:modified xsi:type="dcterms:W3CDTF">2019-12-19T04:45:00Z</dcterms:modified>
</cp:coreProperties>
</file>