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73"/>
      </w:tblGrid>
      <w:tr w:rsidR="00F7263D" w:rsidRPr="009F1D02" w:rsidTr="00796B22">
        <w:trPr>
          <w:trHeight w:hRule="exact" w:val="2016"/>
        </w:trPr>
        <w:tc>
          <w:tcPr>
            <w:tcW w:w="9648" w:type="dxa"/>
            <w:gridSpan w:val="10"/>
          </w:tcPr>
          <w:p w:rsidR="00F7263D" w:rsidRPr="009F1D02" w:rsidRDefault="00F7263D" w:rsidP="00A42BAB">
            <w:pPr>
              <w:jc w:val="center"/>
              <w:rPr>
                <w:sz w:val="12"/>
                <w:szCs w:val="12"/>
              </w:rPr>
            </w:pP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СОВЕТ ДЕПУТАТОВ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ГОРОДСКОГО ПОСЕЛЕНИЯ АНДРА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Октябрьского района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  <w:r w:rsidRPr="009F1D02">
              <w:rPr>
                <w:b/>
              </w:rPr>
              <w:t>Ханты-Мансийского автономного округа-Югры</w:t>
            </w: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b/>
              </w:rPr>
            </w:pPr>
          </w:p>
          <w:p w:rsidR="00F7263D" w:rsidRPr="009F1D02" w:rsidRDefault="00F7263D" w:rsidP="0090564B">
            <w:pPr>
              <w:keepNext/>
              <w:spacing w:after="40"/>
              <w:ind w:firstLine="34"/>
              <w:jc w:val="center"/>
              <w:outlineLvl w:val="2"/>
              <w:rPr>
                <w:sz w:val="26"/>
                <w:szCs w:val="26"/>
              </w:rPr>
            </w:pPr>
            <w:r w:rsidRPr="009F1D02">
              <w:rPr>
                <w:b/>
              </w:rPr>
              <w:t>РЕШЕНИЕ</w:t>
            </w:r>
          </w:p>
        </w:tc>
      </w:tr>
      <w:tr w:rsidR="00F7263D" w:rsidRPr="009F1D02" w:rsidTr="00796B2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F7263D" w:rsidRPr="009F1D02" w:rsidRDefault="00F7263D" w:rsidP="00A42BAB">
            <w:pPr>
              <w:jc w:val="right"/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ind w:right="-108"/>
              <w:jc w:val="right"/>
            </w:pPr>
            <w:r w:rsidRPr="00B53981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7263D" w:rsidRPr="00B53981" w:rsidRDefault="00F7263D" w:rsidP="00796B22">
            <w:r w:rsidRPr="00B53981">
              <w:t>2</w:t>
            </w:r>
            <w:r w:rsidR="00796B22"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7263D" w:rsidRPr="00B53981" w:rsidRDefault="00F7263D" w:rsidP="00A42BAB">
            <w:r w:rsidRPr="00B53981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  <w:r w:rsidRPr="00B53981">
              <w:t>№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263D" w:rsidRPr="00B53981" w:rsidRDefault="00F7263D" w:rsidP="00A42BAB">
            <w:pPr>
              <w:jc w:val="center"/>
            </w:pPr>
          </w:p>
        </w:tc>
      </w:tr>
      <w:tr w:rsidR="00F7263D" w:rsidRPr="009F1D02" w:rsidTr="00796B22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F7263D" w:rsidRPr="009F1D02" w:rsidRDefault="00F7263D" w:rsidP="00A42BAB">
            <w:pPr>
              <w:rPr>
                <w:sz w:val="22"/>
                <w:szCs w:val="20"/>
              </w:rPr>
            </w:pPr>
            <w:r w:rsidRPr="009F1D02">
              <w:rPr>
                <w:sz w:val="22"/>
                <w:szCs w:val="20"/>
              </w:rPr>
              <w:t>пгт. Андра</w:t>
            </w:r>
          </w:p>
        </w:tc>
      </w:tr>
    </w:tbl>
    <w:p w:rsidR="00F7263D" w:rsidRDefault="0090564B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87D66" wp14:editId="438F751E">
            <wp:simplePos x="0" y="0"/>
            <wp:positionH relativeFrom="margin">
              <wp:align>center</wp:align>
            </wp:positionH>
            <wp:positionV relativeFrom="paragraph">
              <wp:posOffset>-1928495</wp:posOffset>
            </wp:positionV>
            <wp:extent cx="492760" cy="612140"/>
            <wp:effectExtent l="0" t="0" r="254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796B2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D25B7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D25B7">
        <w:rPr>
          <w:rFonts w:ascii="Times New Roman" w:hAnsi="Times New Roman" w:cs="Times New Roman"/>
          <w:sz w:val="24"/>
          <w:szCs w:val="24"/>
        </w:rPr>
        <w:t>городского поселения Андра от</w:t>
      </w:r>
      <w:r>
        <w:rPr>
          <w:rFonts w:ascii="Times New Roman" w:hAnsi="Times New Roman" w:cs="Times New Roman"/>
          <w:sz w:val="24"/>
          <w:szCs w:val="24"/>
        </w:rPr>
        <w:t xml:space="preserve"> 27.04.2020 № 12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686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5" w:history="1">
        <w:r w:rsidRPr="0025686C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r w:rsidRPr="0025686C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денежном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гарантиях лиц, замещающих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поселении Андра»</w:t>
      </w:r>
      <w:r w:rsidRPr="00256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3D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263D" w:rsidRPr="00770B53" w:rsidRDefault="00F7263D" w:rsidP="00F726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7263D" w:rsidRPr="0025686C" w:rsidRDefault="00F7263D" w:rsidP="00F7263D">
      <w:pPr>
        <w:autoSpaceDE w:val="0"/>
        <w:autoSpaceDN w:val="0"/>
        <w:adjustRightInd w:val="0"/>
        <w:ind w:firstLine="709"/>
        <w:jc w:val="both"/>
        <w:outlineLvl w:val="0"/>
      </w:pPr>
      <w:r>
        <w:t>В соответствии с постановлением Правительства Ханты - 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 - Мансийском автономном округе – Югре»</w:t>
      </w:r>
      <w:r w:rsidRPr="0025686C">
        <w:t>,</w:t>
      </w:r>
      <w:r>
        <w:t xml:space="preserve"> уставом городского поселения Андра</w:t>
      </w:r>
      <w:r w:rsidRPr="00090754">
        <w:t xml:space="preserve">, </w:t>
      </w:r>
      <w:r w:rsidRPr="0025686C">
        <w:t xml:space="preserve">Совет депутатов городского поселения </w:t>
      </w:r>
      <w:r>
        <w:t>Андра</w:t>
      </w:r>
      <w:r w:rsidRPr="0025686C">
        <w:t xml:space="preserve"> РЕШИЛ:</w:t>
      </w:r>
    </w:p>
    <w:p w:rsidR="00F7263D" w:rsidRDefault="00F7263D" w:rsidP="00F726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8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7D25B7">
        <w:rPr>
          <w:rFonts w:ascii="Times New Roman" w:hAnsi="Times New Roman" w:cs="Times New Roman"/>
          <w:sz w:val="24"/>
          <w:szCs w:val="24"/>
        </w:rPr>
        <w:t>решение Совета депутатов городског</w:t>
      </w:r>
      <w:r w:rsidR="00132B4D">
        <w:rPr>
          <w:rFonts w:ascii="Times New Roman" w:hAnsi="Times New Roman" w:cs="Times New Roman"/>
          <w:sz w:val="24"/>
          <w:szCs w:val="24"/>
        </w:rPr>
        <w:t xml:space="preserve">о поселения Андра от 27.04.2020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№ 12 «Об утверждении Положения о денежном содержании и гарантиях лиц, замещающих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муниципальные должности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B7">
        <w:rPr>
          <w:rFonts w:ascii="Times New Roman" w:hAnsi="Times New Roman" w:cs="Times New Roman"/>
          <w:sz w:val="24"/>
          <w:szCs w:val="24"/>
        </w:rPr>
        <w:t>поселении Андра»</w:t>
      </w:r>
      <w:r w:rsidR="00132B4D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>
        <w:rPr>
          <w:rFonts w:ascii="Times New Roman" w:hAnsi="Times New Roman" w:cs="Times New Roman"/>
          <w:sz w:val="24"/>
          <w:szCs w:val="24"/>
        </w:rPr>
        <w:t xml:space="preserve"> изменение, изложив</w:t>
      </w:r>
      <w:r w:rsidR="00132B4D">
        <w:rPr>
          <w:rFonts w:ascii="Times New Roman" w:hAnsi="Times New Roman" w:cs="Times New Roman"/>
          <w:sz w:val="24"/>
          <w:szCs w:val="24"/>
        </w:rPr>
        <w:t xml:space="preserve"> статью 9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32B4D">
        <w:rPr>
          <w:rFonts w:ascii="Times New Roman" w:hAnsi="Times New Roman" w:cs="Times New Roman"/>
          <w:sz w:val="24"/>
          <w:szCs w:val="24"/>
        </w:rPr>
        <w:t>я 1 к решению в новой редакции:</w:t>
      </w:r>
    </w:p>
    <w:p w:rsidR="00132B4D" w:rsidRPr="00D3312C" w:rsidRDefault="00132B4D" w:rsidP="00132B4D">
      <w:pPr>
        <w:autoSpaceDE w:val="0"/>
        <w:autoSpaceDN w:val="0"/>
        <w:adjustRightInd w:val="0"/>
        <w:ind w:firstLine="426"/>
        <w:jc w:val="center"/>
        <w:outlineLvl w:val="1"/>
        <w:rPr>
          <w:b/>
        </w:rPr>
      </w:pPr>
      <w:r>
        <w:rPr>
          <w:b/>
        </w:rPr>
        <w:t>«</w:t>
      </w:r>
      <w:r w:rsidRPr="00D3312C">
        <w:rPr>
          <w:b/>
        </w:rPr>
        <w:t>9. Премия по результатам работы за квартал, год</w:t>
      </w:r>
    </w:p>
    <w:p w:rsidR="00132B4D" w:rsidRPr="00D3312C" w:rsidRDefault="00132B4D" w:rsidP="00132B4D">
      <w:pPr>
        <w:autoSpaceDE w:val="0"/>
        <w:autoSpaceDN w:val="0"/>
        <w:adjustRightInd w:val="0"/>
        <w:ind w:firstLine="426"/>
        <w:jc w:val="center"/>
        <w:outlineLvl w:val="1"/>
        <w:rPr>
          <w:b/>
        </w:rPr>
      </w:pPr>
    </w:p>
    <w:p w:rsidR="00132B4D" w:rsidRPr="00D3312C" w:rsidRDefault="00132B4D" w:rsidP="00132B4D">
      <w:pPr>
        <w:autoSpaceDE w:val="0"/>
        <w:autoSpaceDN w:val="0"/>
        <w:adjustRightInd w:val="0"/>
        <w:ind w:firstLine="709"/>
        <w:jc w:val="both"/>
      </w:pPr>
      <w:r w:rsidRPr="00D3312C">
        <w:t xml:space="preserve">9.1. Премия по результатам работы за квартал, год является составной частью денежного содержания </w:t>
      </w:r>
      <w:r>
        <w:t>лиц, замещающих муниципальные должности</w:t>
      </w:r>
      <w:r w:rsidRPr="00D3312C">
        <w:t>, и выплачивается в порядке, установленном настоящим Положением.</w:t>
      </w:r>
    </w:p>
    <w:p w:rsidR="00132B4D" w:rsidRPr="00997466" w:rsidRDefault="00132B4D" w:rsidP="00132B4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997466">
        <w:rPr>
          <w:color w:val="000000"/>
        </w:rPr>
        <w:t xml:space="preserve">.2. Размер </w:t>
      </w:r>
      <w:r>
        <w:rPr>
          <w:color w:val="000000"/>
        </w:rPr>
        <w:t>премии</w:t>
      </w:r>
      <w:r w:rsidRPr="00997466">
        <w:rPr>
          <w:color w:val="000000"/>
        </w:rPr>
        <w:t xml:space="preserve"> по результатам работы за квартал (до одного фонда оплаты труда), год (до трех месячных фондов оплаты труда) устанавливается распоряжением администрации городского поселения </w:t>
      </w:r>
      <w:r>
        <w:rPr>
          <w:color w:val="000000"/>
        </w:rPr>
        <w:t>Андра</w:t>
      </w:r>
      <w:r w:rsidRPr="00997466">
        <w:rPr>
          <w:color w:val="000000"/>
        </w:rPr>
        <w:t xml:space="preserve">. В случае полученной экономии фонда труда размер </w:t>
      </w:r>
      <w:r>
        <w:rPr>
          <w:color w:val="000000"/>
        </w:rPr>
        <w:t>премии</w:t>
      </w:r>
      <w:r w:rsidRPr="00997466">
        <w:rPr>
          <w:color w:val="000000"/>
        </w:rPr>
        <w:t xml:space="preserve"> по результатам работы за квартал, год максимальными размерами не ограничиваются.</w:t>
      </w:r>
    </w:p>
    <w:p w:rsidR="00132B4D" w:rsidRPr="00997466" w:rsidRDefault="00132B4D" w:rsidP="00132B4D">
      <w:pPr>
        <w:autoSpaceDE w:val="0"/>
        <w:autoSpaceDN w:val="0"/>
        <w:adjustRightInd w:val="0"/>
        <w:ind w:firstLine="709"/>
        <w:jc w:val="both"/>
      </w:pPr>
      <w:r>
        <w:t>9</w:t>
      </w:r>
      <w:r w:rsidRPr="00997466">
        <w:t xml:space="preserve">.3. </w:t>
      </w:r>
      <w:r>
        <w:t>Премия</w:t>
      </w:r>
      <w:r w:rsidRPr="00997466">
        <w:t xml:space="preserve"> по результатам работы за </w:t>
      </w:r>
      <w:r w:rsidRPr="00997466">
        <w:rPr>
          <w:lang w:val="en-US"/>
        </w:rPr>
        <w:t>I</w:t>
      </w:r>
      <w:r w:rsidRPr="00997466">
        <w:t xml:space="preserve">, </w:t>
      </w:r>
      <w:r w:rsidRPr="00997466">
        <w:rPr>
          <w:lang w:val="en-US"/>
        </w:rPr>
        <w:t>II</w:t>
      </w:r>
      <w:r w:rsidRPr="00997466">
        <w:t xml:space="preserve">, </w:t>
      </w:r>
      <w:r w:rsidRPr="00997466">
        <w:rPr>
          <w:lang w:val="en-US"/>
        </w:rPr>
        <w:t>III</w:t>
      </w:r>
      <w:r w:rsidRPr="00997466">
        <w:t xml:space="preserve"> кварталы выплачивается в первый месяц, следующий за последним каждого квартала, за </w:t>
      </w:r>
      <w:r w:rsidRPr="00997466">
        <w:rPr>
          <w:lang w:val="en-US"/>
        </w:rPr>
        <w:t>IV</w:t>
      </w:r>
      <w:r w:rsidRPr="00997466">
        <w:t xml:space="preserve"> квартал – до 31 декабря текущего года, по результатам работы за год – в декабре текущего года либо не позднее первого квартала, следующего за отчетным годом. </w:t>
      </w:r>
    </w:p>
    <w:p w:rsidR="00132B4D" w:rsidRPr="00997466" w:rsidRDefault="00132B4D" w:rsidP="00132B4D">
      <w:pPr>
        <w:suppressAutoHyphens/>
        <w:ind w:firstLine="709"/>
        <w:jc w:val="both"/>
      </w:pPr>
      <w:r>
        <w:t>9</w:t>
      </w:r>
      <w:r w:rsidRPr="00997466">
        <w:t xml:space="preserve">.4. </w:t>
      </w:r>
      <w:r>
        <w:t>Премия</w:t>
      </w:r>
      <w:r w:rsidRPr="00997466">
        <w:t xml:space="preserve"> по результатам работы за квартал, год выплачивается за счет фонда оплаты труда за фактически отработанное время, согласно табел</w:t>
      </w:r>
      <w:r>
        <w:t>ю</w:t>
      </w:r>
      <w:r w:rsidRPr="00997466">
        <w:t xml:space="preserve"> учета</w:t>
      </w:r>
      <w:r>
        <w:t xml:space="preserve"> рабочего времени,</w:t>
      </w:r>
      <w:r w:rsidRPr="00997466">
        <w:t xml:space="preserve"> </w:t>
      </w:r>
      <w:r w:rsidRPr="00132B4D">
        <w:rPr>
          <w:rFonts w:eastAsiaTheme="minorHAnsi"/>
          <w:lang w:eastAsia="en-US"/>
        </w:rPr>
        <w:t>в том числе нахождения в служебной командировке</w:t>
      </w:r>
      <w:r>
        <w:rPr>
          <w:rFonts w:eastAsiaTheme="minorHAnsi"/>
          <w:lang w:eastAsia="en-US"/>
        </w:rPr>
        <w:t>,</w:t>
      </w:r>
      <w:r w:rsidRPr="00997466">
        <w:t xml:space="preserve"> в календарном квартале, году. </w:t>
      </w:r>
    </w:p>
    <w:p w:rsidR="00132B4D" w:rsidRP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32B4D">
        <w:rPr>
          <w:rFonts w:eastAsiaTheme="minorHAnsi"/>
          <w:lang w:eastAsia="en-US"/>
        </w:rPr>
        <w:t>9.5. Денежное поощрение по результатам работы за год выплачивается лицу, замещающему муниципальную должность, которое состояло в списочном составе органа местного самоуправления Октябрьского района по состоянию на 31 декабря текущего года.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9.6. Денежное поощрение по результатам работы за квартал, год также выплачивается </w:t>
      </w:r>
      <w:r w:rsidRPr="009B014F">
        <w:rPr>
          <w:rFonts w:eastAsiaTheme="minorHAnsi"/>
          <w:lang w:eastAsia="en-US"/>
        </w:rPr>
        <w:t>лиц</w:t>
      </w:r>
      <w:r>
        <w:rPr>
          <w:rFonts w:eastAsiaTheme="minorHAnsi"/>
          <w:lang w:eastAsia="en-US"/>
        </w:rPr>
        <w:t>у</w:t>
      </w:r>
      <w:r w:rsidRPr="009B014F">
        <w:rPr>
          <w:rFonts w:eastAsiaTheme="minorHAnsi"/>
          <w:lang w:eastAsia="en-US"/>
        </w:rPr>
        <w:t>, замещающ</w:t>
      </w:r>
      <w:r>
        <w:rPr>
          <w:rFonts w:eastAsiaTheme="minorHAnsi"/>
          <w:lang w:eastAsia="en-US"/>
        </w:rPr>
        <w:t>ему</w:t>
      </w:r>
      <w:r w:rsidRPr="009B014F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</w:t>
      </w:r>
      <w:r w:rsidRPr="009B014F">
        <w:rPr>
          <w:rFonts w:eastAsiaTheme="minorHAnsi"/>
          <w:lang w:eastAsia="en-US"/>
        </w:rPr>
        <w:t xml:space="preserve"> должност</w:t>
      </w:r>
      <w:r>
        <w:rPr>
          <w:rFonts w:eastAsiaTheme="minorHAnsi"/>
          <w:lang w:eastAsia="en-US"/>
        </w:rPr>
        <w:t>ь, проработавшему неполный квартал, календарный год по следующим основаниям: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связи с окончанием полномочий;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связи с уходом в отпуск по уходу за ребенком;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 связи с выходом на пенсию;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иных случаях по уважительным причинам (в связи с ликвидацией органа местного самоуправления, прекращением полномочий по состоянию здоровья в соответствии с медицинским заключением, прекращением полномочий в связи со смертью </w:t>
      </w:r>
      <w:r w:rsidRPr="009B014F">
        <w:rPr>
          <w:rFonts w:eastAsiaTheme="minorHAnsi"/>
          <w:lang w:eastAsia="en-US"/>
        </w:rPr>
        <w:t>лиц</w:t>
      </w:r>
      <w:r>
        <w:rPr>
          <w:rFonts w:eastAsiaTheme="minorHAnsi"/>
          <w:lang w:eastAsia="en-US"/>
        </w:rPr>
        <w:t>а</w:t>
      </w:r>
      <w:r w:rsidRPr="009B014F">
        <w:rPr>
          <w:rFonts w:eastAsiaTheme="minorHAnsi"/>
          <w:lang w:eastAsia="en-US"/>
        </w:rPr>
        <w:t>, замещающ</w:t>
      </w:r>
      <w:r>
        <w:rPr>
          <w:rFonts w:eastAsiaTheme="minorHAnsi"/>
          <w:lang w:eastAsia="en-US"/>
        </w:rPr>
        <w:t>его</w:t>
      </w:r>
      <w:r w:rsidRPr="009B014F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 должность).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9.7. Л</w:t>
      </w:r>
      <w:r w:rsidRPr="009B014F">
        <w:rPr>
          <w:rFonts w:eastAsiaTheme="minorHAnsi"/>
          <w:lang w:eastAsia="en-US"/>
        </w:rPr>
        <w:t>иц</w:t>
      </w:r>
      <w:r>
        <w:rPr>
          <w:rFonts w:eastAsiaTheme="minorHAnsi"/>
          <w:lang w:eastAsia="en-US"/>
        </w:rPr>
        <w:t>у</w:t>
      </w:r>
      <w:r w:rsidRPr="009B014F">
        <w:rPr>
          <w:rFonts w:eastAsiaTheme="minorHAnsi"/>
          <w:lang w:eastAsia="en-US"/>
        </w:rPr>
        <w:t>, замеща</w:t>
      </w:r>
      <w:r>
        <w:rPr>
          <w:rFonts w:eastAsiaTheme="minorHAnsi"/>
          <w:lang w:eastAsia="en-US"/>
        </w:rPr>
        <w:t>вшему</w:t>
      </w:r>
      <w:r w:rsidRPr="009B014F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</w:t>
      </w:r>
      <w:r w:rsidRPr="009B014F">
        <w:rPr>
          <w:rFonts w:eastAsiaTheme="minorHAnsi"/>
          <w:lang w:eastAsia="en-US"/>
        </w:rPr>
        <w:t xml:space="preserve"> должност</w:t>
      </w:r>
      <w:r>
        <w:rPr>
          <w:rFonts w:eastAsiaTheme="minorHAnsi"/>
          <w:lang w:eastAsia="en-US"/>
        </w:rPr>
        <w:t xml:space="preserve">ь, прекративший полномочия по основаниям, не указанным в </w:t>
      </w:r>
      <w:hyperlink r:id="rId6" w:history="1">
        <w:r w:rsidRPr="009B014F">
          <w:rPr>
            <w:rFonts w:eastAsiaTheme="minorHAnsi"/>
            <w:lang w:eastAsia="en-US"/>
          </w:rPr>
          <w:t xml:space="preserve">пункте </w:t>
        </w:r>
        <w:r>
          <w:rPr>
            <w:rFonts w:eastAsiaTheme="minorHAnsi"/>
            <w:lang w:eastAsia="en-US"/>
          </w:rPr>
          <w:t>9</w:t>
        </w:r>
        <w:r w:rsidRPr="009B014F">
          <w:rPr>
            <w:rFonts w:eastAsiaTheme="minorHAnsi"/>
            <w:lang w:eastAsia="en-US"/>
          </w:rPr>
          <w:t>.6</w:t>
        </w:r>
      </w:hyperlink>
      <w:r>
        <w:rPr>
          <w:rFonts w:eastAsiaTheme="minorHAnsi"/>
          <w:lang w:eastAsia="en-US"/>
        </w:rPr>
        <w:t xml:space="preserve"> настоящего Положения, денежное поощрение по результатам работы за квартал, год не выплачивается.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9.8. Выплаты производятся исходя из размера месячного фонда оплаты труда </w:t>
      </w:r>
      <w:r w:rsidRPr="00732E50">
        <w:rPr>
          <w:rFonts w:eastAsiaTheme="minorHAnsi"/>
          <w:lang w:eastAsia="en-US"/>
        </w:rPr>
        <w:t>лиц</w:t>
      </w:r>
      <w:r>
        <w:rPr>
          <w:rFonts w:eastAsiaTheme="minorHAnsi"/>
          <w:lang w:eastAsia="en-US"/>
        </w:rPr>
        <w:t>а</w:t>
      </w:r>
      <w:r w:rsidRPr="00732E50">
        <w:rPr>
          <w:rFonts w:eastAsiaTheme="minorHAnsi"/>
          <w:lang w:eastAsia="en-US"/>
        </w:rPr>
        <w:t>, замещающ</w:t>
      </w:r>
      <w:r>
        <w:rPr>
          <w:rFonts w:eastAsiaTheme="minorHAnsi"/>
          <w:lang w:eastAsia="en-US"/>
        </w:rPr>
        <w:t>его</w:t>
      </w:r>
      <w:r w:rsidRPr="00732E50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</w:t>
      </w:r>
      <w:r w:rsidRPr="00732E50">
        <w:rPr>
          <w:rFonts w:eastAsiaTheme="minorHAnsi"/>
          <w:lang w:eastAsia="en-US"/>
        </w:rPr>
        <w:t xml:space="preserve"> должност</w:t>
      </w:r>
      <w:r>
        <w:rPr>
          <w:rFonts w:eastAsiaTheme="minorHAnsi"/>
          <w:lang w:eastAsia="en-US"/>
        </w:rPr>
        <w:t>ь</w:t>
      </w:r>
      <w:r w:rsidRPr="00732E5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на момент издания муниципального правового акта.</w:t>
      </w:r>
    </w:p>
    <w:p w:rsidR="00132B4D" w:rsidRDefault="00132B4D" w:rsidP="00132B4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9.9. Л</w:t>
      </w:r>
      <w:r w:rsidRPr="00732E50">
        <w:rPr>
          <w:rFonts w:eastAsiaTheme="minorHAnsi"/>
          <w:lang w:eastAsia="en-US"/>
        </w:rPr>
        <w:t>иц</w:t>
      </w:r>
      <w:r>
        <w:rPr>
          <w:rFonts w:eastAsiaTheme="minorHAnsi"/>
          <w:lang w:eastAsia="en-US"/>
        </w:rPr>
        <w:t>о</w:t>
      </w:r>
      <w:r w:rsidRPr="00732E50">
        <w:rPr>
          <w:rFonts w:eastAsiaTheme="minorHAnsi"/>
          <w:lang w:eastAsia="en-US"/>
        </w:rPr>
        <w:t>, замещающ</w:t>
      </w:r>
      <w:r>
        <w:rPr>
          <w:rFonts w:eastAsiaTheme="minorHAnsi"/>
          <w:lang w:eastAsia="en-US"/>
        </w:rPr>
        <w:t>ее</w:t>
      </w:r>
      <w:r w:rsidRPr="00732E50">
        <w:rPr>
          <w:rFonts w:eastAsiaTheme="minorHAnsi"/>
          <w:lang w:eastAsia="en-US"/>
        </w:rPr>
        <w:t xml:space="preserve"> муниципальн</w:t>
      </w:r>
      <w:r>
        <w:rPr>
          <w:rFonts w:eastAsiaTheme="minorHAnsi"/>
          <w:lang w:eastAsia="en-US"/>
        </w:rPr>
        <w:t>ую</w:t>
      </w:r>
      <w:r w:rsidRPr="00732E50">
        <w:rPr>
          <w:rFonts w:eastAsiaTheme="minorHAnsi"/>
          <w:lang w:eastAsia="en-US"/>
        </w:rPr>
        <w:t xml:space="preserve"> должност</w:t>
      </w:r>
      <w:r>
        <w:rPr>
          <w:rFonts w:eastAsiaTheme="minorHAnsi"/>
          <w:lang w:eastAsia="en-US"/>
        </w:rPr>
        <w:t>ь, прекратившее полномочия в текущем году, до 31 декабря года, за который производится выплата денежного поощрения по результатам работы за год, представляют в соответствующие бухгалтерские службы органов местного самоуправления заявление о перечислении денежного поощрения по результатам работы за год с указанием банковских реквизитов.</w:t>
      </w:r>
    </w:p>
    <w:p w:rsidR="00132B4D" w:rsidRPr="00132B4D" w:rsidRDefault="00132B4D" w:rsidP="00132B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9.10. Премия по результатам работы за год не выплачивается лицам, замещающим муниципальные должности, в случае: </w:t>
      </w:r>
    </w:p>
    <w:p w:rsidR="00132B4D" w:rsidRPr="00132B4D" w:rsidRDefault="00132B4D" w:rsidP="00132B4D">
      <w:pPr>
        <w:pStyle w:val="ConsPlusNormal"/>
        <w:widowControl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- факта неисполнения полномочий, определенных Уставом поселения, установленного вступившим в законную силу решением суда; </w:t>
      </w:r>
    </w:p>
    <w:p w:rsidR="00132B4D" w:rsidRPr="00132B4D" w:rsidRDefault="00132B4D" w:rsidP="00132B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- факта нарушения федерального и регионального законодательства, повлекшего за собой ущемление прав и интересов неопределенного круга лиц, установленного вступившим в законную силу решением суда; </w:t>
      </w:r>
    </w:p>
    <w:p w:rsidR="00132B4D" w:rsidRPr="00132B4D" w:rsidRDefault="00132B4D" w:rsidP="00132B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- неисполнение без уважительных причин федерального и регионального законодательства, равно неисполнение решений Совета депутатов поселения, установленных вступившим в законную силу решением суда.    </w:t>
      </w:r>
    </w:p>
    <w:p w:rsidR="00132B4D" w:rsidRPr="00132B4D" w:rsidRDefault="00132B4D" w:rsidP="00132B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B4D">
        <w:rPr>
          <w:rFonts w:ascii="Times New Roman" w:hAnsi="Times New Roman" w:cs="Times New Roman"/>
          <w:sz w:val="24"/>
          <w:szCs w:val="24"/>
        </w:rPr>
        <w:t xml:space="preserve">-  в других случаях, предусмотренных федеральным законом. </w:t>
      </w:r>
    </w:p>
    <w:p w:rsidR="00132B4D" w:rsidRPr="00D3312C" w:rsidRDefault="00132B4D" w:rsidP="00132B4D">
      <w:pPr>
        <w:autoSpaceDE w:val="0"/>
        <w:autoSpaceDN w:val="0"/>
        <w:adjustRightInd w:val="0"/>
        <w:ind w:firstLine="709"/>
        <w:jc w:val="both"/>
      </w:pPr>
      <w:r w:rsidRPr="00132B4D">
        <w:t xml:space="preserve">9.11. Размер </w:t>
      </w:r>
      <w:r w:rsidRPr="00D3312C">
        <w:t xml:space="preserve">денежного поощрения по итогам работы за квартал, год </w:t>
      </w:r>
      <w:r>
        <w:t>лицам, замещающим муниципальные должности</w:t>
      </w:r>
      <w:r w:rsidRPr="00D3312C">
        <w:t>,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  <w:r>
        <w:t>».</w:t>
      </w:r>
    </w:p>
    <w:p w:rsidR="00F7263D" w:rsidRDefault="00F7263D" w:rsidP="00F7263D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 </w:t>
      </w:r>
      <w:r w:rsidRPr="00E965C4">
        <w:rPr>
          <w:rFonts w:ascii="Times New Roman" w:hAnsi="Times New Roman"/>
          <w:sz w:val="24"/>
        </w:rPr>
        <w:t xml:space="preserve">Решение </w:t>
      </w:r>
      <w:r w:rsidRPr="00E965C4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="00796B22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63D" w:rsidRDefault="00F7263D" w:rsidP="00F7263D">
      <w:pPr>
        <w:ind w:firstLine="709"/>
        <w:jc w:val="both"/>
      </w:pPr>
      <w:r>
        <w:t xml:space="preserve">3. </w:t>
      </w:r>
      <w:r w:rsidRPr="00A83FDD">
        <w:t xml:space="preserve">Обнародовать настоящее </w:t>
      </w:r>
      <w:r>
        <w:t>решение</w:t>
      </w:r>
      <w:r w:rsidRPr="00A83FDD">
        <w:t xml:space="preserve"> посредством размещения </w:t>
      </w:r>
      <w:r w:rsidR="00796B22" w:rsidRPr="00A83FDD">
        <w:t>на информационных стендах администрации городского поселения Андра</w:t>
      </w:r>
      <w:r w:rsidR="00796B22">
        <w:t>, разместить</w:t>
      </w:r>
      <w:r w:rsidR="00796B22" w:rsidRPr="00A83FDD">
        <w:t xml:space="preserve"> </w:t>
      </w:r>
      <w:r w:rsidRPr="00A83FDD">
        <w:t>на официальном сайте городско</w:t>
      </w:r>
      <w:r w:rsidR="00796B22">
        <w:t>го</w:t>
      </w:r>
      <w:r w:rsidRPr="00A83FDD">
        <w:t xml:space="preserve"> поселени</w:t>
      </w:r>
      <w:r w:rsidR="00796B22">
        <w:t>я</w:t>
      </w:r>
      <w:r w:rsidRPr="00A83FDD">
        <w:t xml:space="preserve"> Андра по адресу </w:t>
      </w:r>
      <w:hyperlink r:id="rId7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>
        <w:t>.</w:t>
      </w:r>
    </w:p>
    <w:p w:rsidR="00F7263D" w:rsidRDefault="00F7263D" w:rsidP="00F7263D">
      <w:pPr>
        <w:autoSpaceDE w:val="0"/>
        <w:autoSpaceDN w:val="0"/>
        <w:adjustRightInd w:val="0"/>
        <w:ind w:firstLine="709"/>
        <w:jc w:val="both"/>
      </w:pPr>
      <w:r>
        <w:t>4</w:t>
      </w:r>
      <w:r w:rsidRPr="00E33164">
        <w:t>. Контроль за выполнением решения возложить на председателя Совета депутатов городского поселения Андра.</w:t>
      </w:r>
    </w:p>
    <w:p w:rsidR="00F7263D" w:rsidRPr="00E33164" w:rsidRDefault="00F7263D" w:rsidP="00F7263D">
      <w:pPr>
        <w:autoSpaceDE w:val="0"/>
        <w:autoSpaceDN w:val="0"/>
        <w:adjustRightInd w:val="0"/>
        <w:ind w:firstLine="709"/>
        <w:jc w:val="both"/>
      </w:pPr>
    </w:p>
    <w:p w:rsidR="00F7263D" w:rsidRPr="00E33164" w:rsidRDefault="00F7263D" w:rsidP="00F7263D">
      <w:pPr>
        <w:autoSpaceDE w:val="0"/>
        <w:autoSpaceDN w:val="0"/>
        <w:adjustRightInd w:val="0"/>
        <w:ind w:firstLine="426"/>
        <w:jc w:val="both"/>
      </w:pPr>
    </w:p>
    <w:tbl>
      <w:tblPr>
        <w:tblW w:w="960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5"/>
        <w:gridCol w:w="4788"/>
      </w:tblGrid>
      <w:tr w:rsidR="00F7263D" w:rsidTr="00A42BAB">
        <w:trPr>
          <w:trHeight w:val="1122"/>
        </w:trPr>
        <w:tc>
          <w:tcPr>
            <w:tcW w:w="4815" w:type="dxa"/>
          </w:tcPr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Председатель Совета депутатов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городского поселения Андра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>___________________ В.Г. Морозов</w:t>
            </w:r>
          </w:p>
        </w:tc>
        <w:tc>
          <w:tcPr>
            <w:tcW w:w="4788" w:type="dxa"/>
          </w:tcPr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 xml:space="preserve">       Глава</w:t>
            </w:r>
            <w:r w:rsidRPr="00B96F37">
              <w:t xml:space="preserve"> городского поселения Андра</w:t>
            </w: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</w:p>
          <w:p w:rsidR="00F7263D" w:rsidRDefault="00F7263D" w:rsidP="00A42BAB">
            <w:pPr>
              <w:widowControl w:val="0"/>
              <w:autoSpaceDE w:val="0"/>
              <w:autoSpaceDN w:val="0"/>
              <w:adjustRightInd w:val="0"/>
            </w:pPr>
            <w:r>
              <w:t xml:space="preserve">       ____________________    Н.В. Жук</w:t>
            </w:r>
            <w:r w:rsidRPr="00B96F37">
              <w:t xml:space="preserve">                                                                </w:t>
            </w:r>
            <w:r>
              <w:t xml:space="preserve">                </w:t>
            </w:r>
          </w:p>
        </w:tc>
      </w:tr>
    </w:tbl>
    <w:p w:rsidR="00F7263D" w:rsidRDefault="00F7263D" w:rsidP="00F7263D">
      <w:pPr>
        <w:rPr>
          <w:sz w:val="22"/>
          <w:szCs w:val="22"/>
        </w:rPr>
      </w:pPr>
    </w:p>
    <w:p w:rsidR="00F7263D" w:rsidRDefault="00F7263D" w:rsidP="00F7263D">
      <w:pPr>
        <w:rPr>
          <w:sz w:val="22"/>
          <w:szCs w:val="22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453237" w:rsidRDefault="00453237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453237" w:rsidRPr="003144AF" w:rsidRDefault="00453237" w:rsidP="00453237">
      <w:pPr>
        <w:jc w:val="both"/>
      </w:pPr>
      <w:r w:rsidRPr="003144AF">
        <w:lastRenderedPageBreak/>
        <w:t>Исполнитель:</w:t>
      </w:r>
    </w:p>
    <w:p w:rsidR="00453237" w:rsidRDefault="00453237" w:rsidP="00453237">
      <w:pPr>
        <w:jc w:val="both"/>
      </w:pPr>
      <w:r>
        <w:t xml:space="preserve">Заведующий юридическим отделом </w:t>
      </w:r>
    </w:p>
    <w:p w:rsidR="00453237" w:rsidRDefault="00453237" w:rsidP="00453237">
      <w:pPr>
        <w:jc w:val="both"/>
      </w:pPr>
      <w:r>
        <w:t>администрации Октябрьского района</w:t>
      </w:r>
    </w:p>
    <w:p w:rsidR="00453237" w:rsidRPr="003144AF" w:rsidRDefault="00453237" w:rsidP="00453237">
      <w:pPr>
        <w:jc w:val="both"/>
      </w:pPr>
      <w:r>
        <w:t>Даниленко Л.Ю., 28-128</w:t>
      </w:r>
    </w:p>
    <w:p w:rsidR="00453237" w:rsidRPr="003144AF" w:rsidRDefault="00453237" w:rsidP="00453237">
      <w:pPr>
        <w:jc w:val="both"/>
      </w:pPr>
    </w:p>
    <w:p w:rsidR="00453237" w:rsidRPr="003144AF" w:rsidRDefault="00453237" w:rsidP="00453237">
      <w:pPr>
        <w:jc w:val="both"/>
      </w:pPr>
      <w:r w:rsidRPr="003144AF">
        <w:t>Согласовано:</w:t>
      </w:r>
    </w:p>
    <w:p w:rsidR="00453237" w:rsidRPr="003144AF" w:rsidRDefault="00453237" w:rsidP="00453237">
      <w:pPr>
        <w:jc w:val="both"/>
      </w:pPr>
    </w:p>
    <w:p w:rsidR="006F5F76" w:rsidRDefault="006F5F76" w:rsidP="006F5F76">
      <w:pPr>
        <w:jc w:val="both"/>
      </w:pPr>
      <w:r>
        <w:t>Начальник организационно-правового отдела</w:t>
      </w:r>
    </w:p>
    <w:p w:rsidR="006F5F76" w:rsidRDefault="006F5F76" w:rsidP="006F5F76">
      <w:pPr>
        <w:jc w:val="both"/>
      </w:pPr>
      <w:r>
        <w:t xml:space="preserve">администрации </w:t>
      </w:r>
      <w:r w:rsidRPr="003144AF">
        <w:t xml:space="preserve">городского поселения </w:t>
      </w:r>
      <w:r>
        <w:t>Андра</w:t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Д</w:t>
      </w:r>
      <w:r w:rsidRPr="00453237">
        <w:t>.</w:t>
      </w:r>
      <w:r>
        <w:t>П</w:t>
      </w:r>
      <w:r w:rsidRPr="00453237">
        <w:t xml:space="preserve">. </w:t>
      </w:r>
      <w:r>
        <w:t>Постнова</w:t>
      </w:r>
      <w:r w:rsidRPr="00453237">
        <w:t xml:space="preserve"> </w:t>
      </w:r>
    </w:p>
    <w:p w:rsidR="00453237" w:rsidRDefault="00453237" w:rsidP="00453237"/>
    <w:p w:rsidR="00453237" w:rsidRDefault="00453237" w:rsidP="00453237">
      <w:r>
        <w:t>Заместитель главы Октябрьского района</w:t>
      </w:r>
    </w:p>
    <w:p w:rsidR="00453237" w:rsidRDefault="00453237" w:rsidP="00453237">
      <w:r>
        <w:t xml:space="preserve">по экономике, финансам, председатель </w:t>
      </w:r>
    </w:p>
    <w:p w:rsidR="00453237" w:rsidRDefault="00453237" w:rsidP="00453237">
      <w:r>
        <w:t>Комитета по управлению муниципальными финансами</w:t>
      </w:r>
    </w:p>
    <w:p w:rsidR="00453237" w:rsidRDefault="00453237" w:rsidP="00453237">
      <w:r>
        <w:t>администрации Октябрьского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Н.Г. Куклина</w:t>
      </w:r>
    </w:p>
    <w:p w:rsidR="00453237" w:rsidRPr="006C6A5E" w:rsidRDefault="00453237" w:rsidP="00453237"/>
    <w:p w:rsidR="00453237" w:rsidRPr="00ED140D" w:rsidRDefault="00453237" w:rsidP="00453237"/>
    <w:p w:rsidR="00453237" w:rsidRPr="00ED140D" w:rsidRDefault="00453237" w:rsidP="00453237"/>
    <w:p w:rsidR="00453237" w:rsidRDefault="00453237" w:rsidP="00453237">
      <w:bookmarkStart w:id="0" w:name="_GoBack"/>
      <w:bookmarkEnd w:id="0"/>
      <w:r>
        <w:t xml:space="preserve">                                                      </w:t>
      </w: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jc w:val="right"/>
        <w:outlineLvl w:val="0"/>
        <w:rPr>
          <w:color w:val="0070C0"/>
        </w:rPr>
      </w:pPr>
    </w:p>
    <w:p w:rsidR="00F7263D" w:rsidRDefault="00F7263D" w:rsidP="00F7263D">
      <w:pPr>
        <w:autoSpaceDE w:val="0"/>
        <w:autoSpaceDN w:val="0"/>
        <w:adjustRightInd w:val="0"/>
        <w:rPr>
          <w:bCs/>
        </w:rPr>
      </w:pPr>
    </w:p>
    <w:p w:rsidR="00F7263D" w:rsidRDefault="00F7263D" w:rsidP="00F7263D">
      <w:pPr>
        <w:autoSpaceDE w:val="0"/>
        <w:autoSpaceDN w:val="0"/>
        <w:adjustRightInd w:val="0"/>
        <w:rPr>
          <w:bCs/>
        </w:rPr>
      </w:pPr>
    </w:p>
    <w:p w:rsidR="000F2CE8" w:rsidRDefault="000F2CE8" w:rsidP="00F7263D">
      <w:pPr>
        <w:autoSpaceDE w:val="0"/>
        <w:autoSpaceDN w:val="0"/>
        <w:adjustRightInd w:val="0"/>
        <w:rPr>
          <w:bCs/>
        </w:rPr>
      </w:pPr>
    </w:p>
    <w:p w:rsidR="00F7263D" w:rsidRDefault="00F7263D" w:rsidP="00F7263D">
      <w:pPr>
        <w:autoSpaceDE w:val="0"/>
        <w:autoSpaceDN w:val="0"/>
        <w:adjustRightInd w:val="0"/>
        <w:rPr>
          <w:bCs/>
        </w:rPr>
      </w:pPr>
    </w:p>
    <w:sectPr w:rsidR="00F7263D" w:rsidSect="000F2C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3D"/>
    <w:rsid w:val="00032621"/>
    <w:rsid w:val="000F2CE8"/>
    <w:rsid w:val="00132B4D"/>
    <w:rsid w:val="00235184"/>
    <w:rsid w:val="00453237"/>
    <w:rsid w:val="005768DB"/>
    <w:rsid w:val="006759B2"/>
    <w:rsid w:val="006F5F76"/>
    <w:rsid w:val="00732E50"/>
    <w:rsid w:val="00796B22"/>
    <w:rsid w:val="008B513F"/>
    <w:rsid w:val="0090564B"/>
    <w:rsid w:val="009B014F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04FD1-85BB-4411-B21C-6517F9D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726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dra-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A4106BCC41DA3EC56477FCC03F8DECEAA06365880651F46C59776A2D9205FCCD72E84FBE7E7A96F9702AE6D692A1C21CAA86C61CBB06271FC87349R1M" TargetMode="External"/><Relationship Id="rId5" Type="http://schemas.openxmlformats.org/officeDocument/2006/relationships/hyperlink" Target="consultantplus://offline/main?base=RLAW926;n=64507;fld=134;dst=10001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Adm-pravo2</cp:lastModifiedBy>
  <cp:revision>3</cp:revision>
  <dcterms:created xsi:type="dcterms:W3CDTF">2021-03-31T09:39:00Z</dcterms:created>
  <dcterms:modified xsi:type="dcterms:W3CDTF">2021-03-31T09:41:00Z</dcterms:modified>
</cp:coreProperties>
</file>