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8C" w:rsidRDefault="0001608C" w:rsidP="0001608C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01608C" w:rsidRDefault="00815969" w:rsidP="0001608C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</w:t>
      </w:r>
      <w:r w:rsidR="0001608C">
        <w:rPr>
          <w:lang w:eastAsia="ru-RU"/>
        </w:rPr>
        <w:t xml:space="preserve"> </w:t>
      </w:r>
    </w:p>
    <w:p w:rsidR="0001608C" w:rsidRDefault="0001608C" w:rsidP="0001608C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Общественного совета по вопросам ЖКХ </w:t>
      </w:r>
    </w:p>
    <w:p w:rsidR="0001608C" w:rsidRDefault="0001608C" w:rsidP="0001608C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 xml:space="preserve"> администрации г.п. Андра</w:t>
      </w:r>
    </w:p>
    <w:p w:rsidR="0001608C" w:rsidRDefault="00531DC8" w:rsidP="0001608C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___________</w:t>
      </w:r>
      <w:r w:rsidR="0001608C" w:rsidRPr="00A342A0">
        <w:rPr>
          <w:lang w:eastAsia="ru-RU"/>
        </w:rPr>
        <w:t>____</w:t>
      </w:r>
      <w:r w:rsidR="00815969">
        <w:rPr>
          <w:lang w:eastAsia="ru-RU"/>
        </w:rPr>
        <w:t xml:space="preserve"> Д. В. Коляда</w:t>
      </w:r>
      <w:r w:rsidR="0001608C" w:rsidRPr="00A342A0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01608C">
        <w:rPr>
          <w:lang w:eastAsia="ru-RU"/>
        </w:rPr>
        <w:t xml:space="preserve"> </w:t>
      </w:r>
    </w:p>
    <w:p w:rsidR="007F74D8" w:rsidRDefault="007F74D8" w:rsidP="0001608C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5870E9">
        <w:rPr>
          <w:lang w:eastAsia="ru-RU"/>
        </w:rPr>
        <w:t>1</w:t>
      </w:r>
      <w:r w:rsidR="00815969">
        <w:rPr>
          <w:lang w:eastAsia="ru-RU"/>
        </w:rPr>
        <w:t>4</w:t>
      </w:r>
      <w:r>
        <w:rPr>
          <w:lang w:eastAsia="ru-RU"/>
        </w:rPr>
        <w:t xml:space="preserve">» </w:t>
      </w:r>
      <w:r w:rsidR="00815969">
        <w:rPr>
          <w:lang w:eastAsia="ru-RU"/>
        </w:rPr>
        <w:t>сентября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</w:t>
      </w:r>
      <w:r w:rsidR="00163611">
        <w:rPr>
          <w:lang w:eastAsia="ru-RU"/>
        </w:rPr>
        <w:t>8</w:t>
      </w:r>
      <w:r w:rsidR="00D8013B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01608C" w:rsidRDefault="0001608C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01608C" w:rsidRPr="00A342A0" w:rsidRDefault="0001608C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5870E9">
        <w:rPr>
          <w:lang w:eastAsia="ru-RU"/>
        </w:rPr>
        <w:t>1</w:t>
      </w:r>
      <w:r w:rsidR="00815969">
        <w:rPr>
          <w:lang w:eastAsia="ru-RU"/>
        </w:rPr>
        <w:t>4</w:t>
      </w:r>
      <w:r w:rsidRPr="00A342A0">
        <w:rPr>
          <w:lang w:eastAsia="ru-RU"/>
        </w:rPr>
        <w:t xml:space="preserve">» </w:t>
      </w:r>
      <w:r w:rsidR="00815969">
        <w:rPr>
          <w:lang w:eastAsia="ru-RU"/>
        </w:rPr>
        <w:t>сентября</w:t>
      </w:r>
      <w:r>
        <w:rPr>
          <w:lang w:eastAsia="ru-RU"/>
        </w:rPr>
        <w:t xml:space="preserve"> 201</w:t>
      </w:r>
      <w:r w:rsidR="00163611">
        <w:rPr>
          <w:lang w:eastAsia="ru-RU"/>
        </w:rPr>
        <w:t>8</w:t>
      </w:r>
      <w:r w:rsidR="00815969">
        <w:rPr>
          <w:lang w:eastAsia="ru-RU"/>
        </w:rPr>
        <w:t xml:space="preserve"> года </w:t>
      </w:r>
      <w:r>
        <w:rPr>
          <w:lang w:eastAsia="ru-RU"/>
        </w:rPr>
        <w:t xml:space="preserve">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 пгт. Андра, мкр. Набережный, д.1,</w:t>
      </w:r>
    </w:p>
    <w:p w:rsidR="007F74D8" w:rsidRPr="003B468A" w:rsidRDefault="009C312B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>1</w:t>
      </w:r>
      <w:r w:rsidR="005870E9">
        <w:rPr>
          <w:lang w:eastAsia="ru-RU"/>
        </w:rPr>
        <w:t>8</w:t>
      </w:r>
      <w:r>
        <w:rPr>
          <w:lang w:eastAsia="ru-RU"/>
        </w:rPr>
        <w:t xml:space="preserve"> </w:t>
      </w:r>
      <w:r w:rsidR="0054135A">
        <w:rPr>
          <w:lang w:eastAsia="ru-RU"/>
        </w:rPr>
        <w:t>час. 00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bookmarkStart w:id="0" w:name="_GoBack"/>
      <w:bookmarkEnd w:id="0"/>
    </w:p>
    <w:p w:rsidR="00AF1F5B" w:rsidRDefault="00AF1F5B" w:rsidP="00AF1F5B">
      <w:pPr>
        <w:autoSpaceDE w:val="0"/>
        <w:autoSpaceDN w:val="0"/>
        <w:adjustRightInd w:val="0"/>
        <w:ind w:firstLine="567"/>
        <w:jc w:val="both"/>
      </w:pPr>
      <w:r w:rsidRPr="00AF7FA1">
        <w:rPr>
          <w:b/>
        </w:rPr>
        <w:t>1.</w:t>
      </w:r>
      <w:r>
        <w:t xml:space="preserve"> </w:t>
      </w:r>
      <w:r w:rsidRPr="000F6AF3">
        <w:t>Об утверждении повестки заседания.</w:t>
      </w:r>
    </w:p>
    <w:p w:rsidR="005C5FB8" w:rsidRPr="00531DC8" w:rsidRDefault="00AF1F5B" w:rsidP="005C7EAB">
      <w:pPr>
        <w:autoSpaceDE w:val="0"/>
        <w:autoSpaceDN w:val="0"/>
        <w:adjustRightInd w:val="0"/>
        <w:ind w:firstLine="567"/>
        <w:jc w:val="both"/>
      </w:pPr>
      <w:r w:rsidRPr="0001608C">
        <w:rPr>
          <w:b/>
        </w:rPr>
        <w:t>2.</w:t>
      </w:r>
      <w:r>
        <w:t xml:space="preserve"> </w:t>
      </w:r>
      <w:r w:rsidR="00815969">
        <w:t>О согласовании проекта постановления Правите</w:t>
      </w:r>
      <w:r w:rsidR="000204E4">
        <w:t>л</w:t>
      </w:r>
      <w:r w:rsidR="00815969">
        <w:t>ьства Ханты-Мансийского автономного округа – Юры « О внесении изменений в постановление Правительства Ханты-Мансийского а</w:t>
      </w:r>
      <w:r w:rsidR="000204E4">
        <w:t>в</w:t>
      </w:r>
      <w:r w:rsidR="00815969">
        <w:t>тономного округа – Югры от 2 февраля 2018 № 24-п «О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в Ханты-Мансийском автономном округе – Югре и признании утратившим силу некоторых постановлений Правительства Ханты-Мансийского автономного округа – Югры»</w:t>
      </w:r>
      <w:r w:rsidR="000204E4">
        <w:t>.</w:t>
      </w:r>
    </w:p>
    <w:p w:rsidR="00BF3594" w:rsidRDefault="00BF3594"/>
    <w:sectPr w:rsidR="00BF3594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1608C"/>
    <w:rsid w:val="000204E4"/>
    <w:rsid w:val="00046026"/>
    <w:rsid w:val="00082AC9"/>
    <w:rsid w:val="000C6CFE"/>
    <w:rsid w:val="0013230D"/>
    <w:rsid w:val="00133617"/>
    <w:rsid w:val="0014742F"/>
    <w:rsid w:val="00163611"/>
    <w:rsid w:val="001B5136"/>
    <w:rsid w:val="002164D0"/>
    <w:rsid w:val="0026612D"/>
    <w:rsid w:val="003627FB"/>
    <w:rsid w:val="003B468A"/>
    <w:rsid w:val="003F7021"/>
    <w:rsid w:val="004631C7"/>
    <w:rsid w:val="0048517E"/>
    <w:rsid w:val="004F1CD0"/>
    <w:rsid w:val="004F661E"/>
    <w:rsid w:val="00527E67"/>
    <w:rsid w:val="00531DC8"/>
    <w:rsid w:val="0054135A"/>
    <w:rsid w:val="005870E9"/>
    <w:rsid w:val="005A6B73"/>
    <w:rsid w:val="005C24B9"/>
    <w:rsid w:val="005C5FB8"/>
    <w:rsid w:val="005C7EAB"/>
    <w:rsid w:val="006034CA"/>
    <w:rsid w:val="00697822"/>
    <w:rsid w:val="006C4636"/>
    <w:rsid w:val="00754E60"/>
    <w:rsid w:val="00773E37"/>
    <w:rsid w:val="007F74D8"/>
    <w:rsid w:val="00804720"/>
    <w:rsid w:val="00811147"/>
    <w:rsid w:val="00815969"/>
    <w:rsid w:val="0082493C"/>
    <w:rsid w:val="008251FF"/>
    <w:rsid w:val="00830B0C"/>
    <w:rsid w:val="009457C2"/>
    <w:rsid w:val="009A018F"/>
    <w:rsid w:val="009C312B"/>
    <w:rsid w:val="00A038EC"/>
    <w:rsid w:val="00A631E4"/>
    <w:rsid w:val="00A65480"/>
    <w:rsid w:val="00AD1149"/>
    <w:rsid w:val="00AF1F5B"/>
    <w:rsid w:val="00B51D71"/>
    <w:rsid w:val="00B9771B"/>
    <w:rsid w:val="00BE4D8A"/>
    <w:rsid w:val="00BF3594"/>
    <w:rsid w:val="00C26829"/>
    <w:rsid w:val="00C51ABB"/>
    <w:rsid w:val="00C62878"/>
    <w:rsid w:val="00CB47D2"/>
    <w:rsid w:val="00D36343"/>
    <w:rsid w:val="00D40A9E"/>
    <w:rsid w:val="00D562DD"/>
    <w:rsid w:val="00D611C8"/>
    <w:rsid w:val="00D8013B"/>
    <w:rsid w:val="00DE0EDE"/>
    <w:rsid w:val="00EC262E"/>
    <w:rsid w:val="00F2665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1652-DA61-4BDD-9F47-40B5979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9</cp:revision>
  <cp:lastPrinted>2018-09-13T05:59:00Z</cp:lastPrinted>
  <dcterms:created xsi:type="dcterms:W3CDTF">2018-06-27T04:02:00Z</dcterms:created>
  <dcterms:modified xsi:type="dcterms:W3CDTF">2018-09-13T06:00:00Z</dcterms:modified>
</cp:coreProperties>
</file>