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63" w:rsidRPr="001E53DF" w:rsidRDefault="00EF04D7" w:rsidP="00EF04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3DF">
        <w:rPr>
          <w:rFonts w:ascii="Times New Roman" w:hAnsi="Times New Roman" w:cs="Times New Roman"/>
          <w:b/>
          <w:sz w:val="28"/>
          <w:szCs w:val="28"/>
        </w:rPr>
        <w:t xml:space="preserve">65% </w:t>
      </w:r>
      <w:proofErr w:type="spellStart"/>
      <w:r w:rsidRPr="001E53DF">
        <w:rPr>
          <w:rFonts w:ascii="Times New Roman" w:hAnsi="Times New Roman" w:cs="Times New Roman"/>
          <w:b/>
          <w:sz w:val="28"/>
          <w:szCs w:val="28"/>
        </w:rPr>
        <w:t>югорчанок</w:t>
      </w:r>
      <w:proofErr w:type="spellEnd"/>
      <w:r w:rsidRPr="001E53DF">
        <w:rPr>
          <w:rFonts w:ascii="Times New Roman" w:hAnsi="Times New Roman" w:cs="Times New Roman"/>
          <w:b/>
          <w:sz w:val="28"/>
          <w:szCs w:val="28"/>
        </w:rPr>
        <w:t xml:space="preserve"> встают на учет в ранние сроки беременности и получают за это пособие</w:t>
      </w:r>
    </w:p>
    <w:p w:rsidR="003C303E" w:rsidRPr="001E53DF" w:rsidRDefault="00EF04D7" w:rsidP="000B0D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3DF">
        <w:rPr>
          <w:rFonts w:ascii="Times New Roman" w:hAnsi="Times New Roman" w:cs="Times New Roman"/>
          <w:sz w:val="28"/>
          <w:szCs w:val="28"/>
        </w:rPr>
        <w:t>По закону право на такую единовременную выплату из Фонда социального страхования имеют женщины, вставшие на учет в женских консультациях или других медицинских учреждениях на сроке беременности до 12 недель.</w:t>
      </w:r>
      <w:r w:rsidR="003C303E" w:rsidRPr="001E5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2A6" w:rsidRPr="001E53DF" w:rsidRDefault="003C303E" w:rsidP="000B0D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3DF">
        <w:rPr>
          <w:rFonts w:ascii="Times New Roman" w:hAnsi="Times New Roman" w:cs="Times New Roman"/>
          <w:sz w:val="28"/>
          <w:szCs w:val="28"/>
        </w:rPr>
        <w:t>Чтобы получить это</w:t>
      </w:r>
      <w:r w:rsidR="005722A6" w:rsidRPr="001E53DF">
        <w:rPr>
          <w:rFonts w:ascii="Times New Roman" w:hAnsi="Times New Roman" w:cs="Times New Roman"/>
          <w:sz w:val="28"/>
          <w:szCs w:val="28"/>
        </w:rPr>
        <w:t xml:space="preserve"> федеральное</w:t>
      </w:r>
      <w:r w:rsidRPr="001E53DF">
        <w:rPr>
          <w:rFonts w:ascii="Times New Roman" w:hAnsi="Times New Roman" w:cs="Times New Roman"/>
          <w:sz w:val="28"/>
          <w:szCs w:val="28"/>
        </w:rPr>
        <w:t xml:space="preserve"> пособие от будущей мамы </w:t>
      </w:r>
      <w:r w:rsidR="005722A6" w:rsidRPr="001E53DF">
        <w:rPr>
          <w:rFonts w:ascii="Times New Roman" w:hAnsi="Times New Roman" w:cs="Times New Roman"/>
          <w:sz w:val="28"/>
          <w:szCs w:val="28"/>
        </w:rPr>
        <w:t xml:space="preserve">не </w:t>
      </w:r>
      <w:r w:rsidRPr="001E53DF">
        <w:rPr>
          <w:rFonts w:ascii="Times New Roman" w:hAnsi="Times New Roman" w:cs="Times New Roman"/>
          <w:sz w:val="28"/>
          <w:szCs w:val="28"/>
        </w:rPr>
        <w:t>требуется каких-либо сложных действий.</w:t>
      </w:r>
      <w:r w:rsidR="00EF04D7" w:rsidRPr="001E53DF">
        <w:rPr>
          <w:rFonts w:ascii="Times New Roman" w:hAnsi="Times New Roman" w:cs="Times New Roman"/>
          <w:sz w:val="28"/>
          <w:szCs w:val="28"/>
        </w:rPr>
        <w:t xml:space="preserve"> Перед декретным отпуском</w:t>
      </w:r>
      <w:r w:rsidR="005722A6" w:rsidRPr="001E53DF">
        <w:rPr>
          <w:rFonts w:ascii="Times New Roman" w:hAnsi="Times New Roman" w:cs="Times New Roman"/>
          <w:sz w:val="28"/>
          <w:szCs w:val="28"/>
        </w:rPr>
        <w:t xml:space="preserve"> наблюдающим</w:t>
      </w:r>
      <w:r w:rsidR="00EF04D7" w:rsidRPr="001E53DF">
        <w:rPr>
          <w:rFonts w:ascii="Times New Roman" w:hAnsi="Times New Roman" w:cs="Times New Roman"/>
          <w:sz w:val="28"/>
          <w:szCs w:val="28"/>
        </w:rPr>
        <w:t xml:space="preserve"> в</w:t>
      </w:r>
      <w:r w:rsidR="005722A6" w:rsidRPr="001E53DF">
        <w:rPr>
          <w:rFonts w:ascii="Times New Roman" w:hAnsi="Times New Roman" w:cs="Times New Roman"/>
          <w:sz w:val="28"/>
          <w:szCs w:val="28"/>
        </w:rPr>
        <w:t>рачом</w:t>
      </w:r>
      <w:r w:rsidR="00EF04D7" w:rsidRPr="001E5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4D7" w:rsidRPr="001E53DF">
        <w:rPr>
          <w:rFonts w:ascii="Times New Roman" w:hAnsi="Times New Roman" w:cs="Times New Roman"/>
          <w:sz w:val="28"/>
          <w:szCs w:val="28"/>
        </w:rPr>
        <w:t>медорганизации</w:t>
      </w:r>
      <w:proofErr w:type="spellEnd"/>
      <w:r w:rsidR="00EF04D7" w:rsidRPr="001E53DF">
        <w:rPr>
          <w:rFonts w:ascii="Times New Roman" w:hAnsi="Times New Roman" w:cs="Times New Roman"/>
          <w:sz w:val="28"/>
          <w:szCs w:val="28"/>
        </w:rPr>
        <w:t xml:space="preserve"> по месту ведения беременности, как правило во время оформления больничного </w:t>
      </w:r>
      <w:r w:rsidR="001E53DF">
        <w:rPr>
          <w:rFonts w:ascii="Times New Roman" w:hAnsi="Times New Roman" w:cs="Times New Roman"/>
          <w:sz w:val="28"/>
          <w:szCs w:val="28"/>
        </w:rPr>
        <w:t>листа, выдае</w:t>
      </w:r>
      <w:r w:rsidRPr="001E53DF">
        <w:rPr>
          <w:rFonts w:ascii="Times New Roman" w:hAnsi="Times New Roman" w:cs="Times New Roman"/>
          <w:sz w:val="28"/>
          <w:szCs w:val="28"/>
        </w:rPr>
        <w:t>тся</w:t>
      </w:r>
      <w:r w:rsidR="00EF04D7" w:rsidRPr="001E53DF">
        <w:rPr>
          <w:rFonts w:ascii="Times New Roman" w:hAnsi="Times New Roman" w:cs="Times New Roman"/>
          <w:sz w:val="28"/>
          <w:szCs w:val="28"/>
        </w:rPr>
        <w:t xml:space="preserve"> соответствующая справка, которую затем необходимо предоставить</w:t>
      </w:r>
      <w:r w:rsidR="005722A6" w:rsidRPr="001E53DF">
        <w:rPr>
          <w:rFonts w:ascii="Times New Roman" w:hAnsi="Times New Roman" w:cs="Times New Roman"/>
          <w:sz w:val="28"/>
          <w:szCs w:val="28"/>
        </w:rPr>
        <w:t xml:space="preserve"> по месту работы. </w:t>
      </w:r>
    </w:p>
    <w:p w:rsidR="00EF04D7" w:rsidRPr="001E53DF" w:rsidRDefault="00EF04D7" w:rsidP="000B0D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3DF">
        <w:rPr>
          <w:rFonts w:ascii="Times New Roman" w:hAnsi="Times New Roman" w:cs="Times New Roman"/>
          <w:sz w:val="28"/>
          <w:szCs w:val="28"/>
        </w:rPr>
        <w:t>Работодатель с</w:t>
      </w:r>
      <w:r w:rsidR="003C303E" w:rsidRPr="001E53DF">
        <w:rPr>
          <w:rFonts w:ascii="Times New Roman" w:hAnsi="Times New Roman" w:cs="Times New Roman"/>
          <w:sz w:val="28"/>
          <w:szCs w:val="28"/>
        </w:rPr>
        <w:t>ам направит необходимые сведения</w:t>
      </w:r>
      <w:r w:rsidRPr="001E53DF">
        <w:rPr>
          <w:rFonts w:ascii="Times New Roman" w:hAnsi="Times New Roman" w:cs="Times New Roman"/>
          <w:sz w:val="28"/>
          <w:szCs w:val="28"/>
        </w:rPr>
        <w:t xml:space="preserve"> в отделение Фонда</w:t>
      </w:r>
      <w:r w:rsidR="005722A6" w:rsidRPr="001E53DF">
        <w:rPr>
          <w:rFonts w:ascii="Times New Roman" w:hAnsi="Times New Roman" w:cs="Times New Roman"/>
          <w:sz w:val="28"/>
          <w:szCs w:val="28"/>
        </w:rPr>
        <w:t xml:space="preserve"> соцстрахования</w:t>
      </w:r>
      <w:r w:rsidRPr="001E53DF">
        <w:rPr>
          <w:rFonts w:ascii="Times New Roman" w:hAnsi="Times New Roman" w:cs="Times New Roman"/>
          <w:sz w:val="28"/>
          <w:szCs w:val="28"/>
        </w:rPr>
        <w:t xml:space="preserve"> и </w:t>
      </w:r>
      <w:r w:rsidR="003C303E" w:rsidRPr="001E53DF">
        <w:rPr>
          <w:rFonts w:ascii="Times New Roman" w:hAnsi="Times New Roman" w:cs="Times New Roman"/>
          <w:sz w:val="28"/>
          <w:szCs w:val="28"/>
        </w:rPr>
        <w:t>пособие будет выплачено</w:t>
      </w:r>
      <w:r w:rsidRPr="001E53DF">
        <w:rPr>
          <w:rFonts w:ascii="Times New Roman" w:hAnsi="Times New Roman" w:cs="Times New Roman"/>
          <w:sz w:val="28"/>
          <w:szCs w:val="28"/>
        </w:rPr>
        <w:t xml:space="preserve"> в дополнение к пособию по беременности и родам</w:t>
      </w:r>
      <w:r w:rsidR="003C303E" w:rsidRPr="001E53DF">
        <w:rPr>
          <w:rFonts w:ascii="Times New Roman" w:hAnsi="Times New Roman" w:cs="Times New Roman"/>
          <w:sz w:val="28"/>
          <w:szCs w:val="28"/>
        </w:rPr>
        <w:t>. Можно принести такую справку и позже, но не позднее шести месяцев со дня окончания отпуска по беременности и родам.</w:t>
      </w:r>
      <w:r w:rsidRPr="001E5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684" w:rsidRDefault="003C303E" w:rsidP="000B0D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3DF">
        <w:rPr>
          <w:rFonts w:ascii="Times New Roman" w:hAnsi="Times New Roman" w:cs="Times New Roman"/>
          <w:sz w:val="28"/>
          <w:szCs w:val="28"/>
        </w:rPr>
        <w:t>Отметим, с начала это</w:t>
      </w:r>
      <w:r w:rsidR="005722A6" w:rsidRPr="001E53DF">
        <w:rPr>
          <w:rFonts w:ascii="Times New Roman" w:hAnsi="Times New Roman" w:cs="Times New Roman"/>
          <w:sz w:val="28"/>
          <w:szCs w:val="28"/>
        </w:rPr>
        <w:t xml:space="preserve">го года единовременное пособие за постановку </w:t>
      </w:r>
      <w:r w:rsidRPr="001E53DF">
        <w:rPr>
          <w:rFonts w:ascii="Times New Roman" w:hAnsi="Times New Roman" w:cs="Times New Roman"/>
          <w:sz w:val="28"/>
          <w:szCs w:val="28"/>
        </w:rPr>
        <w:t>на у</w:t>
      </w:r>
      <w:r w:rsidR="005722A6" w:rsidRPr="001E53DF">
        <w:rPr>
          <w:rFonts w:ascii="Times New Roman" w:hAnsi="Times New Roman" w:cs="Times New Roman"/>
          <w:sz w:val="28"/>
          <w:szCs w:val="28"/>
        </w:rPr>
        <w:t xml:space="preserve">чет в ранние сроки беременности было </w:t>
      </w:r>
      <w:r w:rsidRPr="001E53DF">
        <w:rPr>
          <w:rFonts w:ascii="Times New Roman" w:hAnsi="Times New Roman" w:cs="Times New Roman"/>
          <w:sz w:val="28"/>
          <w:szCs w:val="28"/>
        </w:rPr>
        <w:t>перечислено</w:t>
      </w:r>
      <w:r w:rsidR="005722A6" w:rsidRPr="001E53DF">
        <w:rPr>
          <w:rFonts w:ascii="Times New Roman" w:hAnsi="Times New Roman" w:cs="Times New Roman"/>
          <w:sz w:val="28"/>
          <w:szCs w:val="28"/>
        </w:rPr>
        <w:t xml:space="preserve"> уже</w:t>
      </w:r>
      <w:r w:rsidRPr="001E53DF">
        <w:rPr>
          <w:rFonts w:ascii="Times New Roman" w:hAnsi="Times New Roman" w:cs="Times New Roman"/>
          <w:sz w:val="28"/>
          <w:szCs w:val="28"/>
        </w:rPr>
        <w:t xml:space="preserve"> 3433 </w:t>
      </w:r>
      <w:proofErr w:type="spellStart"/>
      <w:r w:rsidRPr="001E53DF">
        <w:rPr>
          <w:rFonts w:ascii="Times New Roman" w:hAnsi="Times New Roman" w:cs="Times New Roman"/>
          <w:sz w:val="28"/>
          <w:szCs w:val="28"/>
        </w:rPr>
        <w:t>югорчанкам</w:t>
      </w:r>
      <w:proofErr w:type="spellEnd"/>
      <w:r w:rsidRPr="001E53DF">
        <w:rPr>
          <w:rFonts w:ascii="Times New Roman" w:hAnsi="Times New Roman" w:cs="Times New Roman"/>
          <w:sz w:val="28"/>
          <w:szCs w:val="28"/>
        </w:rPr>
        <w:t xml:space="preserve">. В общей сложности на </w:t>
      </w:r>
      <w:r w:rsidR="005722A6" w:rsidRPr="001E53DF">
        <w:rPr>
          <w:rFonts w:ascii="Times New Roman" w:hAnsi="Times New Roman" w:cs="Times New Roman"/>
          <w:sz w:val="28"/>
          <w:szCs w:val="28"/>
        </w:rPr>
        <w:t>этот вид выплаты</w:t>
      </w:r>
      <w:r w:rsidRPr="001E53DF">
        <w:rPr>
          <w:rFonts w:ascii="Times New Roman" w:hAnsi="Times New Roman" w:cs="Times New Roman"/>
          <w:sz w:val="28"/>
          <w:szCs w:val="28"/>
        </w:rPr>
        <w:t xml:space="preserve"> </w:t>
      </w:r>
      <w:r w:rsidR="005722A6" w:rsidRPr="001E53DF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Pr="001E53DF">
        <w:rPr>
          <w:rFonts w:ascii="Times New Roman" w:hAnsi="Times New Roman" w:cs="Times New Roman"/>
          <w:sz w:val="28"/>
          <w:szCs w:val="28"/>
        </w:rPr>
        <w:t xml:space="preserve">3,6 млн рублей. Средний размер </w:t>
      </w:r>
      <w:r w:rsidR="00135395" w:rsidRPr="001E53DF">
        <w:rPr>
          <w:rFonts w:ascii="Times New Roman" w:hAnsi="Times New Roman" w:cs="Times New Roman"/>
          <w:sz w:val="28"/>
          <w:szCs w:val="28"/>
        </w:rPr>
        <w:t>пособия в</w:t>
      </w:r>
      <w:r w:rsidR="005722A6" w:rsidRPr="001E53DF">
        <w:rPr>
          <w:rFonts w:ascii="Times New Roman" w:hAnsi="Times New Roman" w:cs="Times New Roman"/>
          <w:sz w:val="28"/>
          <w:szCs w:val="28"/>
        </w:rPr>
        <w:t xml:space="preserve"> 2020 году в Югре составляет</w:t>
      </w:r>
      <w:r w:rsidRPr="001E53DF">
        <w:rPr>
          <w:rFonts w:ascii="Times New Roman" w:hAnsi="Times New Roman" w:cs="Times New Roman"/>
          <w:sz w:val="28"/>
          <w:szCs w:val="28"/>
        </w:rPr>
        <w:t xml:space="preserve"> 1062,35 руб</w:t>
      </w:r>
      <w:r w:rsidR="003C392E">
        <w:rPr>
          <w:rFonts w:ascii="Times New Roman" w:hAnsi="Times New Roman" w:cs="Times New Roman"/>
          <w:sz w:val="28"/>
          <w:szCs w:val="28"/>
        </w:rPr>
        <w:t>.</w:t>
      </w:r>
      <w:r w:rsidR="001E53DF">
        <w:rPr>
          <w:rFonts w:ascii="Times New Roman" w:hAnsi="Times New Roman" w:cs="Times New Roman"/>
          <w:sz w:val="28"/>
          <w:szCs w:val="28"/>
        </w:rPr>
        <w:t xml:space="preserve"> с учетом районного коэффициента</w:t>
      </w:r>
      <w:r w:rsidRPr="001E53DF">
        <w:rPr>
          <w:rFonts w:ascii="Times New Roman" w:hAnsi="Times New Roman" w:cs="Times New Roman"/>
          <w:sz w:val="28"/>
          <w:szCs w:val="28"/>
        </w:rPr>
        <w:t>.</w:t>
      </w:r>
    </w:p>
    <w:p w:rsidR="00530684" w:rsidRDefault="00530684" w:rsidP="001B72D7">
      <w:pPr>
        <w:tabs>
          <w:tab w:val="left" w:pos="53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предоставлена</w:t>
      </w:r>
    </w:p>
    <w:p w:rsidR="003C303E" w:rsidRPr="00530684" w:rsidRDefault="00530684" w:rsidP="001B72D7">
      <w:pPr>
        <w:tabs>
          <w:tab w:val="left" w:pos="53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 ФС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РФ по ХМАО-Югре</w:t>
      </w:r>
    </w:p>
    <w:sectPr w:rsidR="003C303E" w:rsidRPr="00530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8D"/>
    <w:rsid w:val="000B0D95"/>
    <w:rsid w:val="00135395"/>
    <w:rsid w:val="001B72D7"/>
    <w:rsid w:val="001E53DF"/>
    <w:rsid w:val="003B5B63"/>
    <w:rsid w:val="003C303E"/>
    <w:rsid w:val="003C392E"/>
    <w:rsid w:val="00530684"/>
    <w:rsid w:val="005722A6"/>
    <w:rsid w:val="00601A8D"/>
    <w:rsid w:val="00E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3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Баканова Елена Николаевна</dc:creator>
  <cp:lastModifiedBy>Мороз Ксения Сергеевна</cp:lastModifiedBy>
  <cp:revision>5</cp:revision>
  <cp:lastPrinted>2021-05-14T06:16:00Z</cp:lastPrinted>
  <dcterms:created xsi:type="dcterms:W3CDTF">2021-05-14T11:35:00Z</dcterms:created>
  <dcterms:modified xsi:type="dcterms:W3CDTF">2021-05-17T06:15:00Z</dcterms:modified>
</cp:coreProperties>
</file>